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0E" w:rsidRDefault="00BC210E" w:rsidP="00BC2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-307340</wp:posOffset>
            </wp:positionV>
            <wp:extent cx="495300" cy="609600"/>
            <wp:effectExtent l="19050" t="0" r="0" b="0"/>
            <wp:wrapNone/>
            <wp:docPr id="2" name="Рисунок 2" descr="Убеженское СП Успен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беженское СП Успен_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10E" w:rsidRDefault="00BC210E" w:rsidP="00BC2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10E" w:rsidRPr="0076252F" w:rsidRDefault="00BC210E" w:rsidP="00BC2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УБЕЖЕНСКОГО</w:t>
      </w:r>
      <w:r w:rsidRPr="0076252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BC210E" w:rsidRPr="0076252F" w:rsidRDefault="00BC210E" w:rsidP="00BC21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252F">
        <w:rPr>
          <w:rFonts w:ascii="Times New Roman" w:hAnsi="Times New Roman" w:cs="Times New Roman"/>
          <w:b/>
          <w:bCs/>
          <w:sz w:val="28"/>
          <w:szCs w:val="28"/>
        </w:rPr>
        <w:t>УСПЕНСКОГО РАЙОНА</w:t>
      </w:r>
    </w:p>
    <w:p w:rsidR="00BC210E" w:rsidRDefault="00BC210E" w:rsidP="00BC2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52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C210E" w:rsidRDefault="00BC210E" w:rsidP="00BC2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10E" w:rsidRDefault="00BC210E" w:rsidP="00BC21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C210E" w:rsidRPr="0076252F" w:rsidRDefault="00BC210E" w:rsidP="00BC21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307CF">
        <w:rPr>
          <w:rFonts w:ascii="Times New Roman" w:hAnsi="Times New Roman" w:cs="Times New Roman"/>
          <w:sz w:val="28"/>
          <w:szCs w:val="28"/>
        </w:rPr>
        <w:t>11 июля 2022 года</w:t>
      </w:r>
      <w:r w:rsidRPr="0076252F">
        <w:rPr>
          <w:rFonts w:ascii="Times New Roman" w:hAnsi="Times New Roman" w:cs="Times New Roman"/>
          <w:sz w:val="28"/>
          <w:szCs w:val="28"/>
        </w:rPr>
        <w:tab/>
      </w:r>
      <w:r w:rsidRPr="0076252F">
        <w:rPr>
          <w:rFonts w:ascii="Times New Roman" w:hAnsi="Times New Roman" w:cs="Times New Roman"/>
          <w:sz w:val="28"/>
          <w:szCs w:val="28"/>
        </w:rPr>
        <w:tab/>
      </w:r>
      <w:r w:rsidRPr="0076252F">
        <w:rPr>
          <w:rFonts w:ascii="Times New Roman" w:hAnsi="Times New Roman" w:cs="Times New Roman"/>
          <w:sz w:val="28"/>
          <w:szCs w:val="28"/>
        </w:rPr>
        <w:tab/>
      </w:r>
      <w:r w:rsidRPr="0076252F">
        <w:rPr>
          <w:rFonts w:ascii="Times New Roman" w:hAnsi="Times New Roman" w:cs="Times New Roman"/>
          <w:sz w:val="28"/>
          <w:szCs w:val="28"/>
        </w:rPr>
        <w:tab/>
      </w:r>
      <w:r w:rsidRPr="0076252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6252F">
        <w:rPr>
          <w:rFonts w:ascii="Times New Roman" w:hAnsi="Times New Roman" w:cs="Times New Roman"/>
          <w:sz w:val="28"/>
          <w:szCs w:val="28"/>
        </w:rPr>
        <w:t xml:space="preserve">№ </w:t>
      </w:r>
      <w:r w:rsidR="000307CF">
        <w:rPr>
          <w:rFonts w:ascii="Times New Roman" w:hAnsi="Times New Roman" w:cs="Times New Roman"/>
          <w:sz w:val="28"/>
          <w:szCs w:val="28"/>
        </w:rPr>
        <w:t>57</w:t>
      </w:r>
    </w:p>
    <w:p w:rsidR="00BC210E" w:rsidRDefault="00BC210E" w:rsidP="00BC2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Убеженская</w:t>
      </w: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 w:rsidR="00BC210E">
        <w:rPr>
          <w:sz w:val="28"/>
          <w:szCs w:val="28"/>
        </w:rPr>
        <w:t>Убеженского сельского поселения Успенского</w:t>
      </w:r>
      <w:r w:rsidR="0089736B" w:rsidRPr="005646EA">
        <w:rPr>
          <w:sz w:val="28"/>
          <w:szCs w:val="28"/>
        </w:rPr>
        <w:t xml:space="preserve"> </w:t>
      </w:r>
      <w:r w:rsidRPr="005646EA">
        <w:rPr>
          <w:sz w:val="28"/>
          <w:szCs w:val="28"/>
        </w:rPr>
        <w:t>района для проведения на его территории ярмарки, выставки-ярмарки</w:t>
      </w:r>
    </w:p>
    <w:p w:rsidR="004808A6" w:rsidRPr="005646EA" w:rsidRDefault="004808A6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4B0E87" w:rsidRPr="00BC210E" w:rsidRDefault="004808A6" w:rsidP="00BC21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tab/>
      </w: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01.03.2011 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C210E" w:rsidRPr="00BC210E">
        <w:rPr>
          <w:rFonts w:ascii="Times New Roman" w:hAnsi="Times New Roman" w:cs="Times New Roman"/>
          <w:sz w:val="28"/>
          <w:szCs w:val="28"/>
        </w:rPr>
        <w:t xml:space="preserve"> </w:t>
      </w:r>
      <w:r w:rsidR="00BC210E" w:rsidRPr="005646EA">
        <w:rPr>
          <w:rFonts w:ascii="Times New Roman" w:hAnsi="Times New Roman" w:cs="Times New Roman"/>
          <w:sz w:val="28"/>
          <w:szCs w:val="28"/>
        </w:rPr>
        <w:t>п</w:t>
      </w:r>
      <w:r w:rsidR="00BC210E">
        <w:rPr>
          <w:rFonts w:ascii="Times New Roman" w:hAnsi="Times New Roman" w:cs="Times New Roman"/>
          <w:sz w:val="28"/>
          <w:szCs w:val="28"/>
        </w:rPr>
        <w:t xml:space="preserve"> </w:t>
      </w:r>
      <w:r w:rsidR="00BC210E" w:rsidRPr="005646EA">
        <w:rPr>
          <w:rFonts w:ascii="Times New Roman" w:hAnsi="Times New Roman" w:cs="Times New Roman"/>
          <w:sz w:val="28"/>
          <w:szCs w:val="28"/>
        </w:rPr>
        <w:t>о</w:t>
      </w:r>
      <w:r w:rsidR="00BC210E">
        <w:rPr>
          <w:rFonts w:ascii="Times New Roman" w:hAnsi="Times New Roman" w:cs="Times New Roman"/>
          <w:sz w:val="28"/>
          <w:szCs w:val="28"/>
        </w:rPr>
        <w:t xml:space="preserve"> </w:t>
      </w:r>
      <w:r w:rsidR="00BC210E" w:rsidRPr="005646EA">
        <w:rPr>
          <w:rFonts w:ascii="Times New Roman" w:hAnsi="Times New Roman" w:cs="Times New Roman"/>
          <w:sz w:val="28"/>
          <w:szCs w:val="28"/>
        </w:rPr>
        <w:t>с</w:t>
      </w:r>
      <w:r w:rsidR="00BC210E">
        <w:rPr>
          <w:rFonts w:ascii="Times New Roman" w:hAnsi="Times New Roman" w:cs="Times New Roman"/>
          <w:sz w:val="28"/>
          <w:szCs w:val="28"/>
        </w:rPr>
        <w:t xml:space="preserve"> </w:t>
      </w:r>
      <w:r w:rsidR="00BC210E" w:rsidRPr="005646EA">
        <w:rPr>
          <w:rFonts w:ascii="Times New Roman" w:hAnsi="Times New Roman" w:cs="Times New Roman"/>
          <w:sz w:val="28"/>
          <w:szCs w:val="28"/>
        </w:rPr>
        <w:t>т</w:t>
      </w:r>
      <w:r w:rsidR="00BC210E">
        <w:rPr>
          <w:rFonts w:ascii="Times New Roman" w:hAnsi="Times New Roman" w:cs="Times New Roman"/>
          <w:sz w:val="28"/>
          <w:szCs w:val="28"/>
        </w:rPr>
        <w:t xml:space="preserve"> </w:t>
      </w:r>
      <w:r w:rsidR="00BC210E" w:rsidRPr="005646EA">
        <w:rPr>
          <w:rFonts w:ascii="Times New Roman" w:hAnsi="Times New Roman" w:cs="Times New Roman"/>
          <w:sz w:val="28"/>
          <w:szCs w:val="28"/>
        </w:rPr>
        <w:t>а</w:t>
      </w:r>
      <w:r w:rsidR="00BC210E">
        <w:rPr>
          <w:rFonts w:ascii="Times New Roman" w:hAnsi="Times New Roman" w:cs="Times New Roman"/>
          <w:sz w:val="28"/>
          <w:szCs w:val="28"/>
        </w:rPr>
        <w:t xml:space="preserve"> </w:t>
      </w:r>
      <w:r w:rsidR="00BC210E" w:rsidRPr="005646EA">
        <w:rPr>
          <w:rFonts w:ascii="Times New Roman" w:hAnsi="Times New Roman" w:cs="Times New Roman"/>
          <w:sz w:val="28"/>
          <w:szCs w:val="28"/>
        </w:rPr>
        <w:t>н</w:t>
      </w:r>
      <w:r w:rsidR="00BC210E">
        <w:rPr>
          <w:rFonts w:ascii="Times New Roman" w:hAnsi="Times New Roman" w:cs="Times New Roman"/>
          <w:sz w:val="28"/>
          <w:szCs w:val="28"/>
        </w:rPr>
        <w:t xml:space="preserve"> </w:t>
      </w:r>
      <w:r w:rsidR="00BC210E" w:rsidRPr="005646EA">
        <w:rPr>
          <w:rFonts w:ascii="Times New Roman" w:hAnsi="Times New Roman" w:cs="Times New Roman"/>
          <w:sz w:val="28"/>
          <w:szCs w:val="28"/>
        </w:rPr>
        <w:t>о</w:t>
      </w:r>
      <w:r w:rsidR="00BC210E">
        <w:rPr>
          <w:rFonts w:ascii="Times New Roman" w:hAnsi="Times New Roman" w:cs="Times New Roman"/>
          <w:sz w:val="28"/>
          <w:szCs w:val="28"/>
        </w:rPr>
        <w:t xml:space="preserve"> </w:t>
      </w:r>
      <w:r w:rsidR="00BC210E" w:rsidRPr="005646EA">
        <w:rPr>
          <w:rFonts w:ascii="Times New Roman" w:hAnsi="Times New Roman" w:cs="Times New Roman"/>
          <w:sz w:val="28"/>
          <w:szCs w:val="28"/>
        </w:rPr>
        <w:t>в</w:t>
      </w:r>
      <w:r w:rsidR="00BC210E">
        <w:rPr>
          <w:rFonts w:ascii="Times New Roman" w:hAnsi="Times New Roman" w:cs="Times New Roman"/>
          <w:sz w:val="28"/>
          <w:szCs w:val="28"/>
        </w:rPr>
        <w:t xml:space="preserve"> </w:t>
      </w:r>
      <w:r w:rsidR="00BC210E" w:rsidRPr="005646EA">
        <w:rPr>
          <w:rFonts w:ascii="Times New Roman" w:hAnsi="Times New Roman" w:cs="Times New Roman"/>
          <w:sz w:val="28"/>
          <w:szCs w:val="28"/>
        </w:rPr>
        <w:t>л</w:t>
      </w:r>
      <w:r w:rsidR="00BC210E">
        <w:rPr>
          <w:rFonts w:ascii="Times New Roman" w:hAnsi="Times New Roman" w:cs="Times New Roman"/>
          <w:sz w:val="28"/>
          <w:szCs w:val="28"/>
        </w:rPr>
        <w:t xml:space="preserve"> </w:t>
      </w:r>
      <w:r w:rsidR="00BC210E" w:rsidRPr="005646EA">
        <w:rPr>
          <w:rFonts w:ascii="Times New Roman" w:hAnsi="Times New Roman" w:cs="Times New Roman"/>
          <w:sz w:val="28"/>
          <w:szCs w:val="28"/>
        </w:rPr>
        <w:t>я</w:t>
      </w:r>
      <w:r w:rsidR="00BC210E">
        <w:rPr>
          <w:rFonts w:ascii="Times New Roman" w:hAnsi="Times New Roman" w:cs="Times New Roman"/>
          <w:sz w:val="28"/>
          <w:szCs w:val="28"/>
        </w:rPr>
        <w:t xml:space="preserve"> </w:t>
      </w:r>
      <w:r w:rsidR="00BC210E" w:rsidRPr="005646EA">
        <w:rPr>
          <w:rFonts w:ascii="Times New Roman" w:hAnsi="Times New Roman" w:cs="Times New Roman"/>
          <w:sz w:val="28"/>
          <w:szCs w:val="28"/>
        </w:rPr>
        <w:t>ю:</w:t>
      </w:r>
    </w:p>
    <w:p w:rsidR="003C6739" w:rsidRDefault="006618E5" w:rsidP="003C673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</w:t>
      </w:r>
      <w:r w:rsidRPr="005646EA"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 w:rsidR="00BC210E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</w:t>
      </w:r>
      <w:r w:rsidR="005B63AD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</w:t>
      </w:r>
      <w:r w:rsidRPr="005646EA">
        <w:rPr>
          <w:rFonts w:ascii="Times New Roman" w:hAnsi="Times New Roman" w:cs="Times New Roman"/>
          <w:sz w:val="28"/>
          <w:szCs w:val="28"/>
        </w:rPr>
        <w:t>прилагается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C210E" w:rsidRPr="00057019" w:rsidRDefault="00BC210E" w:rsidP="00BC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57019"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 уставом Убеженского сельского поселения Успенского района  и разместить на официальном сайте Убеженского сельского поселения Успенского района в информационно-телекоммуникационной сети «Интернет».</w:t>
      </w:r>
    </w:p>
    <w:p w:rsidR="00BC210E" w:rsidRPr="00057019" w:rsidRDefault="00BC210E" w:rsidP="00BC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019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BC210E" w:rsidRPr="00057019" w:rsidRDefault="00BC210E" w:rsidP="00BC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019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BC210E" w:rsidRPr="00057019" w:rsidRDefault="00BC210E" w:rsidP="00BC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10E" w:rsidRPr="00057019" w:rsidRDefault="00BC210E" w:rsidP="00BC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23CE" w:rsidRPr="00B723CE" w:rsidRDefault="00B723CE" w:rsidP="00B723CE">
      <w:pPr>
        <w:rPr>
          <w:rFonts w:ascii="Times New Roman" w:hAnsi="Times New Roman" w:cs="Times New Roman"/>
          <w:sz w:val="28"/>
          <w:szCs w:val="28"/>
        </w:rPr>
      </w:pPr>
      <w:r w:rsidRPr="00B723CE">
        <w:rPr>
          <w:rFonts w:ascii="Times New Roman" w:hAnsi="Times New Roman" w:cs="Times New Roman"/>
          <w:sz w:val="28"/>
          <w:szCs w:val="28"/>
        </w:rPr>
        <w:t xml:space="preserve">Глава Убеженского сельского </w:t>
      </w:r>
    </w:p>
    <w:p w:rsidR="00B723CE" w:rsidRPr="00B723CE" w:rsidRDefault="00B723CE" w:rsidP="00B723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723CE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</w:t>
      </w:r>
      <w:r w:rsidRPr="00B723CE">
        <w:rPr>
          <w:rFonts w:ascii="Times New Roman" w:hAnsi="Times New Roman" w:cs="Times New Roman"/>
          <w:sz w:val="28"/>
          <w:szCs w:val="28"/>
        </w:rPr>
        <w:tab/>
      </w:r>
      <w:r w:rsidRPr="00B723CE">
        <w:rPr>
          <w:rFonts w:ascii="Times New Roman" w:hAnsi="Times New Roman" w:cs="Times New Roman"/>
          <w:sz w:val="28"/>
          <w:szCs w:val="28"/>
        </w:rPr>
        <w:tab/>
      </w:r>
      <w:r w:rsidRPr="00B723CE">
        <w:rPr>
          <w:rFonts w:ascii="Times New Roman" w:hAnsi="Times New Roman" w:cs="Times New Roman"/>
          <w:sz w:val="28"/>
          <w:szCs w:val="28"/>
        </w:rPr>
        <w:tab/>
      </w:r>
      <w:r w:rsidRPr="00B723CE">
        <w:rPr>
          <w:rFonts w:ascii="Times New Roman" w:hAnsi="Times New Roman" w:cs="Times New Roman"/>
          <w:sz w:val="28"/>
          <w:szCs w:val="28"/>
        </w:rPr>
        <w:tab/>
      </w:r>
      <w:r w:rsidRPr="00B723CE">
        <w:rPr>
          <w:rFonts w:ascii="Times New Roman" w:hAnsi="Times New Roman" w:cs="Times New Roman"/>
          <w:sz w:val="28"/>
          <w:szCs w:val="28"/>
        </w:rPr>
        <w:tab/>
      </w:r>
      <w:r w:rsidRPr="00B723CE">
        <w:rPr>
          <w:rFonts w:ascii="Times New Roman" w:hAnsi="Times New Roman" w:cs="Times New Roman"/>
          <w:sz w:val="28"/>
          <w:szCs w:val="28"/>
        </w:rPr>
        <w:tab/>
        <w:t>С.А. Гайдук</w:t>
      </w:r>
    </w:p>
    <w:p w:rsidR="00BC210E" w:rsidRPr="00057019" w:rsidRDefault="00BC210E" w:rsidP="00BC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8A6" w:rsidRPr="005646EA" w:rsidRDefault="004808A6" w:rsidP="006618E5">
      <w:pPr>
        <w:pStyle w:val="a5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sectPr w:rsidR="004808A6" w:rsidRPr="005646EA" w:rsidSect="003C6739">
          <w:pgSz w:w="11909" w:h="16838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6618E5" w:rsidRDefault="005B63AD" w:rsidP="00BC210E">
      <w:pPr>
        <w:widowControl w:val="0"/>
        <w:autoSpaceDE w:val="0"/>
        <w:spacing w:after="0" w:line="240" w:lineRule="auto"/>
        <w:jc w:val="right"/>
      </w:pPr>
      <w:r w:rsidRPr="005646EA">
        <w:rPr>
          <w:sz w:val="28"/>
          <w:szCs w:val="28"/>
        </w:rPr>
        <w:lastRenderedPageBreak/>
        <w:t xml:space="preserve">             </w:t>
      </w:r>
    </w:p>
    <w:p w:rsidR="003C6739" w:rsidRDefault="003C6739" w:rsidP="006618E5">
      <w:pPr>
        <w:pStyle w:val="20"/>
        <w:shd w:val="clear" w:color="auto" w:fill="auto"/>
        <w:spacing w:line="250" w:lineRule="exact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210E" w:rsidTr="00BC210E">
        <w:tc>
          <w:tcPr>
            <w:tcW w:w="4785" w:type="dxa"/>
          </w:tcPr>
          <w:p w:rsidR="00BC210E" w:rsidRDefault="00BC210E" w:rsidP="006618E5">
            <w:pPr>
              <w:pStyle w:val="20"/>
              <w:shd w:val="clear" w:color="auto" w:fill="auto"/>
              <w:spacing w:line="250" w:lineRule="exact"/>
            </w:pPr>
          </w:p>
        </w:tc>
        <w:tc>
          <w:tcPr>
            <w:tcW w:w="4786" w:type="dxa"/>
          </w:tcPr>
          <w:p w:rsidR="00BC210E" w:rsidRPr="003A587B" w:rsidRDefault="00BC210E" w:rsidP="00BC210E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587B">
              <w:rPr>
                <w:rFonts w:ascii="Times New Roman" w:hAnsi="Times New Roman" w:cs="Times New Roman"/>
                <w:sz w:val="28"/>
                <w:szCs w:val="28"/>
              </w:rPr>
              <w:t>Приложение к</w:t>
            </w:r>
          </w:p>
          <w:p w:rsidR="00BC210E" w:rsidRPr="003A587B" w:rsidRDefault="00BC210E" w:rsidP="00BC210E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587B"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</w:p>
          <w:p w:rsidR="00BC210E" w:rsidRPr="003A587B" w:rsidRDefault="00BC210E" w:rsidP="00BC210E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587B">
              <w:rPr>
                <w:rFonts w:ascii="Times New Roman" w:hAnsi="Times New Roman" w:cs="Times New Roman"/>
                <w:sz w:val="28"/>
                <w:szCs w:val="28"/>
              </w:rPr>
              <w:t>Убеженского сельского поселения</w:t>
            </w:r>
          </w:p>
          <w:p w:rsidR="00BC210E" w:rsidRDefault="00BC210E" w:rsidP="00BC210E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587B"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</w:p>
          <w:p w:rsidR="00BC210E" w:rsidRPr="003A587B" w:rsidRDefault="00EB14AF" w:rsidP="00BC210E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 июля 2022 года № 57</w:t>
            </w:r>
          </w:p>
          <w:p w:rsidR="00BC210E" w:rsidRDefault="00BC210E" w:rsidP="00BC210E">
            <w:pPr>
              <w:pStyle w:val="1"/>
              <w:shd w:val="clear" w:color="auto" w:fill="auto"/>
              <w:spacing w:before="0" w:after="0" w:line="240" w:lineRule="exact"/>
              <w:ind w:left="5387" w:right="-28"/>
              <w:jc w:val="center"/>
            </w:pPr>
          </w:p>
        </w:tc>
      </w:tr>
    </w:tbl>
    <w:p w:rsidR="003C6739" w:rsidRDefault="003C6739" w:rsidP="006618E5">
      <w:pPr>
        <w:pStyle w:val="20"/>
        <w:shd w:val="clear" w:color="auto" w:fill="auto"/>
        <w:spacing w:line="250" w:lineRule="exact"/>
      </w:pPr>
    </w:p>
    <w:p w:rsidR="003C6739" w:rsidRPr="00BC210E" w:rsidRDefault="003C6739" w:rsidP="00BC210E">
      <w:pPr>
        <w:pStyle w:val="20"/>
        <w:shd w:val="clear" w:color="auto" w:fill="auto"/>
        <w:spacing w:line="250" w:lineRule="exact"/>
      </w:pPr>
    </w:p>
    <w:p w:rsidR="00BC210E" w:rsidRDefault="00BC210E" w:rsidP="00BC210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10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21F6C" w:rsidRDefault="00BC210E" w:rsidP="00BC210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10E">
        <w:rPr>
          <w:rFonts w:ascii="Times New Roman" w:hAnsi="Times New Roman" w:cs="Times New Roman"/>
          <w:b/>
          <w:sz w:val="28"/>
          <w:szCs w:val="28"/>
        </w:rPr>
        <w:t>получения согласия собственника земельного участка (объекта имущественного комплекса), находящегося в собственности Убеженского сельского поселения Успенского района для проведения на его территории ярмарки, выставки-ярмарки</w:t>
      </w:r>
    </w:p>
    <w:p w:rsidR="00BC210E" w:rsidRPr="00BC210E" w:rsidRDefault="00BC210E" w:rsidP="00BC210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E5" w:rsidRPr="005646EA" w:rsidRDefault="00076B5B" w:rsidP="005646E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BC210E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</w:t>
      </w:r>
      <w:r w:rsidR="00BC210E" w:rsidRPr="005646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проведения на его территории ярмарки, выставки-ярмарки (далее - согласие).</w:t>
      </w:r>
    </w:p>
    <w:p w:rsidR="006618E5" w:rsidRPr="005646EA" w:rsidRDefault="00076B5B" w:rsidP="005646E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BC210E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</w:t>
      </w:r>
      <w:r w:rsidR="00BC210E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618E5" w:rsidRPr="005646EA">
        <w:rPr>
          <w:rFonts w:ascii="Times New Roman" w:hAnsi="Times New Roman" w:cs="Times New Roman"/>
          <w:sz w:val="28"/>
          <w:szCs w:val="28"/>
        </w:rPr>
        <w:t>.</w:t>
      </w:r>
    </w:p>
    <w:p w:rsidR="006618E5" w:rsidRPr="005646EA" w:rsidRDefault="00076B5B" w:rsidP="005646E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Заявитель (юридическое лицо, индивидуальный предприниматель) в целях получения согласия обращается в администрацию </w:t>
      </w:r>
      <w:r w:rsidR="00BC210E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</w:t>
      </w:r>
      <w:r w:rsidR="00BC210E" w:rsidRPr="005646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618E5" w:rsidRPr="005646EA">
        <w:rPr>
          <w:rFonts w:ascii="Times New Roman" w:hAnsi="Times New Roman" w:cs="Times New Roman"/>
          <w:sz w:val="28"/>
          <w:szCs w:val="28"/>
        </w:rPr>
        <w:t>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5646EA" w:rsidRDefault="006618E5" w:rsidP="005646E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618E5" w:rsidRPr="005646EA" w:rsidRDefault="005B63AD" w:rsidP="005646E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(в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 w:rsidR="0089736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6618E5" w:rsidRPr="005646EA" w:rsidRDefault="005B63AD" w:rsidP="005646E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5B63AD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тип ярмарки, выставки-ярмарки, дата (период) ее проведения, место проведения и режим работы;</w:t>
      </w:r>
    </w:p>
    <w:p w:rsidR="003F3C15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адресные</w:t>
      </w:r>
      <w:r w:rsidR="003F3C15" w:rsidRPr="005646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="003F3C1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участка (объекта имущественного комплекса),</w:t>
      </w:r>
      <w:r w:rsidR="003F3C15" w:rsidRPr="005646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  <w:r w:rsidR="00BC210E">
        <w:rPr>
          <w:rFonts w:ascii="Times New Roman" w:hAnsi="Times New Roman" w:cs="Times New Roman"/>
          <w:sz w:val="28"/>
          <w:szCs w:val="28"/>
        </w:rPr>
        <w:t xml:space="preserve">Убеженского </w:t>
      </w:r>
      <w:r w:rsidR="00BC210E">
        <w:rPr>
          <w:rFonts w:ascii="Times New Roman" w:hAnsi="Times New Roman" w:cs="Times New Roman"/>
          <w:sz w:val="28"/>
          <w:szCs w:val="28"/>
        </w:rPr>
        <w:lastRenderedPageBreak/>
        <w:t>сельского поселения Успенского</w:t>
      </w:r>
      <w:r w:rsidR="00BC210E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, где предполагается проведение ярмарки, выставки-ярмарки;</w:t>
      </w:r>
    </w:p>
    <w:p w:rsidR="003F3C15" w:rsidRPr="005646EA" w:rsidRDefault="005B63AD" w:rsidP="005646E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5646EA" w:rsidRDefault="003F3C15" w:rsidP="005646E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46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6618E5" w:rsidRPr="005646EA" w:rsidRDefault="006618E5" w:rsidP="005646E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C210E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</w:t>
      </w:r>
      <w:r w:rsidR="00BC210E" w:rsidRPr="005646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самостоятельно запрашивает выписку из ЕГРЮЛ, ЕГРИП в отношении заявителя в случае, если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646EA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:rsidR="00076B5B" w:rsidRPr="005646EA" w:rsidRDefault="00076B5B" w:rsidP="005646E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C210E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</w:t>
      </w:r>
      <w:r w:rsidR="00BC210E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29434E" w:rsidRPr="005646EA" w:rsidRDefault="006618E5" w:rsidP="005646E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администрация </w:t>
      </w:r>
      <w:r w:rsidR="00BC210E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</w:t>
      </w:r>
      <w:r w:rsidR="00BC210E" w:rsidRPr="005646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недостатков. Уведомление направляется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5646EA">
        <w:rPr>
          <w:rFonts w:ascii="Times New Roman" w:hAnsi="Times New Roman" w:cs="Times New Roman"/>
          <w:sz w:val="28"/>
          <w:szCs w:val="28"/>
        </w:rPr>
        <w:t>у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BC210E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</w:t>
      </w:r>
      <w:r w:rsidR="00BC210E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646EA">
        <w:rPr>
          <w:rFonts w:ascii="Times New Roman" w:hAnsi="Times New Roman" w:cs="Times New Roman"/>
          <w:sz w:val="28"/>
          <w:szCs w:val="28"/>
        </w:rPr>
        <w:t>, в форме электронного документа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46EA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</w:t>
      </w:r>
      <w:r w:rsidR="00BC210E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</w:t>
      </w:r>
      <w:r w:rsidR="00BC210E" w:rsidRPr="005646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29434E" w:rsidRPr="005646EA">
        <w:rPr>
          <w:rFonts w:ascii="Times New Roman" w:hAnsi="Times New Roman" w:cs="Times New Roman"/>
          <w:sz w:val="28"/>
          <w:szCs w:val="28"/>
        </w:rPr>
        <w:t>.</w:t>
      </w:r>
    </w:p>
    <w:p w:rsidR="0029434E" w:rsidRPr="005646EA" w:rsidRDefault="006618E5" w:rsidP="005646E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5646EA">
        <w:rPr>
          <w:rFonts w:ascii="Times New Roman" w:hAnsi="Times New Roman" w:cs="Times New Roman"/>
          <w:sz w:val="28"/>
          <w:szCs w:val="28"/>
        </w:rPr>
        <w:t>устанавливается срок для устранения не</w:t>
      </w:r>
      <w:bookmarkStart w:id="0" w:name="_GoBack"/>
      <w:bookmarkEnd w:id="0"/>
      <w:r w:rsidR="00F35864" w:rsidRPr="005646EA">
        <w:rPr>
          <w:rFonts w:ascii="Times New Roman" w:hAnsi="Times New Roman" w:cs="Times New Roman"/>
          <w:sz w:val="28"/>
          <w:szCs w:val="28"/>
        </w:rPr>
        <w:t xml:space="preserve">достатков 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5646EA">
        <w:rPr>
          <w:rFonts w:ascii="Times New Roman" w:hAnsi="Times New Roman" w:cs="Times New Roman"/>
          <w:sz w:val="28"/>
          <w:szCs w:val="28"/>
        </w:rPr>
        <w:t>3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6618E5" w:rsidRPr="005646EA" w:rsidRDefault="006618E5" w:rsidP="005646E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C210E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</w:t>
      </w:r>
      <w:r w:rsidR="00BC210E" w:rsidRPr="005646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46EA">
        <w:rPr>
          <w:rFonts w:ascii="Times New Roman" w:hAnsi="Times New Roman" w:cs="Times New Roman"/>
          <w:sz w:val="28"/>
          <w:szCs w:val="28"/>
        </w:rPr>
        <w:t>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5646EA" w:rsidRDefault="006618E5" w:rsidP="005646E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6618E5" w:rsidRPr="005646EA" w:rsidRDefault="006618E5" w:rsidP="005646E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6618E5" w:rsidRPr="005646EA" w:rsidRDefault="00076B5B" w:rsidP="005646E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6618E5" w:rsidRPr="005646EA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5646EA" w:rsidRDefault="00EC67FD" w:rsidP="005646E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C210E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</w:t>
      </w:r>
      <w:r w:rsidR="00BC210E" w:rsidRPr="005646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46EA">
        <w:rPr>
          <w:rFonts w:ascii="Times New Roman" w:hAnsi="Times New Roman" w:cs="Times New Roman"/>
          <w:sz w:val="28"/>
          <w:szCs w:val="28"/>
        </w:rPr>
        <w:t>принимает решение об отказе в выдаче согласия в случае, если:</w:t>
      </w:r>
    </w:p>
    <w:p w:rsidR="00EE13D5" w:rsidRPr="005646EA" w:rsidRDefault="005646EA" w:rsidP="005646E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="00EE13D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10E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</w:t>
      </w:r>
      <w:r w:rsidR="00BC210E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 w:rsidR="00BC210E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</w:t>
      </w:r>
      <w:r w:rsidR="00BC210E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обременены правами третьих лиц;</w:t>
      </w:r>
    </w:p>
    <w:p w:rsidR="00EC67FD" w:rsidRPr="005646EA" w:rsidRDefault="005646EA" w:rsidP="005646E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наличие у администрации </w:t>
      </w:r>
      <w:r w:rsidR="00BC210E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</w:t>
      </w:r>
      <w:r w:rsidR="00BC210E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C67FD" w:rsidRPr="005646EA">
        <w:rPr>
          <w:rFonts w:ascii="Times New Roman" w:hAnsi="Times New Roman" w:cs="Times New Roman"/>
          <w:sz w:val="28"/>
          <w:szCs w:val="28"/>
        </w:rPr>
        <w:t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</w:p>
    <w:p w:rsidR="006618E5" w:rsidRPr="005646EA" w:rsidRDefault="006618E5" w:rsidP="005646E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BC210E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</w:t>
      </w:r>
      <w:r w:rsidR="00BC210E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BC210E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</w:t>
      </w:r>
      <w:r w:rsidR="00BC210E" w:rsidRPr="005646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адресу, указанному в заявлении о получении согласия, поступившем в администрацию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городского/сельского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письменной форме.</w:t>
      </w:r>
    </w:p>
    <w:p w:rsidR="006618E5" w:rsidRPr="005646EA" w:rsidRDefault="006618E5" w:rsidP="005646E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5646EA">
        <w:rPr>
          <w:rFonts w:ascii="Times New Roman" w:hAnsi="Times New Roman" w:cs="Times New Roman"/>
          <w:sz w:val="28"/>
          <w:szCs w:val="28"/>
        </w:rPr>
        <w:t>.</w:t>
      </w:r>
    </w:p>
    <w:p w:rsidR="00EC7F8E" w:rsidRDefault="00EC7F8E" w:rsidP="00EC67F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210E" w:rsidRPr="005646EA" w:rsidRDefault="00BC210E" w:rsidP="00EC67F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723CE" w:rsidRPr="00B723CE" w:rsidRDefault="00B723CE" w:rsidP="00B723CE">
      <w:pPr>
        <w:rPr>
          <w:rFonts w:ascii="Times New Roman" w:hAnsi="Times New Roman" w:cs="Times New Roman"/>
          <w:sz w:val="28"/>
          <w:szCs w:val="28"/>
        </w:rPr>
      </w:pPr>
      <w:r w:rsidRPr="00B723CE">
        <w:rPr>
          <w:rFonts w:ascii="Times New Roman" w:hAnsi="Times New Roman" w:cs="Times New Roman"/>
          <w:sz w:val="28"/>
          <w:szCs w:val="28"/>
        </w:rPr>
        <w:t xml:space="preserve">Глава Убеженского сельского </w:t>
      </w:r>
    </w:p>
    <w:p w:rsidR="00B723CE" w:rsidRPr="00B723CE" w:rsidRDefault="00B723CE" w:rsidP="00B723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723CE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</w:t>
      </w:r>
      <w:r w:rsidRPr="00B723CE">
        <w:rPr>
          <w:rFonts w:ascii="Times New Roman" w:hAnsi="Times New Roman" w:cs="Times New Roman"/>
          <w:sz w:val="28"/>
          <w:szCs w:val="28"/>
        </w:rPr>
        <w:tab/>
      </w:r>
      <w:r w:rsidRPr="00B723CE">
        <w:rPr>
          <w:rFonts w:ascii="Times New Roman" w:hAnsi="Times New Roman" w:cs="Times New Roman"/>
          <w:sz w:val="28"/>
          <w:szCs w:val="28"/>
        </w:rPr>
        <w:tab/>
      </w:r>
      <w:r w:rsidRPr="00B723CE">
        <w:rPr>
          <w:rFonts w:ascii="Times New Roman" w:hAnsi="Times New Roman" w:cs="Times New Roman"/>
          <w:sz w:val="28"/>
          <w:szCs w:val="28"/>
        </w:rPr>
        <w:tab/>
      </w:r>
      <w:r w:rsidRPr="00B723CE">
        <w:rPr>
          <w:rFonts w:ascii="Times New Roman" w:hAnsi="Times New Roman" w:cs="Times New Roman"/>
          <w:sz w:val="28"/>
          <w:szCs w:val="28"/>
        </w:rPr>
        <w:tab/>
      </w:r>
      <w:r w:rsidRPr="00B723CE">
        <w:rPr>
          <w:rFonts w:ascii="Times New Roman" w:hAnsi="Times New Roman" w:cs="Times New Roman"/>
          <w:sz w:val="28"/>
          <w:szCs w:val="28"/>
        </w:rPr>
        <w:tab/>
      </w:r>
      <w:r w:rsidRPr="00B723CE">
        <w:rPr>
          <w:rFonts w:ascii="Times New Roman" w:hAnsi="Times New Roman" w:cs="Times New Roman"/>
          <w:sz w:val="28"/>
          <w:szCs w:val="28"/>
        </w:rPr>
        <w:tab/>
        <w:t>С.А. Гайдук</w:t>
      </w:r>
    </w:p>
    <w:p w:rsidR="00EC67FD" w:rsidRPr="005646EA" w:rsidRDefault="00EC7F8E" w:rsidP="00EC67FD">
      <w:pPr>
        <w:pStyle w:val="a5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ab/>
      </w:r>
      <w:r w:rsidRPr="005646EA">
        <w:rPr>
          <w:rFonts w:ascii="Times New Roman" w:hAnsi="Times New Roman" w:cs="Times New Roman"/>
          <w:sz w:val="28"/>
          <w:szCs w:val="28"/>
        </w:rPr>
        <w:tab/>
      </w:r>
      <w:r w:rsidR="00994FE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005FC" w:rsidRPr="005646EA" w:rsidRDefault="00030FA4" w:rsidP="006618E5"/>
    <w:sectPr w:rsidR="00C005FC" w:rsidRPr="005646EA" w:rsidSect="006618E5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FA4" w:rsidRDefault="00030FA4" w:rsidP="006618E5">
      <w:pPr>
        <w:spacing w:after="0" w:line="240" w:lineRule="auto"/>
      </w:pPr>
      <w:r>
        <w:separator/>
      </w:r>
    </w:p>
  </w:endnote>
  <w:endnote w:type="continuationSeparator" w:id="0">
    <w:p w:rsidR="00030FA4" w:rsidRDefault="00030FA4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FA4" w:rsidRDefault="00030FA4" w:rsidP="006618E5">
      <w:pPr>
        <w:spacing w:after="0" w:line="240" w:lineRule="auto"/>
      </w:pPr>
      <w:r>
        <w:separator/>
      </w:r>
    </w:p>
  </w:footnote>
  <w:footnote w:type="continuationSeparator" w:id="0">
    <w:p w:rsidR="00030FA4" w:rsidRDefault="00030FA4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8E5" w:rsidRDefault="00FA2BBB">
    <w:pPr>
      <w:rPr>
        <w:sz w:val="2"/>
        <w:szCs w:val="2"/>
      </w:rPr>
    </w:pPr>
    <w:r w:rsidRPr="00FA2BB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307.7pt;margin-top:49.8pt;width:6.3pt;height:14.3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BmQF+f3QAAAAoBAAAPAAAAAAAAAAAAAAAAABkFAABkcnMvZG93bnJldi54bWxQSwUGAAAAAAQA&#10;BADzAAAAIwYAAAAA&#10;" filled="f" stroked="f">
          <v:textbox style="mso-fit-shape-to-text:t" inset="0,0,0,0">
            <w:txbxContent>
              <w:p w:rsidR="006618E5" w:rsidRDefault="006618E5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pStyle w:val="6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4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808A6"/>
    <w:rsid w:val="000307CF"/>
    <w:rsid w:val="00030FA4"/>
    <w:rsid w:val="00076B5B"/>
    <w:rsid w:val="000C73B3"/>
    <w:rsid w:val="000F57DC"/>
    <w:rsid w:val="00134244"/>
    <w:rsid w:val="001A3473"/>
    <w:rsid w:val="001C0517"/>
    <w:rsid w:val="00273F58"/>
    <w:rsid w:val="0029434E"/>
    <w:rsid w:val="002B00C0"/>
    <w:rsid w:val="002D69A2"/>
    <w:rsid w:val="003C6739"/>
    <w:rsid w:val="003F3C15"/>
    <w:rsid w:val="004808A6"/>
    <w:rsid w:val="004B0E87"/>
    <w:rsid w:val="005646EA"/>
    <w:rsid w:val="00581B85"/>
    <w:rsid w:val="005B63AD"/>
    <w:rsid w:val="00624766"/>
    <w:rsid w:val="006618E5"/>
    <w:rsid w:val="007826AA"/>
    <w:rsid w:val="007D183D"/>
    <w:rsid w:val="007D5001"/>
    <w:rsid w:val="007E0AC4"/>
    <w:rsid w:val="00812709"/>
    <w:rsid w:val="0089736B"/>
    <w:rsid w:val="008A72AC"/>
    <w:rsid w:val="009653CB"/>
    <w:rsid w:val="00994FEE"/>
    <w:rsid w:val="00A246DF"/>
    <w:rsid w:val="00B723CE"/>
    <w:rsid w:val="00BC210E"/>
    <w:rsid w:val="00C532AA"/>
    <w:rsid w:val="00C67BDA"/>
    <w:rsid w:val="00C93B80"/>
    <w:rsid w:val="00DC2607"/>
    <w:rsid w:val="00DD766A"/>
    <w:rsid w:val="00E21F6C"/>
    <w:rsid w:val="00E459E7"/>
    <w:rsid w:val="00EB14AF"/>
    <w:rsid w:val="00EC67FD"/>
    <w:rsid w:val="00EC7F8E"/>
    <w:rsid w:val="00EE00F5"/>
    <w:rsid w:val="00EE13D5"/>
    <w:rsid w:val="00F3434F"/>
    <w:rsid w:val="00F35864"/>
    <w:rsid w:val="00F64843"/>
    <w:rsid w:val="00FA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85"/>
  </w:style>
  <w:style w:type="paragraph" w:styleId="6">
    <w:name w:val="heading 6"/>
    <w:basedOn w:val="a"/>
    <w:next w:val="a0"/>
    <w:link w:val="60"/>
    <w:uiPriority w:val="99"/>
    <w:qFormat/>
    <w:rsid w:val="00BC210E"/>
    <w:pPr>
      <w:numPr>
        <w:ilvl w:val="5"/>
        <w:numId w:val="1"/>
      </w:numPr>
      <w:tabs>
        <w:tab w:val="left" w:pos="1152"/>
      </w:tabs>
      <w:suppressAutoHyphens/>
      <w:spacing w:before="240" w:after="60" w:line="100" w:lineRule="atLeast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1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4">
    <w:name w:val="Основной текст_"/>
    <w:basedOn w:val="a1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4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6">
    <w:name w:val="Колонтитул_"/>
    <w:basedOn w:val="a1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6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8">
    <w:name w:val="header"/>
    <w:basedOn w:val="a"/>
    <w:link w:val="a9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618E5"/>
  </w:style>
  <w:style w:type="paragraph" w:styleId="aa">
    <w:name w:val="footer"/>
    <w:basedOn w:val="a"/>
    <w:link w:val="ab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618E5"/>
  </w:style>
  <w:style w:type="paragraph" w:styleId="ac">
    <w:name w:val="Balloon Text"/>
    <w:basedOn w:val="a"/>
    <w:link w:val="ad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C7F8E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1"/>
    <w:link w:val="6"/>
    <w:uiPriority w:val="99"/>
    <w:rsid w:val="00BC210E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0">
    <w:name w:val="Body Text"/>
    <w:basedOn w:val="a"/>
    <w:link w:val="ae"/>
    <w:uiPriority w:val="99"/>
    <w:semiHidden/>
    <w:unhideWhenUsed/>
    <w:rsid w:val="00BC210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BC210E"/>
  </w:style>
  <w:style w:type="table" w:styleId="af">
    <w:name w:val="Table Grid"/>
    <w:basedOn w:val="a2"/>
    <w:uiPriority w:val="39"/>
    <w:rsid w:val="00BC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23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hfn</cp:lastModifiedBy>
  <cp:revision>15</cp:revision>
  <cp:lastPrinted>2022-03-29T06:59:00Z</cp:lastPrinted>
  <dcterms:created xsi:type="dcterms:W3CDTF">2022-03-28T14:35:00Z</dcterms:created>
  <dcterms:modified xsi:type="dcterms:W3CDTF">2022-07-12T12:37:00Z</dcterms:modified>
</cp:coreProperties>
</file>