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шаблон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b/>
          <w:bCs/>
          <w:sz w:val="28"/>
          <w:szCs w:val="28"/>
          <w:lang w:eastAsia="ru-RU"/>
        </w:rPr>
        <w:t>заполнения заявления о предоставлении земельного участка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b/>
          <w:bCs/>
          <w:sz w:val="28"/>
          <w:szCs w:val="28"/>
          <w:lang w:eastAsia="ru-RU"/>
        </w:rPr>
        <w:t>под объектом незавершенного строительства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Главе</w:t>
      </w:r>
    </w:p>
    <w:p w:rsidR="00A947DB" w:rsidRPr="006D00C7" w:rsidRDefault="00A947DB" w:rsidP="00A947DB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Убеженского сельского поселения Успенского района ____________________________</w:t>
      </w:r>
    </w:p>
    <w:p w:rsidR="00A947DB" w:rsidRPr="006D00C7" w:rsidRDefault="00A947DB" w:rsidP="00A947DB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 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Заявление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о предоставлении земельного участка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00C7">
        <w:rPr>
          <w:rFonts w:eastAsia="Times New Roman"/>
          <w:sz w:val="28"/>
          <w:szCs w:val="28"/>
          <w:lang w:eastAsia="ru-RU"/>
        </w:rPr>
        <w:t>__________________Севастьянов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 xml:space="preserve"> Петр Ильич_______________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(ФИО физического лица или полное наименование юридического лица*)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Паспорт*: серия 0309 номер 123456 (для физических лиц)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Выдан*: ГУ МВД России по Ростовской области (для физических лиц)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дата выдачи паспорта*: 14.06.2013 (для физических лиц)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Ф.И.О. представителя ________________________________________________,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документ, подтверждающий полномочия представителя заявителя: ____________________________________________________________________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(для лиц, действующих на основании доверенности или устава указать наименование, №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 xml:space="preserve"> дату документа)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телефон (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эл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>. почта) заявителя: 8(918)2406435, gjfhd@mail.ru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место жительства (нахождения) заявителя*: ст. 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Стародеревянковская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 xml:space="preserve">, ул. 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Раздольная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, 23,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ИНН/ОГРН 2334005648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Прошу предоставить земельный участок: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Кадастровый номер земельного участка*: 23:11:0309000:23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Площадь земельного участка, кв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.м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*: 2134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Адрес (адресный ориентир) земельного участка*: 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хут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 xml:space="preserve">. Сладкий Лиман, ул. 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Широкая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, 234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Вид разрешенного использования*: для ведения личного подсобного хозяйства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Основание предоставления земельного участка без проведения торгов*: пп.10 п.2 ст. 39.6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D00C7">
        <w:rPr>
          <w:rFonts w:eastAsia="Times New Roman"/>
          <w:sz w:val="28"/>
          <w:szCs w:val="28"/>
          <w:lang w:eastAsia="ru-RU"/>
        </w:rPr>
        <w:t>(выбрать из оснований: п. 2 ст. 39.3, ст. 39.5, п. 2 ст. 39.6, п. 2 ст. 39.10</w:t>
      </w:r>
      <w:proofErr w:type="gramEnd"/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D00C7">
        <w:rPr>
          <w:rFonts w:eastAsia="Times New Roman"/>
          <w:sz w:val="28"/>
          <w:szCs w:val="28"/>
          <w:lang w:eastAsia="ru-RU"/>
        </w:rPr>
        <w:t>Земельного кодекса РФ)</w:t>
      </w:r>
      <w:proofErr w:type="gramEnd"/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вид права*: аренда;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на срок*: 3года;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цель использования земельного участка*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:д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ля завершения строительства жилого дома;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lastRenderedPageBreak/>
        <w:t>реквизиты решения об изъятии земельного участка для государственных или муниципальных нужд______________________________________________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(указать в случае, если земельный участок предоставляется для размещения объектов, предусмотренных указанными документами (или) проектом)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___________________________________________________________________:</w:t>
      </w:r>
    </w:p>
    <w:p w:rsidR="00A947DB" w:rsidRPr="006D00C7" w:rsidRDefault="00A947DB" w:rsidP="00A947D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(указать в случае, если земельный участок образовывался или его границы уточнялись на основании такого решения)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Приложение: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1. Копия паспорта в 1 экз. на 2 л.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Согласе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н(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а) на обработку моих персональных данных, указанных в настоящем заявлении, в соответствии со статьей 9 Федерального закона «О персональных данных» в целях получения мной муниципальной услуги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«12» января 2022 г. _____________________/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_____Севастьянов_____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>/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Дата                                     (подпись)          (ФИО заявителя, доверенного лица)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Pr="006D00C7" w:rsidRDefault="00A947DB" w:rsidP="00A947D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47DB" w:rsidRDefault="00A947DB" w:rsidP="00A947DB">
      <w:pPr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857F1E"/>
    <w:rsid w:val="009264F1"/>
    <w:rsid w:val="00A40CF2"/>
    <w:rsid w:val="00A947DB"/>
    <w:rsid w:val="00C16A20"/>
    <w:rsid w:val="00CB4CFF"/>
    <w:rsid w:val="00D14C47"/>
    <w:rsid w:val="00DA5D26"/>
    <w:rsid w:val="00E1532A"/>
    <w:rsid w:val="00E468B1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E468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2023-11-28T13:43:00Z</dcterms:created>
  <dcterms:modified xsi:type="dcterms:W3CDTF">2023-11-28T13:43:00Z</dcterms:modified>
</cp:coreProperties>
</file>