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3438" w:rsidRPr="00366136" w:rsidRDefault="00EC3438">
      <w:pPr>
        <w:spacing w:before="280" w:after="0" w:line="240" w:lineRule="auto"/>
        <w:rPr>
          <w:color w:val="000000"/>
          <w:lang w:val="en-US"/>
        </w:rPr>
      </w:pPr>
    </w:p>
    <w:p w:rsidR="00EC3438" w:rsidRDefault="00EC3438">
      <w:pPr>
        <w:spacing w:before="280" w:after="0" w:line="240" w:lineRule="auto"/>
        <w:rPr>
          <w:color w:val="000000"/>
        </w:rPr>
      </w:pPr>
    </w:p>
    <w:p w:rsidR="00EC3438" w:rsidRDefault="00EC3438">
      <w:pPr>
        <w:spacing w:before="280" w:after="0" w:line="240" w:lineRule="auto"/>
        <w:rPr>
          <w:color w:val="000000"/>
        </w:rPr>
      </w:pPr>
    </w:p>
    <w:p w:rsidR="00EC3438" w:rsidRDefault="00EC3438">
      <w:pPr>
        <w:spacing w:before="280" w:after="0" w:line="240" w:lineRule="auto"/>
        <w:rPr>
          <w:color w:val="000000"/>
        </w:rPr>
      </w:pPr>
    </w:p>
    <w:p w:rsidR="00EC3438" w:rsidRDefault="00EC3438">
      <w:pPr>
        <w:spacing w:before="280" w:after="0" w:line="240" w:lineRule="auto"/>
        <w:rPr>
          <w:color w:val="000000"/>
        </w:rPr>
      </w:pPr>
    </w:p>
    <w:p w:rsidR="0032738D" w:rsidRDefault="0032738D">
      <w:pPr>
        <w:spacing w:before="280" w:after="0" w:line="240" w:lineRule="auto"/>
        <w:rPr>
          <w:rFonts w:ascii="Times New Roman Bold" w:eastAsia="Times New Roman" w:hAnsi="Times New Roman Bold" w:cs="Times New Roman Bold"/>
          <w:b/>
          <w:bCs/>
          <w:color w:val="000000"/>
          <w:sz w:val="27"/>
          <w:szCs w:val="27"/>
        </w:rPr>
      </w:pPr>
    </w:p>
    <w:p w:rsidR="00A20720" w:rsidRPr="0096199C" w:rsidRDefault="0032738D">
      <w:pPr>
        <w:spacing w:before="280" w:after="0" w:line="240" w:lineRule="auto"/>
        <w:jc w:val="center"/>
        <w:rPr>
          <w:rFonts w:ascii="Times New Roman" w:hAnsi="Times New Roman" w:cs="Times New Roman"/>
        </w:rPr>
      </w:pPr>
      <w:r w:rsidRPr="009619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ПОЛОЖЕНИЕ</w:t>
      </w:r>
    </w:p>
    <w:p w:rsidR="000D057B" w:rsidRDefault="0032738D" w:rsidP="00810651">
      <w:pPr>
        <w:spacing w:before="2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61E">
        <w:rPr>
          <w:rFonts w:ascii="Times New Roman" w:hAnsi="Times New Roman" w:cs="Times New Roman"/>
          <w:sz w:val="28"/>
          <w:szCs w:val="28"/>
        </w:rPr>
        <w:t xml:space="preserve">о </w:t>
      </w:r>
      <w:r w:rsidR="00043A20">
        <w:rPr>
          <w:rFonts w:ascii="Times New Roman" w:hAnsi="Times New Roman" w:cs="Times New Roman"/>
          <w:sz w:val="28"/>
          <w:szCs w:val="28"/>
        </w:rPr>
        <w:t xml:space="preserve">проведении </w:t>
      </w:r>
      <w:bookmarkStart w:id="0" w:name="_Hlk78227506"/>
      <w:r w:rsidR="001E300F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="00810651">
        <w:rPr>
          <w:rFonts w:ascii="Times New Roman" w:hAnsi="Times New Roman" w:cs="Times New Roman"/>
          <w:sz w:val="28"/>
          <w:szCs w:val="28"/>
        </w:rPr>
        <w:t xml:space="preserve">конкурса </w:t>
      </w:r>
    </w:p>
    <w:p w:rsidR="0032738D" w:rsidRPr="000D057B" w:rsidRDefault="000D057B" w:rsidP="008F04C0">
      <w:pPr>
        <w:spacing w:before="280" w:after="0" w:line="240" w:lineRule="auto"/>
        <w:jc w:val="center"/>
        <w:rPr>
          <w:rFonts w:ascii="Times New Roman" w:hAnsi="Times New Roman" w:cs="Times New Roman"/>
          <w:b/>
          <w:color w:val="800000"/>
          <w:sz w:val="28"/>
          <w:szCs w:val="28"/>
        </w:rPr>
      </w:pPr>
      <w:r w:rsidRPr="000D057B">
        <w:rPr>
          <w:rFonts w:ascii="Times New Roman" w:hAnsi="Times New Roman" w:cs="Times New Roman"/>
          <w:b/>
          <w:sz w:val="28"/>
          <w:szCs w:val="28"/>
        </w:rPr>
        <w:t>«</w:t>
      </w:r>
      <w:r w:rsidR="0090187E">
        <w:rPr>
          <w:rFonts w:ascii="Times New Roman" w:hAnsi="Times New Roman" w:cs="Times New Roman"/>
          <w:b/>
          <w:sz w:val="28"/>
          <w:szCs w:val="28"/>
        </w:rPr>
        <w:t>Узнай Россию:</w:t>
      </w:r>
      <w:r w:rsidRPr="000D057B">
        <w:rPr>
          <w:rFonts w:ascii="Times New Roman" w:hAnsi="Times New Roman" w:cs="Times New Roman"/>
          <w:b/>
          <w:sz w:val="28"/>
          <w:szCs w:val="28"/>
        </w:rPr>
        <w:t>предпринимател</w:t>
      </w:r>
      <w:r w:rsidR="00DF7F0E">
        <w:rPr>
          <w:rFonts w:ascii="Times New Roman" w:hAnsi="Times New Roman" w:cs="Times New Roman"/>
          <w:b/>
          <w:sz w:val="28"/>
          <w:szCs w:val="28"/>
        </w:rPr>
        <w:t>и</w:t>
      </w:r>
      <w:r w:rsidRPr="000D057B">
        <w:rPr>
          <w:rFonts w:ascii="Times New Roman" w:hAnsi="Times New Roman" w:cs="Times New Roman"/>
          <w:b/>
          <w:sz w:val="28"/>
          <w:szCs w:val="28"/>
        </w:rPr>
        <w:t>-земляк</w:t>
      </w:r>
      <w:r w:rsidR="00937769">
        <w:rPr>
          <w:rFonts w:ascii="Times New Roman" w:hAnsi="Times New Roman" w:cs="Times New Roman"/>
          <w:b/>
          <w:sz w:val="28"/>
          <w:szCs w:val="28"/>
        </w:rPr>
        <w:t>и</w:t>
      </w:r>
      <w:r w:rsidRPr="000D057B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32738D" w:rsidRPr="0096199C" w:rsidRDefault="0032738D" w:rsidP="0096199C">
      <w:pPr>
        <w:pStyle w:val="210"/>
        <w:jc w:val="both"/>
        <w:rPr>
          <w:rFonts w:ascii="Times New Roman" w:hAnsi="Times New Roman" w:cs="Times New Roman"/>
          <w:color w:val="800000"/>
          <w:sz w:val="32"/>
          <w:szCs w:val="32"/>
        </w:rPr>
      </w:pPr>
    </w:p>
    <w:p w:rsidR="0032738D" w:rsidRDefault="0032738D">
      <w:pPr>
        <w:pStyle w:val="210"/>
        <w:jc w:val="center"/>
        <w:rPr>
          <w:rFonts w:ascii="Times New Roman" w:hAnsi="Times New Roman" w:cs="Times New Roman"/>
          <w:sz w:val="24"/>
          <w:szCs w:val="24"/>
        </w:rPr>
      </w:pPr>
    </w:p>
    <w:p w:rsidR="0032738D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738D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738D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738D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738D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738D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738D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738D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738D" w:rsidRDefault="0032738D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4C0" w:rsidRDefault="008F04C0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4C0" w:rsidRDefault="008F04C0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114" w:rsidRDefault="00E96114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4C0" w:rsidRDefault="008F04C0">
      <w:pPr>
        <w:spacing w:before="280" w:after="0" w:line="240" w:lineRule="auto"/>
        <w:ind w:firstLine="426"/>
        <w:jc w:val="both"/>
        <w:rPr>
          <w:rFonts w:ascii="Times New Roman Bold" w:eastAsia="Times New Roman" w:hAnsi="Times New Roman Bold" w:cs="Times New Roman Bold"/>
          <w:color w:val="000000"/>
          <w:sz w:val="27"/>
          <w:szCs w:val="27"/>
        </w:rPr>
      </w:pPr>
    </w:p>
    <w:p w:rsidR="00043A20" w:rsidRDefault="005C0A13" w:rsidP="00E96114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2022</w:t>
      </w:r>
    </w:p>
    <w:p w:rsidR="00810651" w:rsidRDefault="00810651" w:rsidP="00E96114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836B3" w:rsidRDefault="008836B3" w:rsidP="00E96114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12951" w:rsidRDefault="0032738D" w:rsidP="001129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9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 Общие положения</w:t>
      </w:r>
    </w:p>
    <w:p w:rsidR="00834596" w:rsidRDefault="00834596" w:rsidP="001129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77F9" w:rsidRPr="00834596" w:rsidRDefault="00B24D39" w:rsidP="00834596">
      <w:pPr>
        <w:pStyle w:val="af7"/>
        <w:numPr>
          <w:ilvl w:val="1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4596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определяет цель, зада</w:t>
      </w:r>
      <w:r w:rsidR="0022449B" w:rsidRPr="00834596">
        <w:rPr>
          <w:rFonts w:ascii="Times New Roman" w:eastAsia="Times New Roman" w:hAnsi="Times New Roman" w:cs="Times New Roman"/>
          <w:color w:val="000000"/>
          <w:sz w:val="28"/>
          <w:szCs w:val="28"/>
        </w:rPr>
        <w:t>чи, категории участников,</w:t>
      </w:r>
      <w:r w:rsidR="00B90AB1" w:rsidRPr="00834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сроки</w:t>
      </w:r>
      <w:r w:rsidR="0022449B" w:rsidRPr="00834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,порядок </w:t>
      </w:r>
      <w:r w:rsidR="00495F4C" w:rsidRPr="00834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22449B" w:rsidRPr="0083459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п</w:t>
      </w:r>
      <w:r w:rsidR="00585635" w:rsidRPr="0083459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2449B" w:rsidRPr="00834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="001E300F" w:rsidRPr="00834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Всероссийского </w:t>
      </w:r>
      <w:r w:rsidR="00810651" w:rsidRPr="00834596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0D057B" w:rsidRPr="0083459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F7F0E" w:rsidRPr="00834596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Узнай Россию:</w:t>
      </w:r>
      <w:r w:rsidR="00325063" w:rsidRPr="00834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предприниматели - земляки</w:t>
      </w:r>
      <w:r w:rsidR="000D057B" w:rsidRPr="0083459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D1A14" w:rsidRPr="00834596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</w:t>
      </w:r>
      <w:r w:rsidR="006D2400" w:rsidRPr="00834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</w:t>
      </w:r>
      <w:r w:rsidR="0032738D" w:rsidRPr="0083459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F6923" w:rsidRPr="008345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0AB1" w:rsidRPr="001E4487" w:rsidRDefault="00E96114" w:rsidP="0083459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4487"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="009D1A14" w:rsidRPr="001E4487">
        <w:rPr>
          <w:rFonts w:ascii="Times New Roman" w:eastAsia="Times New Roman" w:hAnsi="Times New Roman" w:cs="Times New Roman"/>
          <w:bCs/>
          <w:sz w:val="28"/>
          <w:szCs w:val="28"/>
        </w:rPr>
        <w:t>Организаторами</w:t>
      </w:r>
      <w:r w:rsidR="00810651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Конкурса являются</w:t>
      </w:r>
      <w:r w:rsidR="00B90AB1" w:rsidRPr="001E448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B90AB1" w:rsidRPr="00977DE9" w:rsidRDefault="00B90AB1" w:rsidP="00B90AB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4487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24560B">
        <w:rPr>
          <w:rFonts w:ascii="Times New Roman" w:eastAsia="Times New Roman" w:hAnsi="Times New Roman" w:cs="Times New Roman"/>
          <w:bCs/>
          <w:sz w:val="28"/>
          <w:szCs w:val="28"/>
        </w:rPr>
        <w:t>Общероссийская</w:t>
      </w:r>
      <w:r w:rsidRPr="001E4487">
        <w:rPr>
          <w:rFonts w:ascii="Times New Roman" w:eastAsia="Times New Roman" w:hAnsi="Times New Roman" w:cs="Times New Roman"/>
          <w:bCs/>
          <w:sz w:val="28"/>
          <w:szCs w:val="28"/>
        </w:rPr>
        <w:t xml:space="preserve"> Ассоциация поч</w:t>
      </w:r>
      <w:r w:rsidR="0024560B">
        <w:rPr>
          <w:rFonts w:ascii="Times New Roman" w:eastAsia="Times New Roman" w:hAnsi="Times New Roman" w:cs="Times New Roman"/>
          <w:bCs/>
          <w:sz w:val="28"/>
          <w:szCs w:val="28"/>
        </w:rPr>
        <w:t>ё</w:t>
      </w:r>
      <w:r w:rsidRPr="001E4487">
        <w:rPr>
          <w:rFonts w:ascii="Times New Roman" w:eastAsia="Times New Roman" w:hAnsi="Times New Roman" w:cs="Times New Roman"/>
          <w:bCs/>
          <w:sz w:val="28"/>
          <w:szCs w:val="28"/>
        </w:rPr>
        <w:t>тных граждан, наставников и талантливой молодежи</w:t>
      </w:r>
      <w:r w:rsidR="00DC5D2B" w:rsidRPr="00977DE9">
        <w:rPr>
          <w:rFonts w:ascii="Times New Roman" w:eastAsia="Times New Roman" w:hAnsi="Times New Roman" w:cs="Times New Roman"/>
          <w:bCs/>
          <w:sz w:val="28"/>
          <w:szCs w:val="28"/>
        </w:rPr>
        <w:t>(далее – Оператор проекта)</w:t>
      </w:r>
      <w:r w:rsidRPr="00977DE9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90AB1" w:rsidRPr="001E4487" w:rsidRDefault="00B90AB1" w:rsidP="00B90AB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4487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1E4487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АНО </w:t>
      </w:r>
      <w:r w:rsidR="0081065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1E4487">
        <w:rPr>
          <w:rFonts w:ascii="Times New Roman" w:eastAsia="Times New Roman" w:hAnsi="Times New Roman" w:cs="Times New Roman"/>
          <w:bCs/>
          <w:sz w:val="28"/>
          <w:szCs w:val="28"/>
        </w:rPr>
        <w:t>Научный центр социально-экономического развития малых городов и сельских поселений»;</w:t>
      </w:r>
    </w:p>
    <w:p w:rsidR="00112951" w:rsidRPr="001E4487" w:rsidRDefault="00B90AB1" w:rsidP="0083459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4487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1E4487">
        <w:rPr>
          <w:rFonts w:ascii="Times New Roman" w:eastAsia="Times New Roman" w:hAnsi="Times New Roman" w:cs="Times New Roman"/>
          <w:bCs/>
          <w:sz w:val="28"/>
          <w:szCs w:val="28"/>
        </w:rPr>
        <w:t xml:space="preserve"> член Общественной палаты Российской Федерации Леонид Александрович Шафиров</w:t>
      </w:r>
      <w:r w:rsidR="0024560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906DD" w:rsidRDefault="00E96114" w:rsidP="008345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487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11295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11D96" w:rsidRPr="001E4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906DD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руководство подготовкой и проведением Конкурса осуществляет Организационный комитет Конкурса (далее – Оргкомитет).</w:t>
      </w:r>
    </w:p>
    <w:p w:rsidR="004906DD" w:rsidRDefault="00834596" w:rsidP="005177F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</w:t>
      </w:r>
      <w:r w:rsidR="004906DD">
        <w:rPr>
          <w:rFonts w:ascii="Times New Roman" w:eastAsia="Times New Roman" w:hAnsi="Times New Roman" w:cs="Times New Roman"/>
          <w:color w:val="000000"/>
          <w:sz w:val="28"/>
          <w:szCs w:val="28"/>
        </w:rPr>
        <w:t>.1. В задачи Оргкомитета входит:</w:t>
      </w:r>
    </w:p>
    <w:p w:rsidR="004906DD" w:rsidRDefault="004906DD" w:rsidP="005177F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подготовка и проведение Конкурса;</w:t>
      </w:r>
    </w:p>
    <w:p w:rsidR="004906DD" w:rsidRDefault="004906DD" w:rsidP="005177F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привлечение партн</w:t>
      </w:r>
      <w:r w:rsidR="00495F4C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ров;</w:t>
      </w:r>
    </w:p>
    <w:p w:rsidR="004906DD" w:rsidRDefault="004906DD" w:rsidP="005177F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E300F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участниками Конкурса;</w:t>
      </w:r>
    </w:p>
    <w:p w:rsidR="004906DD" w:rsidRDefault="004906DD" w:rsidP="005177F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определение состава жюри Конкурса (далее – Жюри).</w:t>
      </w:r>
    </w:p>
    <w:p w:rsidR="00C11D96" w:rsidRPr="001E4487" w:rsidRDefault="00834596" w:rsidP="0078646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</w:t>
      </w:r>
      <w:r w:rsidR="0049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11D96" w:rsidRPr="001E4487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Официальная информация</w:t>
      </w:r>
      <w:r w:rsidR="009D1A14" w:rsidRPr="001E4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 w:rsidR="00810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Конкурсе </w:t>
      </w:r>
      <w:r w:rsidR="00B90AB1" w:rsidRPr="001E44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11D96" w:rsidRPr="001E4487">
        <w:rPr>
          <w:rFonts w:ascii="Times New Roman" w:eastAsia="Times New Roman" w:hAnsi="Times New Roman" w:cs="Times New Roman"/>
          <w:color w:val="000000"/>
          <w:sz w:val="28"/>
          <w:szCs w:val="28"/>
        </w:rPr>
        <w:t>ходе его</w:t>
      </w:r>
      <w:r w:rsidR="00E96114" w:rsidRPr="001E4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 </w:t>
      </w:r>
      <w:r w:rsidR="00B90AB1" w:rsidRPr="001E4487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</w:t>
      </w:r>
      <w:r w:rsidR="00810651"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 w:rsidR="00B90AB1" w:rsidRPr="001E4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сайте</w:t>
      </w:r>
      <w:hyperlink r:id="rId8" w:history="1">
        <w:r w:rsidR="000B4350" w:rsidRPr="00182FC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www.glory-gallery.</w:t>
        </w:r>
        <w:r w:rsidR="000B4350" w:rsidRPr="00182FC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24560B">
        <w:rPr>
          <w:rStyle w:val="a3"/>
          <w:rFonts w:ascii="Times New Roman" w:eastAsia="Times New Roman" w:hAnsi="Times New Roman" w:cs="Times New Roman"/>
          <w:sz w:val="28"/>
          <w:szCs w:val="28"/>
        </w:rPr>
        <w:t>.</w:t>
      </w:r>
    </w:p>
    <w:p w:rsidR="00BB1831" w:rsidRPr="0000293D" w:rsidRDefault="00E96114" w:rsidP="005177F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487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83459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9D1A14" w:rsidRPr="001E4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2734F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Территория</w:t>
      </w:r>
      <w:r w:rsidR="009D1A14" w:rsidRPr="001E4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</w:t>
      </w:r>
      <w:r w:rsidR="00810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</w:t>
      </w:r>
      <w:r w:rsidR="00BB1831" w:rsidRPr="001E4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20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Российская Федерация. </w:t>
      </w:r>
    </w:p>
    <w:p w:rsidR="00C11D96" w:rsidRDefault="00E96114" w:rsidP="005177F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83459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9D1A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Официальным языком </w:t>
      </w:r>
      <w:r w:rsidR="00810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 </w:t>
      </w:r>
      <w:r w:rsidR="00C11D96" w:rsidRPr="00002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русский язык. </w:t>
      </w:r>
    </w:p>
    <w:p w:rsidR="008F6923" w:rsidRDefault="001278AD" w:rsidP="002977E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834596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Участие в </w:t>
      </w:r>
      <w:r w:rsidR="00810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бесплатным, взимание организационных взносов не предусмотрено. </w:t>
      </w:r>
    </w:p>
    <w:p w:rsidR="00834596" w:rsidRPr="0000293D" w:rsidRDefault="00834596" w:rsidP="002977E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6923" w:rsidRPr="0000293D" w:rsidRDefault="009D1A14" w:rsidP="005177F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Цел</w:t>
      </w:r>
      <w:r w:rsidR="00495F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задачи </w:t>
      </w:r>
      <w:r w:rsidR="002B0C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Конкурса</w:t>
      </w:r>
    </w:p>
    <w:p w:rsidR="00C11D96" w:rsidRPr="0000293D" w:rsidRDefault="00C11D96" w:rsidP="00CA759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r w:rsidR="00834596" w:rsidRPr="0000293D"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 w:rsidR="00834596">
        <w:rPr>
          <w:rFonts w:ascii="Times New Roman" w:eastAsia="Times New Roman" w:hAnsi="Times New Roman" w:cs="Times New Roman"/>
          <w:color w:val="000000"/>
          <w:sz w:val="28"/>
          <w:szCs w:val="28"/>
        </w:rPr>
        <w:t>ьКонкурса</w:t>
      </w:r>
      <w:r w:rsidR="00D1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:развитие </w:t>
      </w:r>
      <w:r w:rsidR="00427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молодёжного предпринимательства посредством </w:t>
      </w:r>
      <w:r w:rsidR="00D164E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="009D1A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школьников и студентов предпринимательского, критического и креативного мышления, побуждени</w:t>
      </w:r>
      <w:r w:rsidR="009F59F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9D1A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интереса к предпринимательской </w:t>
      </w:r>
      <w:r w:rsidR="009D1A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деятельности,</w:t>
      </w:r>
      <w:r w:rsidR="00EC2F4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="00D1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социальных связей между предпринимателями и молодёжью, </w:t>
      </w:r>
      <w:r w:rsidR="009D1A14"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популяризаци</w:t>
      </w:r>
      <w:r w:rsidR="001138B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1A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предпринимателей и их роли в развитии </w:t>
      </w:r>
      <w:r w:rsidR="0042734F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местных сообществ</w:t>
      </w:r>
      <w:r w:rsidR="0020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461AE" w:rsidRDefault="001E4487" w:rsidP="005177F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 Задачами</w:t>
      </w:r>
      <w:r w:rsidR="008B4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проведения Конкурса </w:t>
      </w:r>
      <w:r w:rsidR="002461AE" w:rsidRPr="0000293D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являются:</w:t>
      </w:r>
    </w:p>
    <w:p w:rsidR="0024560B" w:rsidRDefault="0024560B" w:rsidP="005177F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-оказание содействия </w:t>
      </w:r>
      <w:r w:rsidR="00D1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сотрудникам организаций инфраструктуры развития предпринимательства,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преподавателям обществознания,</w:t>
      </w:r>
      <w:r w:rsidR="00780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экономики,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 предпринимательства, истории и географии в получении</w:t>
      </w:r>
      <w:r w:rsidR="00B50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анализетакой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 о деятельности предпринимателей – земляков, которая может быть использована</w:t>
      </w:r>
      <w:r w:rsidR="00D1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проведении образовательных и просветительских, в том числе профориентационных мероприятий</w:t>
      </w:r>
      <w:r w:rsidR="00B50FF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D5B36" w:rsidRPr="0000293D" w:rsidRDefault="007D5B36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E4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</w:t>
      </w:r>
      <w:r w:rsidR="00CA7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участников Конкурса </w:t>
      </w:r>
      <w:r w:rsidR="001E4487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 решения проблемных</w:t>
      </w:r>
      <w:r w:rsidR="00427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ситуаций в бизнесе, получение</w:t>
      </w:r>
      <w:r w:rsidR="00CA7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ими</w:t>
      </w:r>
      <w:r w:rsidR="001E4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компетенций в сфере предпринимательской деятельности</w:t>
      </w:r>
      <w:r w:rsidRPr="0000293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425DC" w:rsidRDefault="007D5B36" w:rsidP="004425D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278AD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</w:t>
      </w:r>
      <w:r w:rsidR="0042734F">
        <w:rPr>
          <w:rFonts w:ascii="Times New Roman" w:eastAsia="Times New Roman" w:hAnsi="Times New Roman" w:cs="Times New Roman"/>
          <w:color w:val="000000"/>
          <w:sz w:val="28"/>
          <w:szCs w:val="28"/>
        </w:rPr>
        <w:t>, поощрение и популяризация опыта</w:t>
      </w:r>
      <w:r w:rsidR="00127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предпринимателей-земляков, </w:t>
      </w:r>
      <w:r w:rsidR="00113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="0042734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 w:rsidR="001138BE"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 w:rsidR="00427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развитии местных сообществ</w:t>
      </w:r>
      <w:r w:rsidR="00B50FF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0FFC" w:rsidRDefault="00B50FFC" w:rsidP="00B50FF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выявление, поощрение и популяризация лучших журналистских и юнкоровских работ, посвящённым опыту предпринимателей – земляков;</w:t>
      </w:r>
    </w:p>
    <w:p w:rsidR="00B50FFC" w:rsidRPr="0000293D" w:rsidRDefault="00B50FFC" w:rsidP="00B50FF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выявление, поощрение и популяризация лучших педагогических и исследовательских практик изучения опыта предпринимателей – земляков.</w:t>
      </w:r>
    </w:p>
    <w:p w:rsidR="002461AE" w:rsidRPr="0000293D" w:rsidRDefault="002461AE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Проведение Конкурса основывается на реализации </w:t>
      </w:r>
      <w:r w:rsidR="008B4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следующих </w:t>
      </w:r>
      <w:r w:rsidRPr="0000293D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принципов:</w:t>
      </w:r>
    </w:p>
    <w:p w:rsidR="002461AE" w:rsidRPr="0000293D" w:rsidRDefault="002461AE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93D">
        <w:rPr>
          <w:rFonts w:ascii="Times New Roman" w:eastAsia="Times New Roman" w:hAnsi="Times New Roman" w:cs="Times New Roman"/>
          <w:color w:val="000000"/>
          <w:sz w:val="28"/>
          <w:szCs w:val="28"/>
        </w:rPr>
        <w:t>- открытост</w:t>
      </w:r>
      <w:r w:rsidR="008B45F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0293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61AE" w:rsidRPr="0000293D" w:rsidRDefault="002461AE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93D">
        <w:rPr>
          <w:rFonts w:ascii="Times New Roman" w:eastAsia="Times New Roman" w:hAnsi="Times New Roman" w:cs="Times New Roman"/>
          <w:color w:val="000000"/>
          <w:sz w:val="28"/>
          <w:szCs w:val="28"/>
        </w:rPr>
        <w:t>- доступност</w:t>
      </w:r>
      <w:r w:rsidR="008B45F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0293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61AE" w:rsidRPr="0000293D" w:rsidRDefault="002461AE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93D">
        <w:rPr>
          <w:rFonts w:ascii="Times New Roman" w:eastAsia="Times New Roman" w:hAnsi="Times New Roman" w:cs="Times New Roman"/>
          <w:color w:val="000000"/>
          <w:sz w:val="28"/>
          <w:szCs w:val="28"/>
        </w:rPr>
        <w:t>- равенств</w:t>
      </w:r>
      <w:r w:rsidR="008B45F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02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возможностей всех участников;</w:t>
      </w:r>
    </w:p>
    <w:p w:rsidR="00C145AF" w:rsidRDefault="002461AE" w:rsidP="000B435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B4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применение </w:t>
      </w:r>
      <w:r w:rsidRPr="0000293D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критериального подхода к оцен</w:t>
      </w:r>
      <w:r w:rsidR="002C19BD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иванию</w:t>
      </w:r>
      <w:r w:rsidRPr="00002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конкурсных </w:t>
      </w:r>
      <w:r w:rsidR="002C19B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 w:rsidR="008B45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CB6" w:rsidRPr="00AF202A" w:rsidRDefault="00A81CB6" w:rsidP="000B435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78AD" w:rsidRPr="001278AD" w:rsidRDefault="001278AD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78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Термины</w:t>
      </w:r>
    </w:p>
    <w:p w:rsidR="001278AD" w:rsidRDefault="001278AD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Кейс – </w:t>
      </w:r>
      <w:r w:rsidR="00B50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аналитический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материал, основанный на </w:t>
      </w:r>
      <w:r w:rsidR="00B50FFC">
        <w:rPr>
          <w:rFonts w:ascii="Times New Roman" w:eastAsia="Times New Roman" w:hAnsi="Times New Roman" w:cs="Times New Roman"/>
          <w:color w:val="000000"/>
          <w:sz w:val="28"/>
          <w:szCs w:val="28"/>
        </w:rPr>
        <w:t>бизнес-ситуациях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реальных фактах и событиях</w:t>
      </w:r>
      <w:r w:rsidR="002C1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предпринимательской деятельности</w:t>
      </w:r>
      <w:r w:rsidR="00B50FF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2C1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3459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содержащий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проблемн</w:t>
      </w:r>
      <w:r w:rsidR="0072615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бизнес-ситуации.</w:t>
      </w:r>
    </w:p>
    <w:p w:rsidR="003C0B42" w:rsidRPr="00834596" w:rsidRDefault="003C0B42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596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1278AD" w:rsidRPr="008345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34596">
        <w:rPr>
          <w:rFonts w:ascii="Times New Roman" w:eastAsia="Times New Roman" w:hAnsi="Times New Roman" w:cs="Times New Roman"/>
          <w:sz w:val="28"/>
          <w:szCs w:val="28"/>
        </w:rPr>
        <w:t xml:space="preserve">Исследовательская работа </w:t>
      </w:r>
      <w:r w:rsidR="002C19BD" w:rsidRPr="00834596">
        <w:rPr>
          <w:rFonts w:ascii="Times New Roman" w:eastAsia="Times New Roman" w:hAnsi="Times New Roman" w:cs="Times New Roman"/>
          <w:sz w:val="28"/>
          <w:szCs w:val="28"/>
        </w:rPr>
        <w:t xml:space="preserve">–проведённое участником Конкурса исследование бизнес-ситуаций, </w:t>
      </w:r>
      <w:r w:rsidR="00726159" w:rsidRPr="00834596">
        <w:rPr>
          <w:rFonts w:ascii="Times New Roman" w:eastAsia="Times New Roman" w:hAnsi="Times New Roman" w:cs="Times New Roman"/>
          <w:sz w:val="28"/>
          <w:szCs w:val="28"/>
        </w:rPr>
        <w:t>информация о</w:t>
      </w:r>
      <w:r w:rsidR="002C19BD" w:rsidRPr="00834596">
        <w:rPr>
          <w:rFonts w:ascii="Times New Roman" w:eastAsia="Times New Roman" w:hAnsi="Times New Roman" w:cs="Times New Roman"/>
          <w:sz w:val="28"/>
          <w:szCs w:val="28"/>
        </w:rPr>
        <w:t xml:space="preserve"> которых представлен</w:t>
      </w:r>
      <w:r w:rsidR="00726159" w:rsidRPr="0083459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19BD" w:rsidRPr="00834596">
        <w:rPr>
          <w:rFonts w:ascii="Times New Roman" w:eastAsia="Times New Roman" w:hAnsi="Times New Roman" w:cs="Times New Roman"/>
          <w:sz w:val="28"/>
          <w:szCs w:val="28"/>
        </w:rPr>
        <w:t xml:space="preserve"> на Конкурс</w:t>
      </w:r>
      <w:r w:rsidR="00A55105" w:rsidRPr="008345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278AD" w:rsidRDefault="003C0B42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3.3. </w:t>
      </w:r>
      <w:r w:rsidR="00127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</w:t>
      </w:r>
      <w:r w:rsidR="00780E43">
        <w:rPr>
          <w:rFonts w:ascii="Times New Roman" w:eastAsia="Times New Roman" w:hAnsi="Times New Roman" w:cs="Times New Roman"/>
          <w:color w:val="000000"/>
          <w:sz w:val="28"/>
          <w:szCs w:val="28"/>
        </w:rPr>
        <w:t>бизнес-</w:t>
      </w:r>
      <w:r w:rsidR="00127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кейса – нахождение одного из возможных вариантов решения </w:t>
      </w:r>
      <w:r w:rsidR="001138BE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проблемной бизнес-ситуации</w:t>
      </w:r>
      <w:r w:rsidR="001278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7FB8" w:rsidRDefault="005E7FB8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04C0" w:rsidRPr="0000293D" w:rsidRDefault="001278AD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Участники </w:t>
      </w:r>
      <w:r w:rsidR="008B45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Конкурса </w:t>
      </w:r>
    </w:p>
    <w:p w:rsidR="00B24D39" w:rsidRDefault="00194DFE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56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8F04C0" w:rsidRPr="000029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.1. Участниками Конкурса могут быть </w:t>
      </w:r>
      <w:r w:rsidR="006D72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граждане</w:t>
      </w:r>
      <w:r w:rsidR="00D225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6D72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относящиеся к </w:t>
      </w:r>
      <w:r w:rsidR="008F04C0" w:rsidRPr="000029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следующи</w:t>
      </w:r>
      <w:r w:rsidR="006D72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1278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категори</w:t>
      </w:r>
      <w:r w:rsidR="006D72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ям</w:t>
      </w:r>
      <w:r w:rsidR="000B5007" w:rsidRPr="000029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(далее – </w:t>
      </w:r>
      <w:r w:rsidR="00E54C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="000B5007" w:rsidRPr="000029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частник</w:t>
      </w:r>
      <w:r w:rsidR="00E54C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или участник</w:t>
      </w:r>
      <w:r w:rsidR="000B5007" w:rsidRPr="000029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8F04C0" w:rsidRPr="000029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067C9D" w:rsidRPr="0000293D" w:rsidRDefault="00067C9D" w:rsidP="00067C9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029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школьники</w:t>
      </w:r>
      <w:r w:rsidRPr="000029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067C9D" w:rsidRDefault="00067C9D" w:rsidP="00067C9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029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студенты образовательных организаций высшего образования (далее - вуз)</w:t>
      </w:r>
      <w:r w:rsidRPr="000029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067C9D" w:rsidRPr="00D228D1" w:rsidRDefault="00067C9D" w:rsidP="00067C9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228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студенты профессиональных образовательных организаций (далее - ссуз);</w:t>
      </w:r>
    </w:p>
    <w:p w:rsidR="00067C9D" w:rsidRDefault="00067C9D" w:rsidP="00067C9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наставники, преподаватели, учителя и родители несовершеннолетних участников;</w:t>
      </w:r>
    </w:p>
    <w:p w:rsidR="00780E43" w:rsidRDefault="00067C9D" w:rsidP="00067C9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780E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преподаватели обществознания, экономики, основ предпринимательства, истории, географии;</w:t>
      </w:r>
    </w:p>
    <w:p w:rsidR="00780E43" w:rsidRPr="0000293D" w:rsidRDefault="00780E43" w:rsidP="00780E4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C03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7C03D9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журналисты, сотрудники пресс-служб, блогеры, юнкоры, непрофессиональные авторы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203EB9" w:rsidRDefault="005177F9" w:rsidP="00E54CB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предприниматели</w:t>
      </w:r>
      <w:r w:rsidR="00203E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="006D72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наставники</w:t>
      </w:r>
      <w:r w:rsidR="00203E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5177F9" w:rsidRDefault="00203EB9" w:rsidP="00EC2F4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сотрудники организаций инфраструктуры развития предпринимательства.</w:t>
      </w:r>
    </w:p>
    <w:p w:rsidR="009A4A82" w:rsidRDefault="00194DFE" w:rsidP="00EC2F4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56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6161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6D72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6161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В </w:t>
      </w:r>
      <w:r w:rsidR="00D175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Конкурсе возможно</w:t>
      </w:r>
      <w:r w:rsidR="006161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как индивидуальное участие, так и участие в составе команд</w:t>
      </w:r>
      <w:r w:rsidR="006D72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численность каждой из которых -</w:t>
      </w:r>
      <w:r w:rsidR="006161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 более 5 человек. </w:t>
      </w:r>
    </w:p>
    <w:p w:rsidR="00EC2F46" w:rsidRDefault="00977A43" w:rsidP="00EC2F4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4.3</w:t>
      </w:r>
      <w:r w:rsidR="00CE15CF" w:rsidRPr="00CE1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Заявки на участие в Конкурсе участники подают, заполняя заявление по ссылке </w:t>
      </w:r>
      <w:hyperlink r:id="rId9" w:history="1">
        <w:r w:rsidR="00CE15CF" w:rsidRPr="00CE15CF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https://forms.gle/HFhM158qD5A2p51c8</w:t>
        </w:r>
      </w:hyperlink>
    </w:p>
    <w:p w:rsidR="00EC2F46" w:rsidRPr="00977A43" w:rsidRDefault="00EC2F46" w:rsidP="00E3283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Конкурсную работу необходимо загрузить на файлообменник (Яндекс-Диск или Гугл-Диск) и привести соответствующую ссылку на файлообменник в поле заявки.</w:t>
      </w:r>
    </w:p>
    <w:p w:rsidR="00D225F0" w:rsidRDefault="00D225F0" w:rsidP="00D225F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D6BC4" w:rsidRDefault="00194DFE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85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095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985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Конкурсные направления, н</w:t>
      </w:r>
      <w:r w:rsidR="00002D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оминации</w:t>
      </w:r>
      <w:r w:rsidR="00213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002D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</w:t>
      </w:r>
      <w:r w:rsidR="00095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рок</w:t>
      </w:r>
      <w:r w:rsidR="00213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порядок</w:t>
      </w:r>
      <w:r w:rsidR="00002D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предоставления работ на</w:t>
      </w:r>
      <w:r w:rsidR="00E54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</w:t>
      </w:r>
    </w:p>
    <w:p w:rsidR="00077784" w:rsidRPr="0000293D" w:rsidRDefault="00077784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319F5" w:rsidRDefault="00194DFE" w:rsidP="0083459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56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="00A633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.1. </w:t>
      </w:r>
      <w:r w:rsidR="00E54C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Конкурс </w:t>
      </w:r>
      <w:r w:rsidR="00D03611" w:rsidRPr="00A05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</w:t>
      </w:r>
      <w:r w:rsidR="00D250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водится</w:t>
      </w:r>
      <w:r w:rsidR="00886812" w:rsidRPr="007C03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 </w:t>
      </w:r>
      <w:r w:rsidR="00DD16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пяти</w:t>
      </w:r>
      <w:r w:rsidR="00A12B94" w:rsidRPr="007C03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направлениям</w:t>
      </w:r>
      <w:r w:rsidR="00CE15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FF3E1A" w:rsidRDefault="00FF3E1A" w:rsidP="002977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112951" w:rsidRPr="005C0A13" w:rsidRDefault="00DC7873" w:rsidP="008345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5C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Первое</w:t>
      </w:r>
      <w:r w:rsidR="00A12B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конкурсное направление </w:t>
      </w:r>
      <w:r w:rsidR="009A4A82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CE15CF" w:rsidRPr="00CE15CF">
        <w:rPr>
          <w:rFonts w:ascii="Times New Roman" w:eastAsia="Arial" w:hAnsi="Times New Roman" w:cs="Times New Roman"/>
          <w:b/>
          <w:sz w:val="28"/>
          <w:szCs w:val="28"/>
        </w:rPr>
        <w:t>Конкурс авторов ситуационных задач, основанных на опыте предпринимателей-земляков</w:t>
      </w:r>
      <w:r w:rsidR="00D319F5" w:rsidRPr="00CE15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="00D319F5" w:rsidRPr="00B856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далее – </w:t>
      </w:r>
      <w:r w:rsidR="00780E43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</w:t>
      </w:r>
      <w:r w:rsidR="00D319F5" w:rsidRPr="00B856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авторов</w:t>
      </w:r>
      <w:r w:rsidR="002F551A">
        <w:rPr>
          <w:rFonts w:ascii="Times New Roman" w:eastAsia="Times New Roman" w:hAnsi="Times New Roman" w:cs="Times New Roman"/>
          <w:b/>
          <w:bCs/>
          <w:sz w:val="28"/>
          <w:szCs w:val="28"/>
        </w:rPr>
        <w:t>бизнес-</w:t>
      </w:r>
      <w:r w:rsidR="00A729A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</w:t>
      </w:r>
      <w:r w:rsidR="008345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(кейсов</w:t>
      </w:r>
      <w:r w:rsidR="00D319F5" w:rsidRPr="00B8568D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="00FF3E1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02DAE" w:rsidRDefault="00FF3E1A" w:rsidP="0083459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Номинации:</w:t>
      </w:r>
    </w:p>
    <w:p w:rsidR="00002DAE" w:rsidRDefault="00002DAE" w:rsidP="00F6259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«Предприниматель – земляк – современник»;</w:t>
      </w:r>
    </w:p>
    <w:p w:rsidR="00002DAE" w:rsidRDefault="00002DAE" w:rsidP="00F6259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«Предприним</w:t>
      </w:r>
      <w:r w:rsidR="007864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атель – земляк – герой истории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бизнеса».</w:t>
      </w:r>
    </w:p>
    <w:p w:rsidR="00F62598" w:rsidRDefault="00F62598" w:rsidP="00F6259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6466" w:rsidRDefault="00616120" w:rsidP="00F6259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Возможные </w:t>
      </w:r>
      <w:r w:rsidR="00FF3E1A">
        <w:rPr>
          <w:rFonts w:ascii="Times New Roman" w:eastAsia="Times New Roman" w:hAnsi="Times New Roman" w:cs="Times New Roman"/>
          <w:bCs/>
          <w:sz w:val="28"/>
          <w:szCs w:val="28"/>
        </w:rPr>
        <w:t>формы</w:t>
      </w:r>
      <w:r w:rsidR="00996466">
        <w:rPr>
          <w:rFonts w:ascii="Times New Roman" w:eastAsia="Times New Roman" w:hAnsi="Times New Roman" w:cs="Times New Roman"/>
          <w:bCs/>
          <w:sz w:val="28"/>
          <w:szCs w:val="28"/>
        </w:rPr>
        <w:t>конкурсных работ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996466" w:rsidRDefault="00996466" w:rsidP="00002DA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616120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текстовый </w:t>
      </w:r>
      <w:r w:rsidR="0078646F">
        <w:rPr>
          <w:rFonts w:ascii="Times New Roman" w:eastAsia="Times New Roman" w:hAnsi="Times New Roman" w:cs="Times New Roman"/>
          <w:bCs/>
          <w:sz w:val="28"/>
          <w:szCs w:val="28"/>
        </w:rPr>
        <w:t>материал (.</w:t>
      </w:r>
      <w:r w:rsidR="0078646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pdf</w:t>
      </w:r>
      <w:r w:rsidR="0078646F">
        <w:rPr>
          <w:rFonts w:ascii="Times New Roman" w:eastAsia="Times New Roman" w:hAnsi="Times New Roman" w:cs="Times New Roman"/>
          <w:bCs/>
          <w:sz w:val="28"/>
          <w:szCs w:val="28"/>
        </w:rPr>
        <w:t xml:space="preserve">или </w:t>
      </w:r>
      <w:r w:rsidR="0078646F" w:rsidRPr="0078646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78646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docx</w:t>
      </w:r>
      <w:r w:rsidR="0078646F" w:rsidRPr="0078646F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="0078646F">
        <w:rPr>
          <w:rFonts w:ascii="Times New Roman" w:eastAsia="Times New Roman" w:hAnsi="Times New Roman" w:cs="Times New Roman"/>
          <w:bCs/>
          <w:sz w:val="28"/>
          <w:szCs w:val="28"/>
        </w:rPr>
        <w:t>объемом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4 страниц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TimesNewRoman</w:t>
      </w:r>
      <w:r w:rsidR="0078646F">
        <w:rPr>
          <w:rFonts w:ascii="Times New Roman" w:eastAsia="Times New Roman" w:hAnsi="Times New Roman" w:cs="Times New Roman"/>
          <w:bCs/>
          <w:sz w:val="28"/>
          <w:szCs w:val="28"/>
        </w:rPr>
        <w:t>, кегль 14;</w:t>
      </w:r>
    </w:p>
    <w:p w:rsidR="00996466" w:rsidRDefault="00996466" w:rsidP="00002DA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616120">
        <w:rPr>
          <w:rFonts w:ascii="Times New Roman" w:eastAsia="Times New Roman" w:hAnsi="Times New Roman" w:cs="Times New Roman"/>
          <w:bCs/>
          <w:sz w:val="28"/>
          <w:szCs w:val="28"/>
        </w:rPr>
        <w:t>видеоролик</w:t>
      </w:r>
      <w:r w:rsidR="005D59AA">
        <w:rPr>
          <w:rFonts w:ascii="Times New Roman" w:eastAsia="Times New Roman" w:hAnsi="Times New Roman" w:cs="Times New Roman"/>
          <w:bCs/>
          <w:sz w:val="28"/>
          <w:szCs w:val="28"/>
        </w:rPr>
        <w:t xml:space="preserve"> (не более </w:t>
      </w:r>
      <w:r w:rsidR="00DC7873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5D59AA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минут)</w:t>
      </w:r>
      <w:r w:rsidR="0078646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A12B94" w:rsidRDefault="00996466" w:rsidP="00A12B9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616120">
        <w:rPr>
          <w:rFonts w:ascii="Times New Roman" w:eastAsia="Times New Roman" w:hAnsi="Times New Roman" w:cs="Times New Roman"/>
          <w:bCs/>
          <w:sz w:val="28"/>
          <w:szCs w:val="28"/>
        </w:rPr>
        <w:t>презентация</w:t>
      </w:r>
      <w:r w:rsidR="005D59AA">
        <w:rPr>
          <w:rFonts w:ascii="Times New Roman" w:eastAsia="Times New Roman" w:hAnsi="Times New Roman" w:cs="Times New Roman"/>
          <w:bCs/>
          <w:sz w:val="28"/>
          <w:szCs w:val="28"/>
        </w:rPr>
        <w:t xml:space="preserve"> (не более </w:t>
      </w:r>
      <w:r w:rsidR="00DC787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D59AA">
        <w:rPr>
          <w:rFonts w:ascii="Times New Roman" w:eastAsia="Times New Roman" w:hAnsi="Times New Roman" w:cs="Times New Roman"/>
          <w:bCs/>
          <w:sz w:val="28"/>
          <w:szCs w:val="28"/>
        </w:rPr>
        <w:t>0 слайдов)</w:t>
      </w:r>
      <w:r w:rsidR="0061612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62598" w:rsidRDefault="00F62598" w:rsidP="00F6259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D315C" w:rsidRDefault="008D315C" w:rsidP="00E3283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Конкурсная работа должна содержать достоверную информацию, в подтверждение чего в материалах конкурсной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работы</w:t>
      </w:r>
      <w:r w:rsidRPr="00D702CF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должны быть приведены ссылки на публикации в СМИ, на сайт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ах</w:t>
      </w:r>
      <w:r w:rsidRPr="00D702C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научных журналах,</w:t>
      </w:r>
      <w:r w:rsidRPr="00D702CF">
        <w:rPr>
          <w:rFonts w:ascii="Times New Roman" w:eastAsia="Times New Roman" w:hAnsi="Times New Roman" w:cs="Times New Roman"/>
          <w:bCs/>
          <w:sz w:val="28"/>
          <w:szCs w:val="28"/>
        </w:rPr>
        <w:t xml:space="preserve"> а также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должны быть </w:t>
      </w:r>
      <w:r w:rsidRPr="00D702CF">
        <w:rPr>
          <w:rFonts w:ascii="Times New Roman" w:eastAsia="Times New Roman" w:hAnsi="Times New Roman" w:cs="Times New Roman"/>
          <w:bCs/>
          <w:sz w:val="28"/>
          <w:szCs w:val="28"/>
        </w:rPr>
        <w:t>указаны фамилии, имена и отчества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D702CF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контактная информация представител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Pr="00D702CF">
        <w:rPr>
          <w:rFonts w:ascii="Times New Roman" w:eastAsia="Times New Roman" w:hAnsi="Times New Roman" w:cs="Times New Roman"/>
          <w:bCs/>
          <w:sz w:val="28"/>
          <w:szCs w:val="28"/>
        </w:rPr>
        <w:t xml:space="preserve"> бизнеса, на основании интервью с которым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D702CF">
        <w:rPr>
          <w:rFonts w:ascii="Times New Roman" w:eastAsia="Times New Roman" w:hAnsi="Times New Roman" w:cs="Times New Roman"/>
          <w:bCs/>
          <w:sz w:val="28"/>
          <w:szCs w:val="28"/>
        </w:rPr>
        <w:t xml:space="preserve"> был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D702C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составлен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 ситуационная задача.</w:t>
      </w:r>
    </w:p>
    <w:p w:rsidR="00616120" w:rsidRDefault="009167DA" w:rsidP="00F6259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34CB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996466" w:rsidRPr="002134CB">
        <w:rPr>
          <w:rFonts w:ascii="Times New Roman" w:eastAsia="Times New Roman" w:hAnsi="Times New Roman" w:cs="Times New Roman"/>
          <w:bCs/>
          <w:sz w:val="28"/>
          <w:szCs w:val="28"/>
        </w:rPr>
        <w:t>екомендуемая структура конкурсной работы</w:t>
      </w:r>
      <w:r w:rsidRPr="002134C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Приложение № 1. </w:t>
      </w:r>
    </w:p>
    <w:p w:rsidR="00DD16FB" w:rsidRDefault="00DD16FB" w:rsidP="00DD16F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2951" w:rsidRDefault="00DD16FB" w:rsidP="00834596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8345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Второе</w:t>
      </w:r>
      <w:r w:rsidRPr="008345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конкурсное направление </w:t>
      </w:r>
      <w:r w:rsidR="009A4A82" w:rsidRPr="00834596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834596">
        <w:rPr>
          <w:rFonts w:ascii="Times New Roman" w:eastAsia="Arial" w:hAnsi="Times New Roman" w:cs="Times New Roman"/>
          <w:b/>
          <w:sz w:val="28"/>
          <w:szCs w:val="28"/>
        </w:rPr>
        <w:t>Конкурс</w:t>
      </w:r>
      <w:r w:rsidR="00366136">
        <w:rPr>
          <w:rFonts w:ascii="Times New Roman" w:eastAsia="Arial" w:hAnsi="Times New Roman" w:cs="Times New Roman"/>
          <w:b/>
          <w:sz w:val="28"/>
          <w:szCs w:val="28"/>
        </w:rPr>
        <w:t xml:space="preserve"> вопросов,</w:t>
      </w:r>
      <w:r w:rsidRPr="00834596">
        <w:rPr>
          <w:rFonts w:ascii="Times New Roman" w:eastAsia="Arial" w:hAnsi="Times New Roman" w:cs="Times New Roman"/>
          <w:b/>
          <w:sz w:val="28"/>
          <w:szCs w:val="28"/>
        </w:rPr>
        <w:t xml:space="preserve"> основанных на опыте пр</w:t>
      </w:r>
      <w:r w:rsidR="00366136">
        <w:rPr>
          <w:rFonts w:ascii="Times New Roman" w:eastAsia="Arial" w:hAnsi="Times New Roman" w:cs="Times New Roman"/>
          <w:b/>
          <w:sz w:val="28"/>
          <w:szCs w:val="28"/>
        </w:rPr>
        <w:t>едпринимателей-земляков</w:t>
      </w:r>
      <w:r w:rsidRPr="00834596">
        <w:rPr>
          <w:rFonts w:ascii="Times New Roman" w:eastAsia="Arial" w:hAnsi="Times New Roman" w:cs="Times New Roman"/>
          <w:b/>
          <w:sz w:val="28"/>
          <w:szCs w:val="28"/>
        </w:rPr>
        <w:t xml:space="preserve">. </w:t>
      </w:r>
    </w:p>
    <w:p w:rsidR="00674DEA" w:rsidRPr="00834596" w:rsidRDefault="00674DEA" w:rsidP="00834596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112951" w:rsidRDefault="004A16BC" w:rsidP="00112951">
      <w:pPr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4596">
        <w:rPr>
          <w:rFonts w:ascii="Times New Roman" w:eastAsia="Arial" w:hAnsi="Times New Roman" w:cs="Times New Roman"/>
          <w:sz w:val="28"/>
          <w:szCs w:val="28"/>
        </w:rPr>
        <w:t>На конкурс принимаются вопросы о предпринимателях прошлого и настоящего</w:t>
      </w:r>
      <w:r w:rsidR="002F551A" w:rsidRPr="00834596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674DEA" w:rsidRPr="00834596" w:rsidRDefault="00674DEA" w:rsidP="00112951">
      <w:pPr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4A16BC" w:rsidRPr="00834596" w:rsidRDefault="002F551A" w:rsidP="00834596">
      <w:pPr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4596">
        <w:rPr>
          <w:rFonts w:ascii="Times New Roman" w:eastAsia="Arial" w:hAnsi="Times New Roman" w:cs="Times New Roman"/>
          <w:sz w:val="28"/>
          <w:szCs w:val="28"/>
        </w:rPr>
        <w:t xml:space="preserve">Тематика (предметные области) вопросов: </w:t>
      </w:r>
    </w:p>
    <w:p w:rsidR="004A16BC" w:rsidRPr="00834596" w:rsidRDefault="004A16BC" w:rsidP="004A16BC">
      <w:pPr>
        <w:spacing w:after="0" w:line="36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4596">
        <w:rPr>
          <w:rFonts w:ascii="Times New Roman" w:eastAsia="Arial" w:hAnsi="Times New Roman" w:cs="Times New Roman"/>
          <w:sz w:val="28"/>
          <w:szCs w:val="28"/>
        </w:rPr>
        <w:t xml:space="preserve">- деятельность предпринимателей в прошлом и (или) настоящем, их роль в развитии местных сообществ; </w:t>
      </w:r>
    </w:p>
    <w:p w:rsidR="00792EEB" w:rsidRPr="00834596" w:rsidRDefault="004A16BC" w:rsidP="00792EE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596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792EEB" w:rsidRPr="00834596">
        <w:rPr>
          <w:rFonts w:ascii="Times New Roman" w:eastAsia="Times New Roman" w:hAnsi="Times New Roman" w:cs="Times New Roman"/>
          <w:sz w:val="28"/>
          <w:szCs w:val="28"/>
        </w:rPr>
        <w:t xml:space="preserve">аналитические инструменты (научные и управленческие подходы) менеджмента, которыми руководствовались (могли руководствоваться) предприниматели прошлого </w:t>
      </w:r>
      <w:r w:rsidR="00792EEB" w:rsidRPr="00834596">
        <w:rPr>
          <w:rFonts w:ascii="Times New Roman" w:eastAsia="Times New Roman" w:hAnsi="Times New Roman" w:cs="Times New Roman"/>
          <w:sz w:val="28"/>
          <w:szCs w:val="28"/>
        </w:rPr>
        <w:lastRenderedPageBreak/>
        <w:t>и настоящего при принятии управленческих решений</w:t>
      </w:r>
      <w:r w:rsidR="00794D33" w:rsidRPr="00834596">
        <w:rPr>
          <w:rFonts w:ascii="Times New Roman" w:eastAsia="Times New Roman" w:hAnsi="Times New Roman" w:cs="Times New Roman"/>
          <w:sz w:val="28"/>
          <w:szCs w:val="28"/>
        </w:rPr>
        <w:t>, или которые уместно применить при анализе деятельности предпринимателей</w:t>
      </w:r>
      <w:r w:rsidR="00794D33" w:rsidRPr="00834596">
        <w:rPr>
          <w:rStyle w:val="afc"/>
          <w:rFonts w:ascii="Times New Roman" w:eastAsia="Times New Roman" w:hAnsi="Times New Roman" w:cs="Times New Roman"/>
          <w:sz w:val="28"/>
          <w:szCs w:val="28"/>
        </w:rPr>
        <w:footnoteReference w:id="2"/>
      </w:r>
      <w:r w:rsidR="00794D33" w:rsidRPr="008345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12951" w:rsidRPr="00834596" w:rsidRDefault="00112951" w:rsidP="00792EE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2EEB" w:rsidRPr="00834596" w:rsidRDefault="00792EEB" w:rsidP="008345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596">
        <w:rPr>
          <w:rFonts w:ascii="Times New Roman" w:eastAsia="Times New Roman" w:hAnsi="Times New Roman" w:cs="Times New Roman"/>
          <w:sz w:val="28"/>
          <w:szCs w:val="28"/>
        </w:rPr>
        <w:t xml:space="preserve">Возможные формы конкурсных работ: </w:t>
      </w:r>
    </w:p>
    <w:p w:rsidR="00792EEB" w:rsidRPr="00834596" w:rsidRDefault="00792EEB" w:rsidP="00792EE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596">
        <w:rPr>
          <w:rFonts w:ascii="Times New Roman" w:eastAsia="Times New Roman" w:hAnsi="Times New Roman" w:cs="Times New Roman"/>
          <w:sz w:val="28"/>
          <w:szCs w:val="28"/>
        </w:rPr>
        <w:t xml:space="preserve">- текстовый вопрос; </w:t>
      </w:r>
    </w:p>
    <w:p w:rsidR="00112951" w:rsidRDefault="00792EEB" w:rsidP="0083459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596">
        <w:rPr>
          <w:rFonts w:ascii="Times New Roman" w:eastAsia="Times New Roman" w:hAnsi="Times New Roman" w:cs="Times New Roman"/>
          <w:sz w:val="28"/>
          <w:szCs w:val="28"/>
        </w:rPr>
        <w:t xml:space="preserve">- видеовопрос. </w:t>
      </w:r>
    </w:p>
    <w:p w:rsidR="00674DEA" w:rsidRPr="00834596" w:rsidRDefault="00674DEA" w:rsidP="0083459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2951" w:rsidRPr="00834596" w:rsidRDefault="00792EEB" w:rsidP="00301FC6">
      <w:p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834596">
        <w:rPr>
          <w:rFonts w:ascii="Times New Roman" w:hAnsi="Times New Roman"/>
          <w:sz w:val="28"/>
          <w:szCs w:val="28"/>
        </w:rPr>
        <w:t>Вопрос, представляемый на конкурс, должен быть понятно сформулирован, предполагать однозначный лаконичный ответ, состоящий из не более чем трех слов.</w:t>
      </w:r>
    </w:p>
    <w:p w:rsidR="009D6D49" w:rsidRPr="00834596" w:rsidRDefault="00794D33" w:rsidP="00301FC6">
      <w:pPr>
        <w:spacing w:after="16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34596">
        <w:rPr>
          <w:rFonts w:ascii="Times New Roman" w:hAnsi="Times New Roman"/>
          <w:sz w:val="28"/>
          <w:szCs w:val="28"/>
          <w:shd w:val="clear" w:color="auto" w:fill="FFFFFF"/>
        </w:rPr>
        <w:t>Продолжительность</w:t>
      </w:r>
      <w:r w:rsidR="00792EEB" w:rsidRPr="00834596">
        <w:rPr>
          <w:rFonts w:ascii="Times New Roman" w:hAnsi="Times New Roman"/>
          <w:sz w:val="28"/>
          <w:szCs w:val="28"/>
          <w:shd w:val="clear" w:color="auto" w:fill="FFFFFF"/>
        </w:rPr>
        <w:t>видео</w:t>
      </w:r>
      <w:r w:rsidR="00F62598">
        <w:rPr>
          <w:rFonts w:ascii="Times New Roman" w:hAnsi="Times New Roman"/>
          <w:sz w:val="28"/>
          <w:szCs w:val="28"/>
          <w:shd w:val="clear" w:color="auto" w:fill="FFFFFF"/>
        </w:rPr>
        <w:t>во</w:t>
      </w:r>
      <w:r w:rsidR="00792EEB" w:rsidRPr="00834596">
        <w:rPr>
          <w:rFonts w:ascii="Times New Roman" w:hAnsi="Times New Roman"/>
          <w:sz w:val="28"/>
          <w:szCs w:val="28"/>
          <w:shd w:val="clear" w:color="auto" w:fill="FFFFFF"/>
        </w:rPr>
        <w:t>проса</w:t>
      </w:r>
      <w:r w:rsidRPr="00834596">
        <w:rPr>
          <w:rFonts w:ascii="Times New Roman" w:hAnsi="Times New Roman"/>
          <w:sz w:val="28"/>
          <w:szCs w:val="28"/>
          <w:shd w:val="clear" w:color="auto" w:fill="FFFFFF"/>
        </w:rPr>
        <w:t xml:space="preserve"> -</w:t>
      </w:r>
      <w:r w:rsidR="00792EEB" w:rsidRPr="00834596">
        <w:rPr>
          <w:rFonts w:ascii="Times New Roman" w:hAnsi="Times New Roman"/>
          <w:sz w:val="28"/>
          <w:szCs w:val="28"/>
          <w:shd w:val="clear" w:color="auto" w:fill="FFFFFF"/>
        </w:rPr>
        <w:t xml:space="preserve"> не более одной минуты.</w:t>
      </w:r>
      <w:r w:rsidR="00792EEB" w:rsidRPr="008345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792EEB" w:rsidRPr="00834596">
        <w:rPr>
          <w:rFonts w:ascii="Times New Roman" w:hAnsi="Times New Roman"/>
          <w:sz w:val="28"/>
          <w:szCs w:val="28"/>
          <w:shd w:val="clear" w:color="auto" w:fill="FFFFFF"/>
        </w:rPr>
        <w:t xml:space="preserve">Вопрос должен быть хорошо слышен (желательно </w:t>
      </w:r>
      <w:r w:rsidR="009A4A82" w:rsidRPr="00834596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92EEB" w:rsidRPr="00834596">
        <w:rPr>
          <w:rFonts w:ascii="Times New Roman" w:hAnsi="Times New Roman"/>
          <w:sz w:val="28"/>
          <w:szCs w:val="28"/>
          <w:shd w:val="clear" w:color="auto" w:fill="FFFFFF"/>
        </w:rPr>
        <w:t xml:space="preserve"> записан в помещении, чтобы рядом не было посторонних шумов</w:t>
      </w:r>
      <w:r w:rsidR="00F62598">
        <w:rPr>
          <w:rFonts w:ascii="Times New Roman" w:hAnsi="Times New Roman"/>
          <w:sz w:val="28"/>
          <w:szCs w:val="28"/>
          <w:shd w:val="clear" w:color="auto" w:fill="FFFFFF"/>
        </w:rPr>
        <w:t>; е</w:t>
      </w:r>
      <w:r w:rsidR="00792EEB" w:rsidRPr="00834596">
        <w:rPr>
          <w:rFonts w:ascii="Times New Roman" w:hAnsi="Times New Roman"/>
          <w:sz w:val="28"/>
          <w:szCs w:val="28"/>
          <w:shd w:val="clear" w:color="auto" w:fill="FFFFFF"/>
        </w:rPr>
        <w:t xml:space="preserve">сли вопрос требует съёмки на улице, </w:t>
      </w:r>
      <w:r w:rsidRPr="00834596">
        <w:rPr>
          <w:rFonts w:ascii="Times New Roman" w:hAnsi="Times New Roman"/>
          <w:sz w:val="28"/>
          <w:szCs w:val="28"/>
          <w:shd w:val="clear" w:color="auto" w:fill="FFFFFF"/>
        </w:rPr>
        <w:t xml:space="preserve">то для записи </w:t>
      </w:r>
      <w:r w:rsidR="00792EEB" w:rsidRPr="00834596">
        <w:rPr>
          <w:rFonts w:ascii="Times New Roman" w:hAnsi="Times New Roman"/>
          <w:sz w:val="28"/>
          <w:szCs w:val="28"/>
          <w:shd w:val="clear" w:color="auto" w:fill="FFFFFF"/>
        </w:rPr>
        <w:t>выбира</w:t>
      </w:r>
      <w:r w:rsidRPr="00834596">
        <w:rPr>
          <w:rFonts w:ascii="Times New Roman" w:hAnsi="Times New Roman"/>
          <w:sz w:val="28"/>
          <w:szCs w:val="28"/>
          <w:shd w:val="clear" w:color="auto" w:fill="FFFFFF"/>
        </w:rPr>
        <w:t>ется</w:t>
      </w:r>
      <w:r w:rsidR="00792EEB" w:rsidRPr="00834596">
        <w:rPr>
          <w:rFonts w:ascii="Times New Roman" w:hAnsi="Times New Roman"/>
          <w:sz w:val="28"/>
          <w:szCs w:val="28"/>
          <w:shd w:val="clear" w:color="auto" w:fill="FFFFFF"/>
        </w:rPr>
        <w:t xml:space="preserve"> тихое и защищенное от ветра</w:t>
      </w:r>
      <w:r w:rsidRPr="00834596">
        <w:rPr>
          <w:rFonts w:ascii="Times New Roman" w:hAnsi="Times New Roman"/>
          <w:sz w:val="28"/>
          <w:szCs w:val="28"/>
          <w:shd w:val="clear" w:color="auto" w:fill="FFFFFF"/>
        </w:rPr>
        <w:t xml:space="preserve"> и иных посторонних звуков</w:t>
      </w:r>
      <w:r w:rsidR="00792EEB" w:rsidRPr="00834596">
        <w:rPr>
          <w:rFonts w:ascii="Times New Roman" w:hAnsi="Times New Roman"/>
          <w:sz w:val="28"/>
          <w:szCs w:val="28"/>
          <w:shd w:val="clear" w:color="auto" w:fill="FFFFFF"/>
        </w:rPr>
        <w:t xml:space="preserve"> место</w:t>
      </w:r>
      <w:r w:rsidR="009D6D49" w:rsidRPr="00834596">
        <w:rPr>
          <w:rFonts w:ascii="Times New Roman" w:hAnsi="Times New Roman"/>
          <w:sz w:val="28"/>
          <w:szCs w:val="28"/>
          <w:shd w:val="clear" w:color="auto" w:fill="FFFFFF"/>
        </w:rPr>
        <w:t xml:space="preserve">). </w:t>
      </w:r>
    </w:p>
    <w:p w:rsidR="00E3283A" w:rsidRDefault="00AC7217" w:rsidP="00E3283A">
      <w:p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834596">
        <w:rPr>
          <w:rFonts w:ascii="Times New Roman" w:hAnsi="Times New Roman"/>
          <w:sz w:val="28"/>
          <w:szCs w:val="28"/>
        </w:rPr>
        <w:t>В</w:t>
      </w:r>
      <w:r w:rsidR="009D6D49" w:rsidRPr="00834596">
        <w:rPr>
          <w:rFonts w:ascii="Times New Roman" w:hAnsi="Times New Roman"/>
          <w:sz w:val="28"/>
          <w:szCs w:val="28"/>
        </w:rPr>
        <w:t>опрос</w:t>
      </w:r>
      <w:r w:rsidRPr="00834596">
        <w:rPr>
          <w:rFonts w:ascii="Times New Roman" w:hAnsi="Times New Roman"/>
          <w:sz w:val="28"/>
          <w:szCs w:val="28"/>
        </w:rPr>
        <w:t>ы</w:t>
      </w:r>
      <w:r w:rsidR="009D6D49" w:rsidRPr="00834596">
        <w:rPr>
          <w:rFonts w:ascii="Times New Roman" w:hAnsi="Times New Roman"/>
          <w:sz w:val="28"/>
          <w:szCs w:val="28"/>
        </w:rPr>
        <w:t xml:space="preserve"> долж</w:t>
      </w:r>
      <w:r w:rsidRPr="00834596">
        <w:rPr>
          <w:rFonts w:ascii="Times New Roman" w:hAnsi="Times New Roman"/>
          <w:sz w:val="28"/>
          <w:szCs w:val="28"/>
        </w:rPr>
        <w:t xml:space="preserve">ны </w:t>
      </w:r>
      <w:r w:rsidR="009D6D49" w:rsidRPr="00834596">
        <w:rPr>
          <w:rFonts w:ascii="Times New Roman" w:hAnsi="Times New Roman"/>
          <w:sz w:val="28"/>
          <w:szCs w:val="28"/>
        </w:rPr>
        <w:t>быть предоставлен</w:t>
      </w:r>
      <w:r w:rsidRPr="00834596">
        <w:rPr>
          <w:rFonts w:ascii="Times New Roman" w:hAnsi="Times New Roman"/>
          <w:sz w:val="28"/>
          <w:szCs w:val="28"/>
        </w:rPr>
        <w:t>ы на Конкурс</w:t>
      </w:r>
      <w:r w:rsidR="009D6D49" w:rsidRPr="00834596">
        <w:rPr>
          <w:rFonts w:ascii="Times New Roman" w:hAnsi="Times New Roman"/>
          <w:sz w:val="28"/>
          <w:szCs w:val="28"/>
        </w:rPr>
        <w:t xml:space="preserve"> в</w:t>
      </w:r>
      <w:r w:rsidR="001E5D84">
        <w:rPr>
          <w:rFonts w:ascii="Times New Roman" w:hAnsi="Times New Roman"/>
          <w:sz w:val="28"/>
          <w:szCs w:val="28"/>
        </w:rPr>
        <w:t xml:space="preserve"> строгом</w:t>
      </w:r>
      <w:r w:rsidR="009D6D49" w:rsidRPr="00834596">
        <w:rPr>
          <w:rFonts w:ascii="Times New Roman" w:hAnsi="Times New Roman"/>
          <w:sz w:val="28"/>
          <w:szCs w:val="28"/>
        </w:rPr>
        <w:t xml:space="preserve"> соответствии с требов</w:t>
      </w:r>
      <w:r w:rsidR="00834596">
        <w:rPr>
          <w:rFonts w:ascii="Times New Roman" w:hAnsi="Times New Roman"/>
          <w:sz w:val="28"/>
          <w:szCs w:val="28"/>
        </w:rPr>
        <w:t xml:space="preserve">аниями, указанными в </w:t>
      </w:r>
      <w:r w:rsidR="009D6D49" w:rsidRPr="00834596">
        <w:rPr>
          <w:rFonts w:ascii="Times New Roman" w:hAnsi="Times New Roman"/>
          <w:sz w:val="28"/>
          <w:szCs w:val="28"/>
        </w:rPr>
        <w:t xml:space="preserve">Приложении № 2 к </w:t>
      </w:r>
      <w:r w:rsidR="00E3283A">
        <w:rPr>
          <w:rFonts w:ascii="Times New Roman" w:hAnsi="Times New Roman"/>
          <w:sz w:val="28"/>
          <w:szCs w:val="28"/>
        </w:rPr>
        <w:t>Положению.</w:t>
      </w:r>
    </w:p>
    <w:p w:rsidR="00E3283A" w:rsidRPr="001E5D84" w:rsidRDefault="00366136" w:rsidP="00E3283A">
      <w:p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Вопросы, представленные участниками, могут быть использованы для проведения викторин и иных мероприятий в рамках Конкурса. </w:t>
      </w:r>
      <w:bookmarkStart w:id="1" w:name="_GoBack"/>
      <w:bookmarkEnd w:id="1"/>
    </w:p>
    <w:p w:rsidR="00886812" w:rsidRDefault="009D6D49" w:rsidP="00CE37F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Третье</w:t>
      </w:r>
      <w:r w:rsidR="00886812" w:rsidRPr="007C03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конкурсное направление – </w:t>
      </w:r>
      <w:r w:rsidR="00CE15CF" w:rsidRPr="00CE15CF">
        <w:rPr>
          <w:rFonts w:ascii="Times New Roman" w:eastAsia="Arial" w:hAnsi="Times New Roman" w:cs="Times New Roman"/>
          <w:b/>
          <w:sz w:val="28"/>
          <w:szCs w:val="28"/>
        </w:rPr>
        <w:t>Конкурс авторов публикаций о предпринимателях в СМИ и блогах</w:t>
      </w:r>
      <w:r w:rsidR="00886812" w:rsidRPr="00CE15CF">
        <w:rPr>
          <w:rFonts w:ascii="Times New Roman" w:hAnsi="Times New Roman" w:cs="Times New Roman"/>
          <w:b/>
          <w:color w:val="000000" w:themeColor="text1"/>
          <w:sz w:val="28"/>
        </w:rPr>
        <w:t xml:space="preserve"> (далее – Конкурс публикаций). </w:t>
      </w:r>
    </w:p>
    <w:p w:rsidR="00112951" w:rsidRPr="00CE15CF" w:rsidRDefault="00112951" w:rsidP="00CE37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15B69" w:rsidRDefault="00886812" w:rsidP="00715B69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jc w:val="both"/>
        <w:rPr>
          <w:rFonts w:eastAsia="Times"/>
          <w:color w:val="000000" w:themeColor="text1"/>
          <w:sz w:val="28"/>
          <w:szCs w:val="28"/>
        </w:rPr>
      </w:pPr>
      <w:r w:rsidRPr="007C03D9">
        <w:rPr>
          <w:rFonts w:eastAsia="Times"/>
          <w:color w:val="000000" w:themeColor="text1"/>
          <w:sz w:val="28"/>
          <w:szCs w:val="28"/>
        </w:rPr>
        <w:t xml:space="preserve">Конкурс проводится среди журналистов, специалистов пресс-служб, юнкоров и блогеров на соискание премий за создание наиболее талантливых и актуальных </w:t>
      </w:r>
      <w:r w:rsidRPr="007C03D9">
        <w:rPr>
          <w:rFonts w:eastAsia="Times"/>
          <w:color w:val="000000" w:themeColor="text1"/>
          <w:sz w:val="28"/>
          <w:szCs w:val="28"/>
        </w:rPr>
        <w:lastRenderedPageBreak/>
        <w:t>материалов, освещающих деятельность предпринимателей</w:t>
      </w:r>
      <w:r w:rsidR="007C03D9">
        <w:rPr>
          <w:rFonts w:eastAsia="Times"/>
          <w:color w:val="000000" w:themeColor="text1"/>
          <w:sz w:val="28"/>
          <w:szCs w:val="28"/>
        </w:rPr>
        <w:t xml:space="preserve"> в прошлом и (или) настоящем</w:t>
      </w:r>
      <w:r w:rsidRPr="007C03D9">
        <w:rPr>
          <w:rFonts w:eastAsia="Times"/>
          <w:color w:val="000000" w:themeColor="text1"/>
          <w:sz w:val="28"/>
          <w:szCs w:val="28"/>
        </w:rPr>
        <w:t xml:space="preserve">, </w:t>
      </w:r>
      <w:r w:rsidRPr="007C03D9">
        <w:rPr>
          <w:color w:val="000000" w:themeColor="text1"/>
          <w:sz w:val="28"/>
          <w:szCs w:val="28"/>
        </w:rPr>
        <w:t>их роль в развитии местных сообществ</w:t>
      </w:r>
      <w:r w:rsidR="00B30ED5">
        <w:rPr>
          <w:rFonts w:eastAsia="Times"/>
          <w:color w:val="000000" w:themeColor="text1"/>
          <w:sz w:val="28"/>
          <w:szCs w:val="28"/>
        </w:rPr>
        <w:t>.</w:t>
      </w:r>
    </w:p>
    <w:p w:rsidR="00715B69" w:rsidRDefault="00715B69" w:rsidP="00715B69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jc w:val="both"/>
        <w:rPr>
          <w:rFonts w:eastAsia="Times"/>
          <w:color w:val="000000" w:themeColor="text1"/>
          <w:sz w:val="28"/>
          <w:szCs w:val="28"/>
        </w:rPr>
      </w:pPr>
    </w:p>
    <w:p w:rsidR="00715B69" w:rsidRDefault="00715B69" w:rsidP="00715B69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jc w:val="both"/>
        <w:rPr>
          <w:rFonts w:eastAsia="Times"/>
          <w:color w:val="000000" w:themeColor="text1"/>
          <w:sz w:val="28"/>
          <w:szCs w:val="28"/>
        </w:rPr>
      </w:pPr>
      <w:r w:rsidRPr="007C03D9">
        <w:rPr>
          <w:rFonts w:eastAsia="Times"/>
          <w:color w:val="000000" w:themeColor="text1"/>
          <w:sz w:val="28"/>
          <w:szCs w:val="28"/>
        </w:rPr>
        <w:t>На Конкурс представляются материалы, о</w:t>
      </w:r>
      <w:r>
        <w:rPr>
          <w:rFonts w:eastAsia="Times"/>
          <w:color w:val="000000" w:themeColor="text1"/>
          <w:sz w:val="28"/>
          <w:szCs w:val="28"/>
        </w:rPr>
        <w:t>публикованные</w:t>
      </w:r>
      <w:r w:rsidRPr="007C03D9">
        <w:rPr>
          <w:rFonts w:eastAsia="Times"/>
          <w:color w:val="000000" w:themeColor="text1"/>
          <w:sz w:val="28"/>
          <w:szCs w:val="28"/>
        </w:rPr>
        <w:t xml:space="preserve"> в период с 1 января 2016 г.</w:t>
      </w:r>
    </w:p>
    <w:p w:rsidR="00715B69" w:rsidRDefault="00715B69" w:rsidP="00715B69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jc w:val="both"/>
        <w:rPr>
          <w:rFonts w:eastAsia="Times"/>
          <w:color w:val="000000" w:themeColor="text1"/>
          <w:sz w:val="28"/>
          <w:szCs w:val="28"/>
        </w:rPr>
      </w:pPr>
    </w:p>
    <w:p w:rsidR="00112951" w:rsidRDefault="00780E43" w:rsidP="00834596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jc w:val="both"/>
        <w:rPr>
          <w:rFonts w:eastAsia="Times"/>
          <w:color w:val="000000" w:themeColor="text1"/>
          <w:sz w:val="28"/>
          <w:szCs w:val="28"/>
        </w:rPr>
      </w:pPr>
      <w:r>
        <w:rPr>
          <w:rFonts w:eastAsia="Times"/>
          <w:color w:val="000000" w:themeColor="text1"/>
          <w:sz w:val="28"/>
          <w:szCs w:val="28"/>
        </w:rPr>
        <w:t>М</w:t>
      </w:r>
      <w:r w:rsidR="00886812" w:rsidRPr="007C03D9">
        <w:rPr>
          <w:rFonts w:eastAsia="Times"/>
          <w:color w:val="000000" w:themeColor="text1"/>
          <w:sz w:val="28"/>
          <w:szCs w:val="28"/>
        </w:rPr>
        <w:t>атериал</w:t>
      </w:r>
      <w:r>
        <w:rPr>
          <w:rFonts w:eastAsia="Times"/>
          <w:color w:val="000000" w:themeColor="text1"/>
          <w:sz w:val="28"/>
          <w:szCs w:val="28"/>
        </w:rPr>
        <w:t>ы</w:t>
      </w:r>
      <w:r w:rsidR="00886812" w:rsidRPr="007C03D9">
        <w:rPr>
          <w:rFonts w:eastAsia="Times"/>
          <w:color w:val="000000" w:themeColor="text1"/>
          <w:sz w:val="28"/>
          <w:szCs w:val="28"/>
        </w:rPr>
        <w:t>, представленны</w:t>
      </w:r>
      <w:r>
        <w:rPr>
          <w:rFonts w:eastAsia="Times"/>
          <w:color w:val="000000" w:themeColor="text1"/>
          <w:sz w:val="28"/>
          <w:szCs w:val="28"/>
        </w:rPr>
        <w:t>е</w:t>
      </w:r>
      <w:r w:rsidR="00886812" w:rsidRPr="007C03D9">
        <w:rPr>
          <w:rFonts w:eastAsia="Times"/>
          <w:color w:val="000000" w:themeColor="text1"/>
          <w:sz w:val="28"/>
          <w:szCs w:val="28"/>
        </w:rPr>
        <w:t xml:space="preserve"> на Конкурс публикаций, должны</w:t>
      </w:r>
      <w:r>
        <w:rPr>
          <w:rFonts w:eastAsia="Times"/>
          <w:color w:val="000000" w:themeColor="text1"/>
          <w:sz w:val="28"/>
          <w:szCs w:val="28"/>
        </w:rPr>
        <w:t xml:space="preserve"> быть основанына</w:t>
      </w:r>
      <w:r w:rsidR="00886812" w:rsidRPr="007C03D9">
        <w:rPr>
          <w:rFonts w:eastAsia="Times"/>
          <w:color w:val="000000" w:themeColor="text1"/>
          <w:sz w:val="28"/>
          <w:szCs w:val="28"/>
        </w:rPr>
        <w:t xml:space="preserve"> реальны</w:t>
      </w:r>
      <w:r>
        <w:rPr>
          <w:rFonts w:eastAsia="Times"/>
          <w:color w:val="000000" w:themeColor="text1"/>
          <w:sz w:val="28"/>
          <w:szCs w:val="28"/>
        </w:rPr>
        <w:t>х</w:t>
      </w:r>
      <w:r w:rsidR="00886812" w:rsidRPr="007C03D9">
        <w:rPr>
          <w:rFonts w:eastAsia="Times"/>
          <w:color w:val="000000" w:themeColor="text1"/>
          <w:sz w:val="28"/>
          <w:szCs w:val="28"/>
        </w:rPr>
        <w:t xml:space="preserve"> факт</w:t>
      </w:r>
      <w:r>
        <w:rPr>
          <w:rFonts w:eastAsia="Times"/>
          <w:color w:val="000000" w:themeColor="text1"/>
          <w:sz w:val="28"/>
          <w:szCs w:val="28"/>
        </w:rPr>
        <w:t>ах</w:t>
      </w:r>
      <w:r w:rsidR="00886812" w:rsidRPr="007C03D9">
        <w:rPr>
          <w:rFonts w:eastAsia="Times"/>
          <w:color w:val="000000" w:themeColor="text1"/>
          <w:sz w:val="28"/>
          <w:szCs w:val="28"/>
        </w:rPr>
        <w:t xml:space="preserve"> и события</w:t>
      </w:r>
      <w:r>
        <w:rPr>
          <w:rFonts w:eastAsia="Times"/>
          <w:color w:val="000000" w:themeColor="text1"/>
          <w:sz w:val="28"/>
          <w:szCs w:val="28"/>
        </w:rPr>
        <w:t>х</w:t>
      </w:r>
      <w:r w:rsidR="00886812" w:rsidRPr="007C03D9">
        <w:rPr>
          <w:rFonts w:eastAsia="Times"/>
          <w:color w:val="000000" w:themeColor="text1"/>
          <w:sz w:val="28"/>
          <w:szCs w:val="28"/>
        </w:rPr>
        <w:t>.</w:t>
      </w:r>
      <w:r w:rsidR="00715B69" w:rsidRPr="007C03D9">
        <w:rPr>
          <w:rFonts w:eastAsia="Times"/>
          <w:color w:val="000000" w:themeColor="text1"/>
          <w:sz w:val="28"/>
          <w:szCs w:val="28"/>
        </w:rPr>
        <w:t>Представленные материалы не должны носить коммерческий характер.</w:t>
      </w:r>
    </w:p>
    <w:p w:rsidR="00715B69" w:rsidRPr="007C03D9" w:rsidRDefault="00715B69" w:rsidP="00834596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jc w:val="both"/>
        <w:rPr>
          <w:rFonts w:eastAsia="Times"/>
          <w:color w:val="000000" w:themeColor="text1"/>
          <w:sz w:val="28"/>
          <w:szCs w:val="28"/>
        </w:rPr>
      </w:pPr>
    </w:p>
    <w:p w:rsidR="00886812" w:rsidRPr="007C03D9" w:rsidRDefault="00886812" w:rsidP="00834596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jc w:val="both"/>
        <w:rPr>
          <w:rFonts w:eastAsia="Times"/>
          <w:color w:val="000000" w:themeColor="text1"/>
          <w:sz w:val="28"/>
          <w:szCs w:val="28"/>
        </w:rPr>
      </w:pPr>
      <w:r w:rsidRPr="007C03D9">
        <w:rPr>
          <w:rFonts w:eastAsia="Times"/>
          <w:color w:val="000000" w:themeColor="text1"/>
          <w:sz w:val="28"/>
          <w:szCs w:val="28"/>
        </w:rPr>
        <w:t xml:space="preserve">Номинации: </w:t>
      </w:r>
    </w:p>
    <w:p w:rsidR="00B30ED5" w:rsidRDefault="00886812" w:rsidP="00B30ED5">
      <w:pPr>
        <w:pStyle w:val="19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left="567"/>
        <w:jc w:val="both"/>
        <w:rPr>
          <w:rFonts w:eastAsia="Times"/>
          <w:color w:val="000000" w:themeColor="text1"/>
          <w:sz w:val="28"/>
          <w:szCs w:val="28"/>
        </w:rPr>
      </w:pPr>
      <w:r w:rsidRPr="007C03D9">
        <w:rPr>
          <w:rFonts w:eastAsia="Times"/>
          <w:color w:val="000000" w:themeColor="text1"/>
          <w:sz w:val="28"/>
          <w:szCs w:val="28"/>
        </w:rPr>
        <w:t>- «Луч</w:t>
      </w:r>
      <w:r w:rsidR="00B30ED5">
        <w:rPr>
          <w:rFonts w:eastAsia="Times"/>
          <w:color w:val="000000" w:themeColor="text1"/>
          <w:sz w:val="28"/>
          <w:szCs w:val="28"/>
        </w:rPr>
        <w:t>шая публикация в печатных СМИ»;</w:t>
      </w:r>
    </w:p>
    <w:p w:rsidR="00D45385" w:rsidRPr="007C03D9" w:rsidRDefault="00D45385" w:rsidP="00B30ED5">
      <w:pPr>
        <w:pStyle w:val="19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left="567"/>
        <w:jc w:val="both"/>
        <w:rPr>
          <w:rFonts w:eastAsia="Times"/>
          <w:color w:val="000000" w:themeColor="text1"/>
          <w:sz w:val="28"/>
          <w:szCs w:val="28"/>
        </w:rPr>
      </w:pPr>
      <w:r w:rsidRPr="007C03D9">
        <w:rPr>
          <w:rFonts w:eastAsia="Times"/>
          <w:color w:val="000000" w:themeColor="text1"/>
          <w:sz w:val="28"/>
          <w:szCs w:val="28"/>
        </w:rPr>
        <w:t>- «Лучшая публикация в интернет-СМИ, блоге</w:t>
      </w:r>
      <w:r w:rsidR="009459F5">
        <w:rPr>
          <w:rFonts w:eastAsia="Times"/>
          <w:color w:val="000000" w:themeColor="text1"/>
          <w:sz w:val="28"/>
          <w:szCs w:val="28"/>
        </w:rPr>
        <w:t>, в группе в социальн</w:t>
      </w:r>
      <w:r w:rsidR="00C30E49">
        <w:rPr>
          <w:rFonts w:eastAsia="Times"/>
          <w:color w:val="000000" w:themeColor="text1"/>
          <w:sz w:val="28"/>
          <w:szCs w:val="28"/>
        </w:rPr>
        <w:t>ой сети</w:t>
      </w:r>
      <w:r w:rsidRPr="007C03D9">
        <w:rPr>
          <w:rFonts w:eastAsia="Times"/>
          <w:color w:val="000000" w:themeColor="text1"/>
          <w:sz w:val="28"/>
          <w:szCs w:val="28"/>
        </w:rPr>
        <w:t xml:space="preserve"> с количеством читателей более 3000 человек в день»;</w:t>
      </w:r>
    </w:p>
    <w:p w:rsidR="00D45385" w:rsidRPr="007C03D9" w:rsidRDefault="00D45385" w:rsidP="00886812">
      <w:pPr>
        <w:pStyle w:val="19"/>
        <w:spacing w:before="0" w:after="0" w:line="360" w:lineRule="auto"/>
        <w:ind w:left="360"/>
        <w:jc w:val="both"/>
        <w:rPr>
          <w:rFonts w:eastAsia="Times"/>
          <w:color w:val="000000" w:themeColor="text1"/>
          <w:sz w:val="28"/>
          <w:szCs w:val="28"/>
        </w:rPr>
      </w:pPr>
      <w:r w:rsidRPr="007C03D9">
        <w:rPr>
          <w:rFonts w:eastAsia="Times"/>
          <w:color w:val="000000" w:themeColor="text1"/>
          <w:sz w:val="28"/>
          <w:szCs w:val="28"/>
        </w:rPr>
        <w:t xml:space="preserve">   - «Лучший видео-, радиоматериал»;</w:t>
      </w:r>
    </w:p>
    <w:p w:rsidR="00D45385" w:rsidRPr="007C03D9" w:rsidRDefault="00D45385" w:rsidP="00886812">
      <w:pPr>
        <w:pStyle w:val="19"/>
        <w:spacing w:before="0" w:after="0" w:line="360" w:lineRule="auto"/>
        <w:ind w:left="567"/>
        <w:jc w:val="both"/>
        <w:rPr>
          <w:rFonts w:eastAsia="Times"/>
          <w:color w:val="000000" w:themeColor="text1"/>
          <w:sz w:val="28"/>
          <w:szCs w:val="28"/>
        </w:rPr>
      </w:pPr>
      <w:r w:rsidRPr="007C03D9">
        <w:rPr>
          <w:rFonts w:eastAsia="Times"/>
          <w:color w:val="000000" w:themeColor="text1"/>
          <w:sz w:val="28"/>
          <w:szCs w:val="28"/>
        </w:rPr>
        <w:t>- «Лучший материал юнкора»;</w:t>
      </w:r>
    </w:p>
    <w:p w:rsidR="00D45385" w:rsidRPr="007C03D9" w:rsidRDefault="00D45385" w:rsidP="00886812">
      <w:pPr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3D9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- «Лучш</w:t>
      </w:r>
      <w:r w:rsidR="00780E43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ая публикация в интернет-СМИ</w:t>
      </w:r>
      <w:r w:rsidR="00BC1264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,</w:t>
      </w:r>
      <w:r w:rsidRPr="007C03D9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 xml:space="preserve"> блоге</w:t>
      </w:r>
      <w:r w:rsidR="00C30E49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, в группе в социальной сети</w:t>
      </w:r>
      <w:r w:rsidRPr="007C03D9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 xml:space="preserve"> с количеством читателей менее 3000</w:t>
      </w:r>
      <w:r w:rsidR="00BC1264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 xml:space="preserve"> человек в день</w:t>
      </w:r>
      <w:r w:rsidRPr="007C03D9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»;</w:t>
      </w:r>
    </w:p>
    <w:p w:rsidR="00D45385" w:rsidRDefault="00D45385" w:rsidP="00886812">
      <w:pPr>
        <w:spacing w:after="0" w:line="360" w:lineRule="auto"/>
        <w:ind w:left="567"/>
        <w:jc w:val="both"/>
        <w:rPr>
          <w:rFonts w:ascii="Times New Roman" w:eastAsia="Times" w:hAnsi="Times New Roman" w:cs="Times New Roman"/>
          <w:color w:val="000000" w:themeColor="text1"/>
          <w:sz w:val="28"/>
          <w:szCs w:val="28"/>
        </w:rPr>
      </w:pPr>
      <w:r w:rsidRPr="007C03D9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- «Лучший материал пресс-службы».</w:t>
      </w:r>
    </w:p>
    <w:p w:rsidR="00112951" w:rsidRPr="007C03D9" w:rsidRDefault="00112951" w:rsidP="00886812">
      <w:pPr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6812" w:rsidRDefault="00886812" w:rsidP="005C0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Times New Roman" w:eastAsia="Times" w:hAnsi="Times New Roman" w:cs="Times New Roman"/>
          <w:color w:val="000000" w:themeColor="text1"/>
          <w:sz w:val="28"/>
          <w:szCs w:val="28"/>
        </w:rPr>
      </w:pPr>
      <w:r w:rsidRPr="007C03D9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Список и количество номинаций могут быть изменены по решению Оргкомитета.</w:t>
      </w:r>
    </w:p>
    <w:p w:rsidR="005E7FB8" w:rsidRDefault="005E7FB8" w:rsidP="00B64C5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01FC6" w:rsidRDefault="009D6D49" w:rsidP="00112951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8345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Четвёртое</w:t>
      </w:r>
      <w:r w:rsidR="005E7FB8" w:rsidRPr="008345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направление </w:t>
      </w:r>
      <w:r w:rsidR="009A4A82" w:rsidRPr="00834596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834596">
        <w:rPr>
          <w:rFonts w:ascii="Times New Roman" w:eastAsia="Arial" w:hAnsi="Times New Roman" w:cs="Times New Roman"/>
          <w:b/>
          <w:sz w:val="28"/>
          <w:szCs w:val="28"/>
        </w:rPr>
        <w:t xml:space="preserve">Конкурс бизнес-аналитиков </w:t>
      </w:r>
      <w:r w:rsidR="009A4A82" w:rsidRPr="00834596">
        <w:rPr>
          <w:rFonts w:ascii="Times New Roman" w:eastAsia="Arial" w:hAnsi="Times New Roman" w:cs="Times New Roman"/>
          <w:b/>
          <w:sz w:val="28"/>
          <w:szCs w:val="28"/>
        </w:rPr>
        <w:t>–</w:t>
      </w:r>
      <w:r w:rsidRPr="00834596">
        <w:rPr>
          <w:rFonts w:ascii="Times New Roman" w:eastAsia="Arial" w:hAnsi="Times New Roman" w:cs="Times New Roman"/>
          <w:b/>
          <w:sz w:val="28"/>
          <w:szCs w:val="28"/>
        </w:rPr>
        <w:t xml:space="preserve"> исследователей опыта предпринимателей-земляков, информация о которых поступила на конкурс в виде бизнес-задач</w:t>
      </w:r>
      <w:r w:rsidR="009A4A82" w:rsidRPr="00834596">
        <w:rPr>
          <w:rFonts w:ascii="Times New Roman" w:eastAsia="Arial" w:hAnsi="Times New Roman" w:cs="Times New Roman"/>
          <w:b/>
          <w:sz w:val="28"/>
          <w:szCs w:val="28"/>
        </w:rPr>
        <w:t>, вопросов</w:t>
      </w:r>
      <w:r w:rsidRPr="00834596">
        <w:rPr>
          <w:rFonts w:ascii="Times New Roman" w:eastAsia="Arial" w:hAnsi="Times New Roman" w:cs="Times New Roman"/>
          <w:b/>
          <w:sz w:val="28"/>
          <w:szCs w:val="28"/>
        </w:rPr>
        <w:t xml:space="preserve"> и</w:t>
      </w:r>
      <w:r w:rsidR="009A4A82" w:rsidRPr="00834596">
        <w:rPr>
          <w:rFonts w:ascii="Times New Roman" w:eastAsia="Arial" w:hAnsi="Times New Roman" w:cs="Times New Roman"/>
          <w:b/>
          <w:sz w:val="28"/>
          <w:szCs w:val="28"/>
        </w:rPr>
        <w:t xml:space="preserve"> (или)</w:t>
      </w:r>
      <w:r w:rsidRPr="00834596">
        <w:rPr>
          <w:rFonts w:ascii="Times New Roman" w:eastAsia="Arial" w:hAnsi="Times New Roman" w:cs="Times New Roman"/>
          <w:b/>
          <w:sz w:val="28"/>
          <w:szCs w:val="28"/>
        </w:rPr>
        <w:t xml:space="preserve"> публикаций</w:t>
      </w:r>
      <w:r w:rsidR="009A4A82" w:rsidRPr="00834596">
        <w:rPr>
          <w:rStyle w:val="afc"/>
          <w:rFonts w:ascii="Times New Roman" w:eastAsia="Arial" w:hAnsi="Times New Roman" w:cs="Times New Roman"/>
          <w:b/>
          <w:sz w:val="28"/>
          <w:szCs w:val="28"/>
        </w:rPr>
        <w:footnoteReference w:id="3"/>
      </w:r>
      <w:r w:rsidR="009A4A82" w:rsidRPr="00834596">
        <w:rPr>
          <w:rFonts w:ascii="Times New Roman" w:eastAsia="Arial" w:hAnsi="Times New Roman" w:cs="Times New Roman"/>
          <w:b/>
          <w:sz w:val="28"/>
          <w:szCs w:val="28"/>
        </w:rPr>
        <w:t>.</w:t>
      </w:r>
    </w:p>
    <w:p w:rsidR="00715B69" w:rsidRDefault="00715B69" w:rsidP="00112951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9A4A82" w:rsidRDefault="00715B69" w:rsidP="0083459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5B69">
        <w:rPr>
          <w:rFonts w:ascii="Times New Roman" w:eastAsia="Times New Roman" w:hAnsi="Times New Roman" w:cs="Times New Roman"/>
          <w:bCs/>
          <w:sz w:val="28"/>
          <w:szCs w:val="28"/>
        </w:rPr>
        <w:t>Конкурсная заявка должна содержать ссылку на бизнес-задачу, в т.ч. опубликованную Оргкомитетом в социальных сетях и/или на канале проекта «УЗНАЙ РОССИЮ»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715B69" w:rsidRPr="00715B69" w:rsidRDefault="00715B69" w:rsidP="0083459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34596" w:rsidRDefault="000345E2" w:rsidP="00834596">
      <w:pPr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4596">
        <w:rPr>
          <w:rFonts w:ascii="Times New Roman" w:eastAsia="Arial" w:hAnsi="Times New Roman" w:cs="Times New Roman"/>
          <w:sz w:val="28"/>
          <w:szCs w:val="28"/>
        </w:rPr>
        <w:t xml:space="preserve">Ознакомиться с данной информацией возможно на следующих </w:t>
      </w:r>
      <w:r w:rsidR="00834596" w:rsidRPr="00834596">
        <w:rPr>
          <w:rFonts w:ascii="Times New Roman" w:eastAsia="Arial" w:hAnsi="Times New Roman" w:cs="Times New Roman"/>
          <w:sz w:val="28"/>
          <w:szCs w:val="28"/>
        </w:rPr>
        <w:t>ресурсах:</w:t>
      </w:r>
    </w:p>
    <w:p w:rsidR="00301FC6" w:rsidRPr="00834596" w:rsidRDefault="00834596" w:rsidP="00834596">
      <w:pPr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4596">
        <w:rPr>
          <w:rFonts w:ascii="Times New Roman" w:eastAsia="Arial" w:hAnsi="Times New Roman" w:cs="Times New Roman"/>
          <w:sz w:val="28"/>
          <w:szCs w:val="28"/>
        </w:rPr>
        <w:t xml:space="preserve"> в</w:t>
      </w:r>
      <w:r w:rsidR="00301FC6" w:rsidRPr="00834596">
        <w:rPr>
          <w:rFonts w:ascii="Times New Roman" w:eastAsia="Arial" w:hAnsi="Times New Roman" w:cs="Times New Roman"/>
          <w:sz w:val="28"/>
          <w:szCs w:val="28"/>
        </w:rPr>
        <w:t xml:space="preserve"> групп</w:t>
      </w:r>
      <w:r w:rsidR="00EC2D8D" w:rsidRPr="00834596">
        <w:rPr>
          <w:rFonts w:ascii="Times New Roman" w:eastAsia="Arial" w:hAnsi="Times New Roman" w:cs="Times New Roman"/>
          <w:sz w:val="28"/>
          <w:szCs w:val="28"/>
        </w:rPr>
        <w:t>ах</w:t>
      </w:r>
      <w:r w:rsidR="00301FC6" w:rsidRPr="00834596">
        <w:rPr>
          <w:rFonts w:ascii="Times New Roman" w:eastAsia="Arial" w:hAnsi="Times New Roman" w:cs="Times New Roman"/>
          <w:sz w:val="28"/>
          <w:szCs w:val="28"/>
        </w:rPr>
        <w:t xml:space="preserve"> в социальных сетях</w:t>
      </w:r>
      <w:r w:rsidR="00EC2D8D" w:rsidRPr="00834596">
        <w:rPr>
          <w:rFonts w:ascii="Times New Roman" w:eastAsia="Arial" w:hAnsi="Times New Roman" w:cs="Times New Roman"/>
          <w:sz w:val="28"/>
          <w:szCs w:val="28"/>
        </w:rPr>
        <w:t>:</w:t>
      </w:r>
    </w:p>
    <w:p w:rsidR="00301FC6" w:rsidRPr="00834596" w:rsidRDefault="00963133" w:rsidP="000C40FD">
      <w:pPr>
        <w:spacing w:after="0" w:line="36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</w:rPr>
      </w:pPr>
      <w:hyperlink r:id="rId10" w:history="1">
        <w:r w:rsidR="00301FC6" w:rsidRPr="00834596">
          <w:rPr>
            <w:rStyle w:val="a3"/>
            <w:rFonts w:ascii="Times New Roman" w:eastAsia="Arial" w:hAnsi="Times New Roman" w:cs="Times New Roman"/>
            <w:color w:val="auto"/>
            <w:sz w:val="28"/>
            <w:szCs w:val="28"/>
          </w:rPr>
          <w:t>https://vk.com/glorygallery</w:t>
        </w:r>
      </w:hyperlink>
      <w:r w:rsidR="00EC2D8D" w:rsidRPr="00834596">
        <w:rPr>
          <w:rStyle w:val="a3"/>
          <w:rFonts w:ascii="Times New Roman" w:eastAsia="Arial" w:hAnsi="Times New Roman" w:cs="Times New Roman"/>
          <w:color w:val="auto"/>
          <w:sz w:val="28"/>
          <w:szCs w:val="28"/>
        </w:rPr>
        <w:t>,</w:t>
      </w:r>
    </w:p>
    <w:p w:rsidR="00834596" w:rsidRDefault="00963133" w:rsidP="00834596">
      <w:pPr>
        <w:spacing w:after="0" w:line="360" w:lineRule="auto"/>
        <w:jc w:val="both"/>
        <w:rPr>
          <w:rStyle w:val="a3"/>
          <w:rFonts w:ascii="Times New Roman" w:eastAsia="Arial" w:hAnsi="Times New Roman" w:cs="Times New Roman"/>
          <w:color w:val="auto"/>
          <w:sz w:val="28"/>
          <w:szCs w:val="28"/>
        </w:rPr>
      </w:pPr>
      <w:hyperlink r:id="rId11" w:history="1">
        <w:r w:rsidR="00301FC6" w:rsidRPr="00834596">
          <w:rPr>
            <w:rStyle w:val="a3"/>
            <w:rFonts w:ascii="Times New Roman" w:eastAsia="Arial" w:hAnsi="Times New Roman" w:cs="Times New Roman"/>
            <w:color w:val="auto"/>
            <w:sz w:val="28"/>
            <w:szCs w:val="28"/>
            <w:lang w:val="en-US"/>
          </w:rPr>
          <w:t>https</w:t>
        </w:r>
        <w:r w:rsidR="00301FC6" w:rsidRPr="00834596">
          <w:rPr>
            <w:rStyle w:val="a3"/>
            <w:rFonts w:ascii="Times New Roman" w:eastAsia="Arial" w:hAnsi="Times New Roman" w:cs="Times New Roman"/>
            <w:color w:val="auto"/>
            <w:sz w:val="28"/>
            <w:szCs w:val="28"/>
          </w:rPr>
          <w:t>://</w:t>
        </w:r>
        <w:r w:rsidR="00301FC6" w:rsidRPr="00834596">
          <w:rPr>
            <w:rStyle w:val="a3"/>
            <w:rFonts w:ascii="Times New Roman" w:eastAsia="Arial" w:hAnsi="Times New Roman" w:cs="Times New Roman"/>
            <w:color w:val="auto"/>
            <w:sz w:val="28"/>
            <w:szCs w:val="28"/>
            <w:lang w:val="en-US"/>
          </w:rPr>
          <w:t>www</w:t>
        </w:r>
        <w:r w:rsidR="00301FC6" w:rsidRPr="00834596">
          <w:rPr>
            <w:rStyle w:val="a3"/>
            <w:rFonts w:ascii="Times New Roman" w:eastAsia="Arial" w:hAnsi="Times New Roman" w:cs="Times New Roman"/>
            <w:color w:val="auto"/>
            <w:sz w:val="28"/>
            <w:szCs w:val="28"/>
          </w:rPr>
          <w:t>.</w:t>
        </w:r>
        <w:r w:rsidR="00301FC6" w:rsidRPr="00834596">
          <w:rPr>
            <w:rStyle w:val="a3"/>
            <w:rFonts w:ascii="Times New Roman" w:eastAsia="Arial" w:hAnsi="Times New Roman" w:cs="Times New Roman"/>
            <w:color w:val="auto"/>
            <w:sz w:val="28"/>
            <w:szCs w:val="28"/>
            <w:lang w:val="en-US"/>
          </w:rPr>
          <w:t>facebook</w:t>
        </w:r>
        <w:r w:rsidR="00301FC6" w:rsidRPr="00834596">
          <w:rPr>
            <w:rStyle w:val="a3"/>
            <w:rFonts w:ascii="Times New Roman" w:eastAsia="Arial" w:hAnsi="Times New Roman" w:cs="Times New Roman"/>
            <w:color w:val="auto"/>
            <w:sz w:val="28"/>
            <w:szCs w:val="28"/>
          </w:rPr>
          <w:t>.</w:t>
        </w:r>
        <w:r w:rsidR="00301FC6" w:rsidRPr="00834596">
          <w:rPr>
            <w:rStyle w:val="a3"/>
            <w:rFonts w:ascii="Times New Roman" w:eastAsia="Arial" w:hAnsi="Times New Roman" w:cs="Times New Roman"/>
            <w:color w:val="auto"/>
            <w:sz w:val="28"/>
            <w:szCs w:val="28"/>
            <w:lang w:val="en-US"/>
          </w:rPr>
          <w:t>com</w:t>
        </w:r>
        <w:r w:rsidR="00301FC6" w:rsidRPr="00834596">
          <w:rPr>
            <w:rStyle w:val="a3"/>
            <w:rFonts w:ascii="Times New Roman" w:eastAsia="Arial" w:hAnsi="Times New Roman" w:cs="Times New Roman"/>
            <w:color w:val="auto"/>
            <w:sz w:val="28"/>
            <w:szCs w:val="28"/>
          </w:rPr>
          <w:t>/</w:t>
        </w:r>
        <w:r w:rsidR="00301FC6" w:rsidRPr="00834596">
          <w:rPr>
            <w:rStyle w:val="a3"/>
            <w:rFonts w:ascii="Times New Roman" w:eastAsia="Arial" w:hAnsi="Times New Roman" w:cs="Times New Roman"/>
            <w:color w:val="auto"/>
            <w:sz w:val="28"/>
            <w:szCs w:val="28"/>
            <w:lang w:val="en-US"/>
          </w:rPr>
          <w:t>knowrussia</w:t>
        </w:r>
        <w:r w:rsidR="00301FC6" w:rsidRPr="00834596">
          <w:rPr>
            <w:rStyle w:val="a3"/>
            <w:rFonts w:ascii="Times New Roman" w:eastAsia="Arial" w:hAnsi="Times New Roman" w:cs="Times New Roman"/>
            <w:color w:val="auto"/>
            <w:sz w:val="28"/>
            <w:szCs w:val="28"/>
          </w:rPr>
          <w:t>1</w:t>
        </w:r>
      </w:hyperlink>
      <w:r w:rsidR="00EC2D8D" w:rsidRPr="00834596">
        <w:rPr>
          <w:rStyle w:val="a3"/>
          <w:rFonts w:ascii="Times New Roman" w:eastAsia="Arial" w:hAnsi="Times New Roman" w:cs="Times New Roman"/>
          <w:color w:val="auto"/>
          <w:sz w:val="28"/>
          <w:szCs w:val="28"/>
        </w:rPr>
        <w:t>;</w:t>
      </w:r>
    </w:p>
    <w:p w:rsidR="00301FC6" w:rsidRPr="00834596" w:rsidRDefault="00301FC6" w:rsidP="00834596">
      <w:pPr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4596">
        <w:rPr>
          <w:rFonts w:ascii="Times New Roman" w:eastAsia="Arial" w:hAnsi="Times New Roman" w:cs="Times New Roman"/>
          <w:sz w:val="28"/>
          <w:szCs w:val="28"/>
        </w:rPr>
        <w:t>на</w:t>
      </w:r>
      <w:r w:rsidR="00EC2D8D" w:rsidRPr="00834596">
        <w:rPr>
          <w:rFonts w:ascii="Times New Roman" w:eastAsia="Arial" w:hAnsi="Times New Roman" w:cs="Times New Roman"/>
          <w:sz w:val="28"/>
          <w:szCs w:val="28"/>
        </w:rPr>
        <w:t>Ютуб-</w:t>
      </w:r>
      <w:r w:rsidRPr="00834596">
        <w:rPr>
          <w:rFonts w:ascii="Times New Roman" w:eastAsia="Arial" w:hAnsi="Times New Roman" w:cs="Times New Roman"/>
          <w:sz w:val="28"/>
          <w:szCs w:val="28"/>
        </w:rPr>
        <w:t xml:space="preserve">канале проекта </w:t>
      </w:r>
      <w:r w:rsidR="00EC2D8D" w:rsidRPr="00834596">
        <w:rPr>
          <w:rFonts w:ascii="Times New Roman" w:eastAsia="Arial" w:hAnsi="Times New Roman" w:cs="Times New Roman"/>
          <w:sz w:val="28"/>
          <w:szCs w:val="28"/>
        </w:rPr>
        <w:t>«</w:t>
      </w:r>
      <w:r w:rsidR="00610542" w:rsidRPr="00834596">
        <w:rPr>
          <w:rFonts w:ascii="Times New Roman" w:eastAsia="Arial" w:hAnsi="Times New Roman" w:cs="Times New Roman"/>
          <w:sz w:val="28"/>
          <w:szCs w:val="28"/>
        </w:rPr>
        <w:t>УЗНАЙ РОССИЮ</w:t>
      </w:r>
      <w:r w:rsidR="00EC2D8D" w:rsidRPr="00834596">
        <w:rPr>
          <w:rFonts w:ascii="Times New Roman" w:eastAsia="Arial" w:hAnsi="Times New Roman" w:cs="Times New Roman"/>
          <w:sz w:val="28"/>
          <w:szCs w:val="28"/>
        </w:rPr>
        <w:t>»</w:t>
      </w:r>
    </w:p>
    <w:p w:rsidR="00077784" w:rsidRDefault="00963133" w:rsidP="00301FC6">
      <w:pPr>
        <w:pStyle w:val="af7"/>
        <w:spacing w:after="0" w:line="360" w:lineRule="auto"/>
        <w:ind w:left="861"/>
        <w:jc w:val="both"/>
        <w:rPr>
          <w:rStyle w:val="a3"/>
          <w:rFonts w:ascii="Times New Roman" w:eastAsia="Arial" w:hAnsi="Times New Roman" w:cs="Times New Roman"/>
          <w:color w:val="auto"/>
          <w:sz w:val="28"/>
          <w:szCs w:val="28"/>
        </w:rPr>
      </w:pPr>
      <w:hyperlink r:id="rId12" w:history="1">
        <w:r w:rsidR="00301FC6" w:rsidRPr="00834596">
          <w:rPr>
            <w:rStyle w:val="a3"/>
            <w:rFonts w:ascii="Times New Roman" w:eastAsia="Arial" w:hAnsi="Times New Roman" w:cs="Times New Roman"/>
            <w:color w:val="auto"/>
            <w:sz w:val="28"/>
            <w:szCs w:val="28"/>
          </w:rPr>
          <w:t>https://youtube.com/playlist?list=PLfTgH2yDknOXFRaY9s5sQvuNiZvmZUJRS</w:t>
        </w:r>
      </w:hyperlink>
      <w:r w:rsidR="00077784" w:rsidRPr="00834596">
        <w:rPr>
          <w:rStyle w:val="a3"/>
          <w:rFonts w:ascii="Times New Roman" w:eastAsia="Arial" w:hAnsi="Times New Roman" w:cs="Times New Roman"/>
          <w:color w:val="auto"/>
          <w:sz w:val="28"/>
          <w:szCs w:val="28"/>
        </w:rPr>
        <w:t>.</w:t>
      </w:r>
    </w:p>
    <w:p w:rsidR="00715B69" w:rsidRDefault="00715B69" w:rsidP="00301FC6">
      <w:pPr>
        <w:pStyle w:val="af7"/>
        <w:spacing w:after="0" w:line="360" w:lineRule="auto"/>
        <w:ind w:left="861"/>
        <w:jc w:val="both"/>
        <w:rPr>
          <w:rStyle w:val="a3"/>
          <w:rFonts w:ascii="Times New Roman" w:eastAsia="Arial" w:hAnsi="Times New Roman" w:cs="Times New Roman"/>
          <w:color w:val="auto"/>
          <w:sz w:val="28"/>
          <w:szCs w:val="28"/>
        </w:rPr>
      </w:pPr>
    </w:p>
    <w:p w:rsidR="00715B69" w:rsidRPr="00715B69" w:rsidRDefault="00715B69" w:rsidP="00715B69">
      <w:pPr>
        <w:spacing w:after="0" w:line="360" w:lineRule="auto"/>
        <w:jc w:val="both"/>
        <w:rPr>
          <w:rStyle w:val="a3"/>
          <w:rFonts w:ascii="Times New Roman" w:eastAsia="Times New Roman" w:hAnsi="Times New Roman" w:cs="Times New Roman"/>
          <w:bCs/>
          <w:color w:val="7030A0"/>
          <w:sz w:val="28"/>
          <w:szCs w:val="28"/>
          <w:u w:val="none"/>
        </w:rPr>
      </w:pPr>
      <w:r w:rsidRPr="005F001E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 конкурса вправе </w:t>
      </w:r>
      <w:r w:rsidR="00F62598" w:rsidRPr="005F001E">
        <w:rPr>
          <w:rFonts w:ascii="Times New Roman" w:eastAsia="Times New Roman" w:hAnsi="Times New Roman" w:cs="Times New Roman"/>
          <w:bCs/>
          <w:sz w:val="28"/>
          <w:szCs w:val="28"/>
        </w:rPr>
        <w:t>использовать</w:t>
      </w:r>
      <w:r w:rsidRPr="005F001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иную достоверную информацию о представителях бизнеса.</w:t>
      </w:r>
      <w:r w:rsidRPr="00715B69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подтверждение этого в материалах конкурсной заявки должны быть приведены дополнительные ссылки на публикации в СМИ, в печатных изданиях, на сайты, а также должны быть указаны фамилии, имена и отчества, контактная информация представителей бизнеса, интервью с которыми использовалось при подготовке конкурсной работы</w:t>
      </w:r>
      <w:r w:rsidRPr="00D22CBE"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  <w:t xml:space="preserve">. </w:t>
      </w:r>
    </w:p>
    <w:p w:rsidR="00301FC6" w:rsidRPr="00834596" w:rsidRDefault="00301FC6" w:rsidP="00301FC6">
      <w:pPr>
        <w:pStyle w:val="af7"/>
        <w:spacing w:after="0" w:line="360" w:lineRule="auto"/>
        <w:ind w:left="861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56789" w:rsidRPr="00834596" w:rsidRDefault="00301FC6" w:rsidP="00D567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596">
        <w:rPr>
          <w:rFonts w:ascii="Times New Roman" w:eastAsia="Arial" w:hAnsi="Times New Roman" w:cs="Times New Roman"/>
          <w:sz w:val="28"/>
          <w:szCs w:val="28"/>
        </w:rPr>
        <w:t>На конкурс принимаются исследовательские работы</w:t>
      </w:r>
      <w:r w:rsidR="003C0B42" w:rsidRPr="00834596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7F276D">
        <w:rPr>
          <w:rFonts w:ascii="Times New Roman" w:eastAsia="Arial" w:hAnsi="Times New Roman" w:cs="Times New Roman"/>
          <w:sz w:val="28"/>
          <w:szCs w:val="28"/>
        </w:rPr>
        <w:t>в рамках которых используются</w:t>
      </w:r>
      <w:r w:rsidR="003C0B42" w:rsidRPr="00834596">
        <w:rPr>
          <w:rFonts w:ascii="Times New Roman" w:eastAsia="Times New Roman" w:hAnsi="Times New Roman" w:cs="Times New Roman"/>
          <w:sz w:val="28"/>
          <w:szCs w:val="28"/>
        </w:rPr>
        <w:t>аналитические инструменты (научные и управленческие подходы) менеджмента</w:t>
      </w:r>
      <w:r w:rsidR="00D56789" w:rsidRPr="00834596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="00077784" w:rsidRPr="00834596">
        <w:rPr>
          <w:rFonts w:ascii="Times New Roman" w:eastAsia="Times New Roman" w:hAnsi="Times New Roman" w:cs="Times New Roman"/>
          <w:sz w:val="28"/>
          <w:szCs w:val="28"/>
        </w:rPr>
        <w:t xml:space="preserve"> - следующие</w:t>
      </w:r>
      <w:r w:rsidR="00D56789" w:rsidRPr="0083459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56789" w:rsidRPr="00D56789" w:rsidRDefault="00963133" w:rsidP="00D56789">
      <w:pPr>
        <w:pStyle w:val="af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hyperlink r:id="rId13" w:tooltip="https://vk.com/away.php?to=https%3A%2F%2Fru.wikipedia.org%2Fwiki%2F%C0%ED%E0%EB%E8%E7_%EF%FF%F2%E8_%F1%E8%EB_%CF%EE%F0%F2%E5%F0%E0&amp;cc_key=" w:history="1">
        <w:r w:rsidR="00D56789" w:rsidRPr="00D56789">
          <w:rPr>
            <w:rStyle w:val="a3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https://ru.wikipedia.org/wiki/Анализ_пяти_сил_Портера</w:t>
        </w:r>
      </w:hyperlink>
    </w:p>
    <w:p w:rsidR="00D56789" w:rsidRPr="00D56789" w:rsidRDefault="00963133" w:rsidP="00D56789">
      <w:pPr>
        <w:pStyle w:val="aa"/>
        <w:numPr>
          <w:ilvl w:val="0"/>
          <w:numId w:val="15"/>
        </w:numPr>
        <w:spacing w:before="0" w:after="0"/>
        <w:rPr>
          <w:sz w:val="28"/>
          <w:szCs w:val="28"/>
        </w:rPr>
      </w:pPr>
      <w:hyperlink r:id="rId14" w:tooltip="https://ru.wikipedia.org/wiki/Экологическое,_социальное_и_корпоративное_управление" w:history="1">
        <w:r w:rsidR="00D56789" w:rsidRPr="00D56789">
          <w:rPr>
            <w:rStyle w:val="a3"/>
            <w:color w:val="000000"/>
            <w:sz w:val="28"/>
            <w:szCs w:val="28"/>
            <w:shd w:val="clear" w:color="auto" w:fill="FFFFFF"/>
          </w:rPr>
          <w:t>https://ru.wikipedia.org/wiki/Экологическое,_социальн..</w:t>
        </w:r>
      </w:hyperlink>
    </w:p>
    <w:p w:rsidR="00D56789" w:rsidRPr="00D56789" w:rsidRDefault="00963133" w:rsidP="00D56789">
      <w:pPr>
        <w:pStyle w:val="aa"/>
        <w:numPr>
          <w:ilvl w:val="0"/>
          <w:numId w:val="15"/>
        </w:numPr>
        <w:spacing w:before="0" w:after="0"/>
        <w:rPr>
          <w:sz w:val="28"/>
          <w:szCs w:val="28"/>
        </w:rPr>
      </w:pPr>
      <w:hyperlink r:id="rId15" w:tooltip="https://vk.com/away.php?to=https%3A%2F%2Fru.wikipedia.org%2Fwiki%2FPEST-%E0%ED%E0%EB%E8%E7&amp;cc_key=" w:history="1">
        <w:r w:rsidR="00D56789" w:rsidRPr="00D56789">
          <w:rPr>
            <w:rStyle w:val="a3"/>
            <w:color w:val="000000"/>
            <w:sz w:val="28"/>
            <w:szCs w:val="28"/>
            <w:shd w:val="clear" w:color="auto" w:fill="FFFFFF"/>
          </w:rPr>
          <w:t>https://ru.wikipedia.org/wiki/PEST-анализ</w:t>
        </w:r>
      </w:hyperlink>
    </w:p>
    <w:p w:rsidR="00D56789" w:rsidRPr="00D56789" w:rsidRDefault="00963133" w:rsidP="00D56789">
      <w:pPr>
        <w:pStyle w:val="aa"/>
        <w:numPr>
          <w:ilvl w:val="0"/>
          <w:numId w:val="15"/>
        </w:numPr>
        <w:spacing w:before="0" w:after="0"/>
        <w:rPr>
          <w:sz w:val="28"/>
          <w:szCs w:val="28"/>
        </w:rPr>
      </w:pPr>
      <w:hyperlink r:id="rId16" w:tooltip="https://vk.com/away.php?to=https%3A%2F%2Fru.wikipedia.org%2Fwiki%2FSWOT-%E0%ED%E0%EB%E8%E7&amp;cc_key=" w:history="1">
        <w:r w:rsidR="00D56789" w:rsidRPr="00D56789">
          <w:rPr>
            <w:rStyle w:val="a3"/>
            <w:color w:val="000000"/>
            <w:sz w:val="28"/>
            <w:szCs w:val="28"/>
            <w:shd w:val="clear" w:color="auto" w:fill="FFFFFF"/>
          </w:rPr>
          <w:t>https://ru.wikipedia.org/wiki/SWOT-анализ</w:t>
        </w:r>
      </w:hyperlink>
    </w:p>
    <w:p w:rsidR="00D56789" w:rsidRPr="00D56789" w:rsidRDefault="00963133" w:rsidP="00D56789">
      <w:pPr>
        <w:pStyle w:val="aa"/>
        <w:numPr>
          <w:ilvl w:val="0"/>
          <w:numId w:val="15"/>
        </w:numPr>
        <w:spacing w:before="0" w:after="0"/>
        <w:rPr>
          <w:sz w:val="28"/>
          <w:szCs w:val="28"/>
        </w:rPr>
      </w:pPr>
      <w:hyperlink r:id="rId17" w:tooltip="https://vk.com/away.php?to=https%3A%2F%2Fru.wikipedia.org%2Fwiki%2FSNW-%E0%ED%E0%EB%E8%E7&amp;cc_key=" w:history="1">
        <w:r w:rsidR="00D56789" w:rsidRPr="00D56789">
          <w:rPr>
            <w:rStyle w:val="a3"/>
            <w:color w:val="000000"/>
            <w:sz w:val="28"/>
            <w:szCs w:val="28"/>
            <w:shd w:val="clear" w:color="auto" w:fill="FFFFFF"/>
          </w:rPr>
          <w:t>https://ru.wikipedia.org/wiki/SNW-анализ</w:t>
        </w:r>
      </w:hyperlink>
    </w:p>
    <w:p w:rsidR="00D56789" w:rsidRPr="00D56789" w:rsidRDefault="00963133" w:rsidP="00D56789">
      <w:pPr>
        <w:pStyle w:val="aa"/>
        <w:numPr>
          <w:ilvl w:val="0"/>
          <w:numId w:val="15"/>
        </w:numPr>
        <w:spacing w:before="0" w:after="0"/>
        <w:rPr>
          <w:sz w:val="28"/>
          <w:szCs w:val="28"/>
        </w:rPr>
      </w:pPr>
      <w:hyperlink r:id="rId18" w:tooltip="https://vk.com/away.php?to=https%3A%2F%2Fru.wikipedia.org%2Fwiki%2F%CC%EE%E4%E5%EB%FC_3C&amp;cc_key=" w:history="1">
        <w:r w:rsidR="00D56789" w:rsidRPr="00D56789">
          <w:rPr>
            <w:rStyle w:val="a3"/>
            <w:color w:val="000000"/>
            <w:sz w:val="28"/>
            <w:szCs w:val="28"/>
            <w:shd w:val="clear" w:color="auto" w:fill="FFFFFF"/>
          </w:rPr>
          <w:t>https://ru.wikipedia.org/wiki/Модель_3C</w:t>
        </w:r>
      </w:hyperlink>
    </w:p>
    <w:p w:rsidR="00D56789" w:rsidRPr="00D56789" w:rsidRDefault="00963133" w:rsidP="00D56789">
      <w:pPr>
        <w:pStyle w:val="aa"/>
        <w:numPr>
          <w:ilvl w:val="0"/>
          <w:numId w:val="15"/>
        </w:numPr>
        <w:spacing w:before="0" w:after="0"/>
        <w:rPr>
          <w:sz w:val="28"/>
          <w:szCs w:val="28"/>
        </w:rPr>
      </w:pPr>
      <w:hyperlink r:id="rId19" w:tooltip="https://vk.com/away.php?to=https%3A%2F%2Fru.wikipedia.org%2Fwiki%2F%CC%E0%F2%F0%E8%F6%E0_%C1%CA%C3&amp;cc_key=" w:history="1">
        <w:r w:rsidR="00D56789" w:rsidRPr="00D56789">
          <w:rPr>
            <w:rStyle w:val="a3"/>
            <w:color w:val="000000"/>
            <w:sz w:val="28"/>
            <w:szCs w:val="28"/>
            <w:shd w:val="clear" w:color="auto" w:fill="FFFFFF"/>
          </w:rPr>
          <w:t>https://ru.wikipedia.org/wiki/Матрица_БКГ</w:t>
        </w:r>
      </w:hyperlink>
    </w:p>
    <w:p w:rsidR="00D56789" w:rsidRPr="00D56789" w:rsidRDefault="00963133" w:rsidP="00D56789">
      <w:pPr>
        <w:pStyle w:val="aa"/>
        <w:numPr>
          <w:ilvl w:val="0"/>
          <w:numId w:val="15"/>
        </w:numPr>
        <w:spacing w:before="0" w:after="0"/>
        <w:rPr>
          <w:sz w:val="28"/>
          <w:szCs w:val="28"/>
        </w:rPr>
      </w:pPr>
      <w:hyperlink r:id="rId20" w:tooltip="https://vk.com/away.php?to=https%3A%2F%2Fru.wikipedia.org%2Fwiki%2F%CC%E0%F2%F0%E8%F6%E0_General_Electric&amp;cc_key=" w:history="1">
        <w:r w:rsidR="00D56789" w:rsidRPr="00D56789">
          <w:rPr>
            <w:rStyle w:val="a3"/>
            <w:color w:val="000000"/>
            <w:sz w:val="28"/>
            <w:szCs w:val="28"/>
            <w:shd w:val="clear" w:color="auto" w:fill="FFFFFF"/>
          </w:rPr>
          <w:t>https://ru.wikipedia.org/wiki/Матрица_General_Electric</w:t>
        </w:r>
      </w:hyperlink>
    </w:p>
    <w:p w:rsidR="00D56789" w:rsidRPr="00D56789" w:rsidRDefault="00963133" w:rsidP="00D56789">
      <w:pPr>
        <w:pStyle w:val="aa"/>
        <w:numPr>
          <w:ilvl w:val="0"/>
          <w:numId w:val="15"/>
        </w:numPr>
        <w:spacing w:before="0" w:after="0"/>
        <w:rPr>
          <w:sz w:val="28"/>
          <w:szCs w:val="28"/>
        </w:rPr>
      </w:pPr>
      <w:hyperlink r:id="rId21" w:tooltip="https://vk.com/away.php?to=https%3A%2F%2Fru.wikipedia.org%2Fwiki%2F%CC%E0%F2%F0%E8%F6%E0_%C0%ED%F1%EE%F4%F4%E0&amp;cc_key=" w:history="1">
        <w:r w:rsidR="00D56789" w:rsidRPr="00D56789">
          <w:rPr>
            <w:rStyle w:val="a3"/>
            <w:color w:val="000000"/>
            <w:sz w:val="28"/>
            <w:szCs w:val="28"/>
            <w:shd w:val="clear" w:color="auto" w:fill="FFFFFF"/>
          </w:rPr>
          <w:t>https://ru.wikipedia.org/wiki/Матрица_Ансоффа</w:t>
        </w:r>
      </w:hyperlink>
    </w:p>
    <w:p w:rsidR="00D56789" w:rsidRPr="005F001E" w:rsidRDefault="00963133" w:rsidP="00D56789">
      <w:pPr>
        <w:pStyle w:val="aa"/>
        <w:numPr>
          <w:ilvl w:val="0"/>
          <w:numId w:val="15"/>
        </w:numPr>
        <w:spacing w:before="0" w:after="0"/>
        <w:rPr>
          <w:sz w:val="28"/>
          <w:szCs w:val="28"/>
        </w:rPr>
      </w:pPr>
      <w:hyperlink r:id="rId22" w:tooltip="https://ru.wikipedia.org/wiki/%D0%94%D0%B8%D0%B0%D0%B3%D1%80%D0%B0%D0%BC%D0%BC%D0%B0_%D0%98%D1%81%D0%B8%D0%BA%D0%B0%D0%B2%D1%8B" w:history="1">
        <w:r w:rsidR="00D56789" w:rsidRPr="005F001E">
          <w:rPr>
            <w:rStyle w:val="a3"/>
            <w:color w:val="auto"/>
            <w:sz w:val="28"/>
            <w:szCs w:val="28"/>
          </w:rPr>
          <w:t>https://ru.wikipedia.org/wiki/Диаграмма_Исикавы</w:t>
        </w:r>
      </w:hyperlink>
    </w:p>
    <w:p w:rsidR="00D56789" w:rsidRPr="005F001E" w:rsidRDefault="00963133" w:rsidP="00D56789">
      <w:pPr>
        <w:pStyle w:val="aa"/>
        <w:numPr>
          <w:ilvl w:val="0"/>
          <w:numId w:val="15"/>
        </w:numPr>
        <w:spacing w:before="0" w:after="0"/>
        <w:rPr>
          <w:sz w:val="28"/>
          <w:szCs w:val="28"/>
        </w:rPr>
      </w:pPr>
      <w:hyperlink r:id="rId23" w:tooltip="https://ru.wikipedia.org/wiki/Теория_4P" w:history="1">
        <w:r w:rsidR="00D56789" w:rsidRPr="005F001E">
          <w:rPr>
            <w:rStyle w:val="a3"/>
            <w:color w:val="auto"/>
            <w:sz w:val="28"/>
            <w:szCs w:val="28"/>
          </w:rPr>
          <w:t>https://ru.wikipedia.org/wiki/Теория_4P</w:t>
        </w:r>
      </w:hyperlink>
      <w:r w:rsidR="00D56789" w:rsidRPr="005F001E">
        <w:rPr>
          <w:sz w:val="28"/>
          <w:szCs w:val="28"/>
        </w:rPr>
        <w:t> </w:t>
      </w:r>
    </w:p>
    <w:p w:rsidR="00D56789" w:rsidRPr="005F001E" w:rsidRDefault="00963133" w:rsidP="00D56789">
      <w:pPr>
        <w:pStyle w:val="aa"/>
        <w:numPr>
          <w:ilvl w:val="0"/>
          <w:numId w:val="15"/>
        </w:numPr>
        <w:spacing w:before="0" w:after="0"/>
        <w:rPr>
          <w:sz w:val="28"/>
          <w:szCs w:val="28"/>
        </w:rPr>
      </w:pPr>
      <w:hyperlink r:id="rId24" w:tooltip="https://netology.ru/blog/karty-empatii-v-marketinge" w:history="1">
        <w:r w:rsidR="00D56789" w:rsidRPr="005F001E">
          <w:rPr>
            <w:rStyle w:val="a3"/>
            <w:color w:val="auto"/>
            <w:sz w:val="28"/>
            <w:szCs w:val="28"/>
          </w:rPr>
          <w:t>https://netology.ru/blog/karty-empatii-v-marketinge</w:t>
        </w:r>
      </w:hyperlink>
      <w:r w:rsidR="00D56789" w:rsidRPr="005F001E">
        <w:rPr>
          <w:sz w:val="28"/>
          <w:szCs w:val="28"/>
        </w:rPr>
        <w:t> </w:t>
      </w:r>
    </w:p>
    <w:p w:rsidR="007F276D" w:rsidRPr="00D56789" w:rsidRDefault="007F276D" w:rsidP="00D56789">
      <w:pPr>
        <w:pStyle w:val="aa"/>
        <w:numPr>
          <w:ilvl w:val="0"/>
          <w:numId w:val="15"/>
        </w:numPr>
        <w:spacing w:before="0" w:after="0"/>
        <w:rPr>
          <w:sz w:val="28"/>
          <w:szCs w:val="28"/>
        </w:rPr>
      </w:pPr>
    </w:p>
    <w:p w:rsidR="00077784" w:rsidRPr="008D315C" w:rsidRDefault="00BF4F40" w:rsidP="0083459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315C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Возможные формы </w:t>
      </w:r>
      <w:r w:rsidR="00077784" w:rsidRPr="008D315C">
        <w:rPr>
          <w:rFonts w:ascii="Times New Roman" w:eastAsia="Times New Roman" w:hAnsi="Times New Roman" w:cs="Times New Roman"/>
          <w:bCs/>
          <w:sz w:val="28"/>
          <w:szCs w:val="28"/>
        </w:rPr>
        <w:t>исследовательских</w:t>
      </w:r>
      <w:r w:rsidRPr="008D315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работ:</w:t>
      </w:r>
    </w:p>
    <w:p w:rsidR="00BF4F40" w:rsidRPr="008D315C" w:rsidRDefault="00BF4F40" w:rsidP="0083459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315C">
        <w:rPr>
          <w:rFonts w:ascii="Times New Roman" w:eastAsia="Times New Roman" w:hAnsi="Times New Roman" w:cs="Times New Roman"/>
          <w:bCs/>
          <w:sz w:val="28"/>
          <w:szCs w:val="28"/>
        </w:rPr>
        <w:t>- текстовый материал (.</w:t>
      </w:r>
      <w:r w:rsidRPr="008D315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pdf</w:t>
      </w:r>
      <w:r w:rsidRPr="008D315C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.</w:t>
      </w:r>
      <w:r w:rsidRPr="008D315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docx</w:t>
      </w:r>
      <w:r w:rsidRPr="008D315C">
        <w:rPr>
          <w:rFonts w:ascii="Times New Roman" w:eastAsia="Times New Roman" w:hAnsi="Times New Roman" w:cs="Times New Roman"/>
          <w:bCs/>
          <w:sz w:val="28"/>
          <w:szCs w:val="28"/>
        </w:rPr>
        <w:t xml:space="preserve">) объемом до 4 страниц </w:t>
      </w:r>
      <w:r w:rsidRPr="008D315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TimesNewRoman</w:t>
      </w:r>
      <w:r w:rsidRPr="008D315C">
        <w:rPr>
          <w:rFonts w:ascii="Times New Roman" w:eastAsia="Times New Roman" w:hAnsi="Times New Roman" w:cs="Times New Roman"/>
          <w:bCs/>
          <w:sz w:val="28"/>
          <w:szCs w:val="28"/>
        </w:rPr>
        <w:t>, кегль 14;</w:t>
      </w:r>
    </w:p>
    <w:p w:rsidR="00BF4F40" w:rsidRPr="008D315C" w:rsidRDefault="00BF4F40" w:rsidP="0083459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315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видеоролик (не более 7 минут);</w:t>
      </w:r>
    </w:p>
    <w:p w:rsidR="00BF4F40" w:rsidRPr="008D315C" w:rsidRDefault="00BF4F40" w:rsidP="000777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315C"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презентация (не более </w:t>
      </w:r>
      <w:r w:rsidR="00077784" w:rsidRPr="008D315C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8D315C">
        <w:rPr>
          <w:rFonts w:ascii="Times New Roman" w:eastAsia="Times New Roman" w:hAnsi="Times New Roman" w:cs="Times New Roman"/>
          <w:bCs/>
          <w:sz w:val="28"/>
          <w:szCs w:val="28"/>
        </w:rPr>
        <w:t xml:space="preserve">0 слайдов). </w:t>
      </w:r>
    </w:p>
    <w:p w:rsidR="00767037" w:rsidRDefault="00767037" w:rsidP="00067C9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E5D84" w:rsidRDefault="00067C9D" w:rsidP="0083459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19F5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Срок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представления конкурсных работ по направлениям 1-</w:t>
      </w:r>
      <w:r w:rsidR="00BF4F40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1E5D84"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</w:p>
    <w:p w:rsidR="001E5D84" w:rsidRDefault="00067C9D" w:rsidP="008345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8D3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 февраля 2022 года по 1 </w:t>
      </w:r>
      <w:r w:rsidR="00BF4F40" w:rsidRPr="008D3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октября </w:t>
      </w:r>
      <w:r w:rsidR="005F0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2022 года. </w:t>
      </w:r>
    </w:p>
    <w:p w:rsidR="001E5D84" w:rsidRDefault="001E5D84" w:rsidP="008345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7C9D" w:rsidRPr="005F001E" w:rsidRDefault="00067C9D" w:rsidP="008345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Форма проведения Конкурса - заочная.</w:t>
      </w:r>
    </w:p>
    <w:p w:rsidR="00067C9D" w:rsidRPr="00616120" w:rsidRDefault="00067C9D" w:rsidP="00B4039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7A43" w:rsidRDefault="00794D33" w:rsidP="007F276D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8D31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Пятое</w:t>
      </w:r>
      <w:r w:rsidR="00977A43" w:rsidRPr="008D31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направление - </w:t>
      </w:r>
      <w:r w:rsidR="00977A43" w:rsidRPr="008D315C">
        <w:rPr>
          <w:rFonts w:ascii="Times New Roman" w:eastAsia="Arial" w:hAnsi="Times New Roman" w:cs="Times New Roman"/>
          <w:b/>
          <w:sz w:val="28"/>
          <w:szCs w:val="28"/>
        </w:rPr>
        <w:t>Конкурс бизнес-аналитиков по решению бизнес-кейсов (далее – Кейс-чемпионат)</w:t>
      </w:r>
      <w:r w:rsidR="00A729A2" w:rsidRPr="008D315C">
        <w:rPr>
          <w:rFonts w:ascii="Times New Roman" w:eastAsia="Arial" w:hAnsi="Times New Roman" w:cs="Times New Roman"/>
          <w:b/>
          <w:sz w:val="28"/>
          <w:szCs w:val="28"/>
        </w:rPr>
        <w:t>.</w:t>
      </w:r>
    </w:p>
    <w:p w:rsidR="007F276D" w:rsidRPr="008D315C" w:rsidRDefault="007F276D" w:rsidP="007F276D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977A43" w:rsidRPr="00EF781B" w:rsidRDefault="00977A43" w:rsidP="007F276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781B">
        <w:rPr>
          <w:rFonts w:ascii="Times New Roman" w:eastAsia="Times New Roman" w:hAnsi="Times New Roman" w:cs="Times New Roman"/>
          <w:bCs/>
          <w:sz w:val="28"/>
          <w:szCs w:val="28"/>
        </w:rPr>
        <w:t>Срок проведения Кейс-чемпионата – в период</w:t>
      </w:r>
      <w:r w:rsidR="004C3BE0" w:rsidRPr="00EF781B">
        <w:rPr>
          <w:rFonts w:ascii="Times New Roman" w:eastAsia="Times New Roman" w:hAnsi="Times New Roman" w:cs="Times New Roman"/>
          <w:bCs/>
          <w:sz w:val="28"/>
          <w:szCs w:val="28"/>
        </w:rPr>
        <w:t xml:space="preserve"> с </w:t>
      </w:r>
      <w:r w:rsidR="004C3BE0" w:rsidRPr="00EF781B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C7516B" w:rsidRPr="00EF78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30</w:t>
      </w:r>
      <w:r w:rsidR="00A729A2" w:rsidRPr="00EF78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октября </w:t>
      </w:r>
      <w:r w:rsidR="00C7516B" w:rsidRPr="00EF781B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F78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года.</w:t>
      </w:r>
    </w:p>
    <w:p w:rsidR="007F276D" w:rsidRDefault="007F276D" w:rsidP="007F276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7A43" w:rsidRPr="00EF781B" w:rsidRDefault="00977A43" w:rsidP="007F276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781B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Регистрация для участия в Кейс-чемпионате открывается за 3 недели до начала мероприятия по ссылке, опубликованной на сайте оператора проекта </w:t>
      </w:r>
      <w:hyperlink r:id="rId25" w:history="1">
        <w:r w:rsidRPr="00EF781B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/>
          </w:rPr>
          <w:t>www</w:t>
        </w:r>
        <w:r w:rsidRPr="00EF781B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.</w:t>
        </w:r>
        <w:r w:rsidRPr="00EF781B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/>
          </w:rPr>
          <w:t>glory</w:t>
        </w:r>
        <w:r w:rsidRPr="00EF781B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-</w:t>
        </w:r>
        <w:r w:rsidRPr="00EF781B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/>
          </w:rPr>
          <w:t>gallery</w:t>
        </w:r>
        <w:r w:rsidRPr="00EF781B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.</w:t>
        </w:r>
        <w:r w:rsidRPr="00EF781B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/>
          </w:rPr>
          <w:t>com</w:t>
        </w:r>
      </w:hyperlink>
    </w:p>
    <w:p w:rsidR="007F276D" w:rsidRDefault="007F276D" w:rsidP="007F276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7A43" w:rsidRPr="00EF781B" w:rsidRDefault="00977A43" w:rsidP="007F276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781B">
        <w:rPr>
          <w:rFonts w:ascii="Times New Roman" w:eastAsia="Times New Roman" w:hAnsi="Times New Roman" w:cs="Times New Roman"/>
          <w:bCs/>
          <w:sz w:val="28"/>
          <w:szCs w:val="28"/>
        </w:rPr>
        <w:t>Форма проведения</w:t>
      </w:r>
      <w:r w:rsidR="00C7516B" w:rsidRPr="00EF781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Кейс-чемпионата</w:t>
      </w:r>
      <w:r w:rsidRPr="00EF781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очно-заочная.</w:t>
      </w:r>
    </w:p>
    <w:p w:rsidR="00EF781B" w:rsidRPr="00EF781B" w:rsidRDefault="00EF781B" w:rsidP="007F276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781B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три  дня до даты проведения Кейс-чемпионата на сайте Оператора проекта </w:t>
      </w:r>
      <w:hyperlink r:id="rId26" w:history="1">
        <w:r w:rsidRPr="00EF781B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/>
          </w:rPr>
          <w:t>www</w:t>
        </w:r>
        <w:r w:rsidRPr="00EF781B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.</w:t>
        </w:r>
        <w:r w:rsidRPr="00EF781B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/>
          </w:rPr>
          <w:t>glory</w:t>
        </w:r>
        <w:r w:rsidRPr="00EF781B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-</w:t>
        </w:r>
        <w:r w:rsidRPr="00EF781B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/>
          </w:rPr>
          <w:t>gallery</w:t>
        </w:r>
        <w:r w:rsidRPr="00EF781B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.</w:t>
        </w:r>
        <w:r w:rsidRPr="00EF781B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</w:hyperlink>
      <w:r w:rsidRPr="00EF781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группах Оператора проекта в социальных сетях (</w:t>
      </w:r>
      <w:hyperlink r:id="rId27" w:history="1">
        <w:r w:rsidRPr="00EF781B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https://vk.com/glorygallery</w:t>
        </w:r>
      </w:hyperlink>
      <w:r w:rsidRPr="00EF781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hyperlink r:id="rId28" w:history="1">
        <w:r w:rsidRPr="00EF781B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https://www.facebook.com/groups/glorygallery</w:t>
        </w:r>
      </w:hyperlink>
      <w:r w:rsidRPr="00EF781B">
        <w:rPr>
          <w:rFonts w:ascii="Times New Roman" w:eastAsia="Times New Roman" w:hAnsi="Times New Roman" w:cs="Times New Roman"/>
          <w:bCs/>
          <w:sz w:val="28"/>
          <w:szCs w:val="28"/>
        </w:rPr>
        <w:t xml:space="preserve">) будут опубликованы открытые источники для подготовки к Кейс-чемпионату.  </w:t>
      </w:r>
    </w:p>
    <w:p w:rsidR="00077784" w:rsidRPr="008D315C" w:rsidRDefault="00077784" w:rsidP="00EF781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729A2" w:rsidRDefault="00A729A2" w:rsidP="0083459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D315C">
        <w:rPr>
          <w:rFonts w:ascii="Times New Roman" w:eastAsia="Times New Roman" w:hAnsi="Times New Roman" w:cs="Times New Roman"/>
          <w:bCs/>
          <w:sz w:val="28"/>
          <w:szCs w:val="28"/>
        </w:rPr>
        <w:t xml:space="preserve">5.2. Участники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Конкурса могут принимать участие в одном или в нескольких конкурсных направлениях, представлять конкурсные работы по одной или нескольким номинациям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CE15CF" w:rsidRPr="00CE15CF" w:rsidRDefault="00CE15CF" w:rsidP="00977A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12B94" w:rsidRDefault="00B64C51" w:rsidP="007F27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6155ED" w:rsidRPr="00002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BC1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</w:t>
      </w:r>
      <w:r w:rsidR="00F73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авторов </w:t>
      </w:r>
      <w:r w:rsidR="00F31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бизнес-</w:t>
      </w:r>
      <w:r w:rsidR="00F068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 (</w:t>
      </w:r>
      <w:r w:rsidR="00F73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кейсов</w:t>
      </w:r>
      <w:r w:rsidR="00F068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="00F32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 критерии оценки</w:t>
      </w:r>
    </w:p>
    <w:p w:rsidR="007F276D" w:rsidRDefault="007F276D" w:rsidP="007F276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F62D6" w:rsidRDefault="00BC1264" w:rsidP="007F276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DF62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 осуществляется</w:t>
      </w:r>
      <w:r w:rsidR="00DF62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основании следующих критериев:</w:t>
      </w:r>
    </w:p>
    <w:p w:rsidR="00DF62D6" w:rsidRDefault="00DF62D6" w:rsidP="00DF62D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- достоверность информации, изложенной в бизнес-</w:t>
      </w:r>
      <w:r w:rsidR="00715B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задаче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кейсе</w:t>
      </w:r>
      <w:r w:rsidR="00715B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DF62D6" w:rsidRDefault="00DF62D6" w:rsidP="00DF62D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инновационность и уникальность решения предпринимателем-земляком бизнес-проблем;</w:t>
      </w:r>
    </w:p>
    <w:p w:rsidR="00DF62D6" w:rsidRDefault="00DF62D6" w:rsidP="00DF62D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социальная значимость деятельности предпринимателя-земляка;</w:t>
      </w:r>
    </w:p>
    <w:p w:rsidR="00DF62D6" w:rsidRDefault="005D59AA" w:rsidP="005D59A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качество визуального материала (читабельность, качество звука и видео, наличие фотографий)</w:t>
      </w:r>
      <w:r w:rsidR="00BC12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BC1264" w:rsidRDefault="00BC1264" w:rsidP="005D59A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выявление автором бизнес-</w:t>
      </w:r>
      <w:r w:rsidR="00715B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кейса</w:t>
      </w:r>
      <w:r w:rsidR="00715B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проблемной ситуации в исследуемом бизнесе;</w:t>
      </w:r>
    </w:p>
    <w:p w:rsidR="00BC1264" w:rsidRDefault="00BC1264" w:rsidP="005D59A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верность предлагаемого автором кейса решения проблемной бизнес-ситуации</w:t>
      </w:r>
      <w:r w:rsidR="009459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9459F5" w:rsidRDefault="009459F5" w:rsidP="00CE26F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-обоснованность предлагаемого автором</w:t>
      </w:r>
      <w:r w:rsidR="00715B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бизнес-задачи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кейса</w:t>
      </w:r>
      <w:r w:rsidR="00715B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решения проблемной бизнес-ситуации</w:t>
      </w:r>
      <w:r w:rsidR="008C30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ссылки на </w:t>
      </w:r>
      <w:r w:rsidR="008C30B8" w:rsidRPr="000C40FD">
        <w:rPr>
          <w:rFonts w:ascii="Times New Roman" w:eastAsia="Times New Roman" w:hAnsi="Times New Roman" w:cs="Times New Roman"/>
          <w:sz w:val="28"/>
          <w:szCs w:val="28"/>
        </w:rPr>
        <w:t>использова</w:t>
      </w:r>
      <w:r w:rsidR="008C30B8">
        <w:rPr>
          <w:rFonts w:ascii="Times New Roman" w:eastAsia="Times New Roman" w:hAnsi="Times New Roman" w:cs="Times New Roman"/>
          <w:sz w:val="28"/>
          <w:szCs w:val="28"/>
        </w:rPr>
        <w:t>нные</w:t>
      </w:r>
      <w:r w:rsidR="008C30B8" w:rsidRPr="000C40FD">
        <w:rPr>
          <w:rFonts w:ascii="Times New Roman" w:eastAsia="Times New Roman" w:hAnsi="Times New Roman" w:cs="Times New Roman"/>
          <w:sz w:val="28"/>
          <w:szCs w:val="28"/>
        </w:rPr>
        <w:t xml:space="preserve"> аналитически</w:t>
      </w:r>
      <w:r w:rsidR="008C30B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C30B8" w:rsidRPr="000C40FD">
        <w:rPr>
          <w:rFonts w:ascii="Times New Roman" w:eastAsia="Times New Roman" w:hAnsi="Times New Roman" w:cs="Times New Roman"/>
          <w:sz w:val="28"/>
          <w:szCs w:val="28"/>
        </w:rPr>
        <w:t xml:space="preserve"> инструмент</w:t>
      </w:r>
      <w:r w:rsidR="008C30B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C30B8" w:rsidRPr="000C40FD">
        <w:rPr>
          <w:rFonts w:ascii="Times New Roman" w:eastAsia="Times New Roman" w:hAnsi="Times New Roman" w:cs="Times New Roman"/>
          <w:sz w:val="28"/>
          <w:szCs w:val="28"/>
        </w:rPr>
        <w:t xml:space="preserve"> (научны</w:t>
      </w:r>
      <w:r w:rsidR="008C30B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C30B8" w:rsidRPr="000C40FD">
        <w:rPr>
          <w:rFonts w:ascii="Times New Roman" w:eastAsia="Times New Roman" w:hAnsi="Times New Roman" w:cs="Times New Roman"/>
          <w:sz w:val="28"/>
          <w:szCs w:val="28"/>
        </w:rPr>
        <w:t xml:space="preserve"> и управленчески</w:t>
      </w:r>
      <w:r w:rsidR="008C30B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C30B8" w:rsidRPr="000C40FD">
        <w:rPr>
          <w:rFonts w:ascii="Times New Roman" w:eastAsia="Times New Roman" w:hAnsi="Times New Roman" w:cs="Times New Roman"/>
          <w:sz w:val="28"/>
          <w:szCs w:val="28"/>
        </w:rPr>
        <w:t xml:space="preserve"> подход</w:t>
      </w:r>
      <w:r w:rsidR="008C30B8">
        <w:rPr>
          <w:rFonts w:ascii="Times New Roman" w:eastAsia="Times New Roman" w:hAnsi="Times New Roman" w:cs="Times New Roman"/>
          <w:sz w:val="28"/>
          <w:szCs w:val="28"/>
        </w:rPr>
        <w:t>ы).</w:t>
      </w:r>
    </w:p>
    <w:p w:rsidR="004906DD" w:rsidRPr="0000293D" w:rsidRDefault="004906DD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5B69" w:rsidRDefault="00CE37FB" w:rsidP="007F27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="00886812" w:rsidRPr="007C03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715B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Конкурс вопросов: критерии оценки</w:t>
      </w:r>
    </w:p>
    <w:p w:rsidR="007F276D" w:rsidRDefault="007F276D" w:rsidP="007F276D">
      <w:pPr>
        <w:spacing w:after="0" w:line="360" w:lineRule="auto"/>
        <w:jc w:val="both"/>
        <w:rPr>
          <w:rFonts w:ascii="Times New Roman" w:eastAsia="Times" w:hAnsi="Times New Roman" w:cs="Times New Roman"/>
          <w:color w:val="000000" w:themeColor="text1"/>
          <w:sz w:val="28"/>
          <w:szCs w:val="28"/>
        </w:rPr>
      </w:pPr>
    </w:p>
    <w:p w:rsidR="00715B69" w:rsidRPr="00715B69" w:rsidRDefault="00715B69" w:rsidP="007F27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15B69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 xml:space="preserve">Оценка осуществляется на основании следующих критериев:   </w:t>
      </w:r>
    </w:p>
    <w:p w:rsidR="00715B69" w:rsidRDefault="00715B69" w:rsidP="00715B69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567"/>
        <w:jc w:val="both"/>
        <w:rPr>
          <w:rFonts w:eastAsia="Times"/>
          <w:color w:val="000000" w:themeColor="text1"/>
          <w:sz w:val="28"/>
          <w:szCs w:val="28"/>
        </w:rPr>
      </w:pPr>
      <w:r w:rsidRPr="007C03D9">
        <w:rPr>
          <w:rFonts w:eastAsia="Times"/>
          <w:color w:val="000000" w:themeColor="text1"/>
          <w:sz w:val="28"/>
          <w:szCs w:val="28"/>
        </w:rPr>
        <w:t>- актуальность и значимость темы, связанной с проблематикой Конкурса;</w:t>
      </w:r>
    </w:p>
    <w:p w:rsidR="00715B69" w:rsidRPr="007C03D9" w:rsidRDefault="00715B69" w:rsidP="00715B69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567"/>
        <w:jc w:val="both"/>
        <w:rPr>
          <w:rFonts w:eastAsia="Times"/>
          <w:color w:val="000000" w:themeColor="text1"/>
          <w:sz w:val="28"/>
          <w:szCs w:val="28"/>
        </w:rPr>
      </w:pPr>
      <w:r>
        <w:rPr>
          <w:rFonts w:eastAsia="Times"/>
          <w:color w:val="000000" w:themeColor="text1"/>
          <w:sz w:val="28"/>
          <w:szCs w:val="28"/>
        </w:rPr>
        <w:t>- структура и логика;</w:t>
      </w:r>
    </w:p>
    <w:p w:rsidR="00715B69" w:rsidRPr="007C03D9" w:rsidRDefault="00715B69" w:rsidP="00715B69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567"/>
        <w:jc w:val="both"/>
        <w:rPr>
          <w:rFonts w:eastAsia="Times"/>
          <w:color w:val="000000" w:themeColor="text1"/>
          <w:sz w:val="28"/>
          <w:szCs w:val="28"/>
        </w:rPr>
      </w:pPr>
      <w:r w:rsidRPr="007C03D9">
        <w:rPr>
          <w:rFonts w:eastAsia="Times"/>
          <w:color w:val="000000" w:themeColor="text1"/>
          <w:sz w:val="28"/>
          <w:szCs w:val="28"/>
        </w:rPr>
        <w:t xml:space="preserve">- </w:t>
      </w:r>
      <w:r>
        <w:rPr>
          <w:rFonts w:eastAsia="Times"/>
          <w:color w:val="000000" w:themeColor="text1"/>
          <w:sz w:val="28"/>
          <w:szCs w:val="28"/>
        </w:rPr>
        <w:t xml:space="preserve">содержательность </w:t>
      </w:r>
      <w:r w:rsidRPr="007C03D9">
        <w:rPr>
          <w:rFonts w:eastAsia="Times"/>
          <w:color w:val="000000" w:themeColor="text1"/>
          <w:sz w:val="28"/>
          <w:szCs w:val="28"/>
        </w:rPr>
        <w:t>и глубина раскрытия темы;</w:t>
      </w:r>
    </w:p>
    <w:p w:rsidR="00715B69" w:rsidRPr="007C03D9" w:rsidRDefault="00715B69" w:rsidP="00715B69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567"/>
        <w:jc w:val="both"/>
        <w:rPr>
          <w:rFonts w:eastAsia="Times"/>
          <w:color w:val="000000" w:themeColor="text1"/>
          <w:sz w:val="28"/>
          <w:szCs w:val="28"/>
        </w:rPr>
      </w:pPr>
      <w:r w:rsidRPr="007C03D9">
        <w:rPr>
          <w:rFonts w:eastAsia="Times"/>
          <w:color w:val="000000" w:themeColor="text1"/>
          <w:sz w:val="28"/>
          <w:szCs w:val="28"/>
        </w:rPr>
        <w:t xml:space="preserve">- оригинальность </w:t>
      </w:r>
      <w:r>
        <w:rPr>
          <w:rFonts w:eastAsia="Times"/>
          <w:color w:val="000000" w:themeColor="text1"/>
          <w:sz w:val="28"/>
          <w:szCs w:val="28"/>
        </w:rPr>
        <w:t>подачи материала</w:t>
      </w:r>
      <w:r w:rsidRPr="007C03D9">
        <w:rPr>
          <w:rFonts w:eastAsia="Times"/>
          <w:color w:val="000000" w:themeColor="text1"/>
          <w:sz w:val="28"/>
          <w:szCs w:val="28"/>
        </w:rPr>
        <w:t xml:space="preserve">; </w:t>
      </w:r>
    </w:p>
    <w:p w:rsidR="00715B69" w:rsidRPr="007C03D9" w:rsidRDefault="00715B69" w:rsidP="00715B69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567"/>
        <w:jc w:val="both"/>
        <w:rPr>
          <w:rFonts w:eastAsia="Times"/>
          <w:color w:val="000000" w:themeColor="text1"/>
          <w:sz w:val="28"/>
          <w:szCs w:val="28"/>
        </w:rPr>
      </w:pPr>
      <w:r w:rsidRPr="007C03D9">
        <w:rPr>
          <w:rFonts w:eastAsia="Times"/>
          <w:color w:val="000000" w:themeColor="text1"/>
          <w:sz w:val="28"/>
          <w:szCs w:val="28"/>
        </w:rPr>
        <w:t xml:space="preserve">- выразительность, точность и доходчивость подачи материала; </w:t>
      </w:r>
    </w:p>
    <w:p w:rsidR="00715B69" w:rsidRPr="007C03D9" w:rsidRDefault="00715B69" w:rsidP="00715B69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567"/>
        <w:jc w:val="both"/>
        <w:rPr>
          <w:rFonts w:eastAsia="Times"/>
          <w:color w:val="000000" w:themeColor="text1"/>
          <w:sz w:val="28"/>
          <w:szCs w:val="28"/>
        </w:rPr>
      </w:pPr>
      <w:r w:rsidRPr="007C03D9">
        <w:rPr>
          <w:rFonts w:eastAsia="Times"/>
          <w:color w:val="000000" w:themeColor="text1"/>
          <w:sz w:val="28"/>
          <w:szCs w:val="28"/>
        </w:rPr>
        <w:t xml:space="preserve">- объективность и достоверность; </w:t>
      </w:r>
    </w:p>
    <w:p w:rsidR="00715B69" w:rsidRPr="007C03D9" w:rsidRDefault="00715B69" w:rsidP="00715B69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567"/>
        <w:jc w:val="both"/>
        <w:rPr>
          <w:rFonts w:eastAsia="Times"/>
          <w:color w:val="000000" w:themeColor="text1"/>
          <w:sz w:val="28"/>
          <w:szCs w:val="28"/>
        </w:rPr>
      </w:pPr>
      <w:r w:rsidRPr="007C03D9">
        <w:rPr>
          <w:rFonts w:eastAsia="Times"/>
          <w:color w:val="000000" w:themeColor="text1"/>
          <w:sz w:val="28"/>
          <w:szCs w:val="28"/>
        </w:rPr>
        <w:t xml:space="preserve">- авторский стиль и языковая культура. </w:t>
      </w:r>
    </w:p>
    <w:p w:rsidR="00715B69" w:rsidRDefault="00715B69" w:rsidP="00715B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15B69" w:rsidRDefault="00715B69" w:rsidP="007F27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8. </w:t>
      </w:r>
      <w:r w:rsidR="00886812" w:rsidRPr="007C03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Конкурс публикаций</w:t>
      </w:r>
      <w:r w:rsidR="00F326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 критерии оценки</w:t>
      </w:r>
    </w:p>
    <w:p w:rsidR="007F276D" w:rsidRDefault="007F276D" w:rsidP="007F276D">
      <w:pPr>
        <w:spacing w:after="0" w:line="360" w:lineRule="auto"/>
        <w:jc w:val="both"/>
        <w:rPr>
          <w:rFonts w:ascii="Times New Roman" w:eastAsia="Times" w:hAnsi="Times New Roman" w:cs="Times New Roman"/>
          <w:color w:val="000000" w:themeColor="text1"/>
          <w:sz w:val="28"/>
          <w:szCs w:val="28"/>
        </w:rPr>
      </w:pPr>
    </w:p>
    <w:p w:rsidR="00886812" w:rsidRPr="00715B69" w:rsidRDefault="00886812" w:rsidP="007F27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15B69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Оценка осуществляется</w:t>
      </w:r>
      <w:r w:rsidR="00715B69" w:rsidRPr="00715B69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 xml:space="preserve"> на основании следующих критериев</w:t>
      </w:r>
      <w:r w:rsidRPr="00715B69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 xml:space="preserve">:   </w:t>
      </w:r>
    </w:p>
    <w:p w:rsidR="00886812" w:rsidRPr="007C03D9" w:rsidRDefault="00886812" w:rsidP="00886812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567"/>
        <w:jc w:val="both"/>
        <w:rPr>
          <w:rFonts w:eastAsia="Times"/>
          <w:color w:val="000000" w:themeColor="text1"/>
          <w:sz w:val="28"/>
          <w:szCs w:val="28"/>
        </w:rPr>
      </w:pPr>
      <w:r w:rsidRPr="007C03D9">
        <w:rPr>
          <w:rFonts w:eastAsia="Times"/>
          <w:color w:val="000000" w:themeColor="text1"/>
          <w:sz w:val="28"/>
          <w:szCs w:val="28"/>
        </w:rPr>
        <w:t>- актуальность и значимость темы, связанной с проблематикой Конкурса;</w:t>
      </w:r>
    </w:p>
    <w:p w:rsidR="00886812" w:rsidRPr="007C03D9" w:rsidRDefault="00EE6580" w:rsidP="00886812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567"/>
        <w:jc w:val="both"/>
        <w:rPr>
          <w:rFonts w:eastAsia="Times"/>
          <w:color w:val="000000" w:themeColor="text1"/>
          <w:sz w:val="28"/>
          <w:szCs w:val="28"/>
        </w:rPr>
      </w:pPr>
      <w:r w:rsidRPr="007C03D9">
        <w:rPr>
          <w:rFonts w:eastAsia="Times"/>
          <w:color w:val="000000" w:themeColor="text1"/>
          <w:sz w:val="28"/>
          <w:szCs w:val="28"/>
        </w:rPr>
        <w:t xml:space="preserve">- аргументированность и </w:t>
      </w:r>
      <w:r w:rsidR="00886812" w:rsidRPr="007C03D9">
        <w:rPr>
          <w:rFonts w:eastAsia="Times"/>
          <w:color w:val="000000" w:themeColor="text1"/>
          <w:sz w:val="28"/>
          <w:szCs w:val="28"/>
        </w:rPr>
        <w:t>глубина раскрытия темы;</w:t>
      </w:r>
    </w:p>
    <w:p w:rsidR="00EE6580" w:rsidRPr="007C03D9" w:rsidRDefault="00EE6580" w:rsidP="00886812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567"/>
        <w:jc w:val="both"/>
        <w:rPr>
          <w:rFonts w:eastAsia="Times"/>
          <w:color w:val="000000" w:themeColor="text1"/>
          <w:sz w:val="28"/>
          <w:szCs w:val="28"/>
        </w:rPr>
      </w:pPr>
      <w:r w:rsidRPr="007C03D9">
        <w:rPr>
          <w:rFonts w:eastAsia="Times"/>
          <w:color w:val="000000" w:themeColor="text1"/>
          <w:sz w:val="28"/>
          <w:szCs w:val="28"/>
        </w:rPr>
        <w:t xml:space="preserve">- оригинальность раскрытия темы; </w:t>
      </w:r>
    </w:p>
    <w:p w:rsidR="008E3D4C" w:rsidRPr="007C03D9" w:rsidRDefault="00886812" w:rsidP="00886812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567"/>
        <w:jc w:val="both"/>
        <w:rPr>
          <w:rFonts w:eastAsia="Times"/>
          <w:color w:val="000000" w:themeColor="text1"/>
          <w:sz w:val="28"/>
          <w:szCs w:val="28"/>
        </w:rPr>
      </w:pPr>
      <w:r w:rsidRPr="007C03D9">
        <w:rPr>
          <w:rFonts w:eastAsia="Times"/>
          <w:color w:val="000000" w:themeColor="text1"/>
          <w:sz w:val="28"/>
          <w:szCs w:val="28"/>
        </w:rPr>
        <w:lastRenderedPageBreak/>
        <w:t xml:space="preserve">- выразительность, точность </w:t>
      </w:r>
      <w:r w:rsidR="00EE6580" w:rsidRPr="007C03D9">
        <w:rPr>
          <w:rFonts w:eastAsia="Times"/>
          <w:color w:val="000000" w:themeColor="text1"/>
          <w:sz w:val="28"/>
          <w:szCs w:val="28"/>
        </w:rPr>
        <w:t xml:space="preserve">и доходчивость подачи материала; </w:t>
      </w:r>
    </w:p>
    <w:p w:rsidR="00EE6580" w:rsidRPr="007C03D9" w:rsidRDefault="00EE6580" w:rsidP="00886812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567"/>
        <w:jc w:val="both"/>
        <w:rPr>
          <w:rFonts w:eastAsia="Times"/>
          <w:color w:val="000000" w:themeColor="text1"/>
          <w:sz w:val="28"/>
          <w:szCs w:val="28"/>
        </w:rPr>
      </w:pPr>
      <w:r w:rsidRPr="007C03D9">
        <w:rPr>
          <w:rFonts w:eastAsia="Times"/>
          <w:color w:val="000000" w:themeColor="text1"/>
          <w:sz w:val="28"/>
          <w:szCs w:val="28"/>
        </w:rPr>
        <w:t xml:space="preserve">- объективность и достоверность; </w:t>
      </w:r>
    </w:p>
    <w:p w:rsidR="00EE6580" w:rsidRPr="007C03D9" w:rsidRDefault="00EE6580" w:rsidP="00886812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567"/>
        <w:jc w:val="both"/>
        <w:rPr>
          <w:rFonts w:eastAsia="Times"/>
          <w:color w:val="000000" w:themeColor="text1"/>
          <w:sz w:val="28"/>
          <w:szCs w:val="28"/>
        </w:rPr>
      </w:pPr>
      <w:r w:rsidRPr="007C03D9">
        <w:rPr>
          <w:rFonts w:eastAsia="Times"/>
          <w:color w:val="000000" w:themeColor="text1"/>
          <w:sz w:val="28"/>
          <w:szCs w:val="28"/>
        </w:rPr>
        <w:t xml:space="preserve">- авторский стиль и языковая культура. </w:t>
      </w:r>
    </w:p>
    <w:p w:rsidR="007F276D" w:rsidRDefault="007F276D" w:rsidP="007F27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" w:hAnsi="Times New Roman" w:cs="Times New Roman"/>
          <w:color w:val="000000" w:themeColor="text1"/>
          <w:sz w:val="28"/>
          <w:szCs w:val="28"/>
        </w:rPr>
      </w:pPr>
    </w:p>
    <w:p w:rsidR="00EE6580" w:rsidRPr="007C03D9" w:rsidRDefault="00655AC3" w:rsidP="007F27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 xml:space="preserve">При оценке </w:t>
      </w:r>
      <w:r w:rsidR="00EE6580" w:rsidRPr="007C03D9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материалов, опубликованных в электронных СМИ и блогах,</w:t>
      </w:r>
      <w:r w:rsidR="009459F5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 xml:space="preserve"> а также в группах в социальных сетях</w:t>
      </w:r>
      <w:r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,</w:t>
      </w:r>
      <w:r w:rsidR="00EE6580" w:rsidRPr="007C03D9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 xml:space="preserve"> дополнительно учитывается количество и содержание</w:t>
      </w:r>
      <w:r w:rsidR="009459F5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 xml:space="preserve"> просмотров и</w:t>
      </w:r>
      <w:r w:rsidR="00EE6580" w:rsidRPr="007C03D9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 xml:space="preserve"> комментариев.</w:t>
      </w:r>
    </w:p>
    <w:p w:rsidR="005E7FB8" w:rsidRDefault="005E7FB8" w:rsidP="00EE6580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567"/>
        <w:jc w:val="both"/>
        <w:rPr>
          <w:rFonts w:eastAsia="Times"/>
          <w:color w:val="000000" w:themeColor="text1"/>
          <w:sz w:val="28"/>
          <w:szCs w:val="28"/>
        </w:rPr>
      </w:pPr>
    </w:p>
    <w:p w:rsidR="005E7FB8" w:rsidRPr="00715B69" w:rsidRDefault="00715B69" w:rsidP="007F27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="005E7FB8" w:rsidRPr="00002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CE2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 бизнес-</w:t>
      </w:r>
      <w:r w:rsidR="005E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аналитиков</w:t>
      </w:r>
      <w:r w:rsidR="00F32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 критерии оценки</w:t>
      </w:r>
    </w:p>
    <w:p w:rsidR="007F276D" w:rsidRDefault="007F276D" w:rsidP="007F276D">
      <w:pPr>
        <w:spacing w:after="0" w:line="360" w:lineRule="auto"/>
        <w:jc w:val="both"/>
        <w:rPr>
          <w:rFonts w:ascii="Times New Roman" w:eastAsia="Times" w:hAnsi="Times New Roman" w:cs="Times New Roman"/>
          <w:color w:val="000000" w:themeColor="text1"/>
          <w:sz w:val="28"/>
          <w:szCs w:val="28"/>
        </w:rPr>
      </w:pPr>
    </w:p>
    <w:p w:rsidR="00715B69" w:rsidRDefault="00715B69" w:rsidP="007F276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15B69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 xml:space="preserve">Оценка осуществляется на основании следующих критериев:   </w:t>
      </w:r>
    </w:p>
    <w:p w:rsidR="005E7FB8" w:rsidRDefault="00CE26F6" w:rsidP="005E7FB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5E7F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 осуществляется</w:t>
      </w:r>
      <w:r w:rsidR="005E7F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основании следующих критериев:</w:t>
      </w:r>
    </w:p>
    <w:p w:rsidR="00D22CBE" w:rsidRPr="00715B69" w:rsidRDefault="00D22CBE" w:rsidP="005E7FB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5B69">
        <w:rPr>
          <w:rFonts w:ascii="Times New Roman" w:eastAsia="Times New Roman" w:hAnsi="Times New Roman" w:cs="Times New Roman"/>
          <w:bCs/>
          <w:sz w:val="28"/>
          <w:szCs w:val="28"/>
        </w:rPr>
        <w:t>- соответствие задаче;</w:t>
      </w:r>
    </w:p>
    <w:p w:rsidR="00D22CBE" w:rsidRPr="00715B69" w:rsidRDefault="00D22CBE" w:rsidP="005E7FB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5B69">
        <w:rPr>
          <w:rFonts w:ascii="Times New Roman" w:eastAsia="Times New Roman" w:hAnsi="Times New Roman" w:cs="Times New Roman"/>
          <w:bCs/>
          <w:sz w:val="28"/>
          <w:szCs w:val="28"/>
        </w:rPr>
        <w:t xml:space="preserve">- широта анализа; </w:t>
      </w:r>
    </w:p>
    <w:p w:rsidR="00D22CBE" w:rsidRPr="00715B69" w:rsidRDefault="00D22CBE" w:rsidP="005E7FB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5B69">
        <w:rPr>
          <w:rFonts w:ascii="Times New Roman" w:eastAsia="Times New Roman" w:hAnsi="Times New Roman" w:cs="Times New Roman"/>
          <w:bCs/>
          <w:sz w:val="28"/>
          <w:szCs w:val="28"/>
        </w:rPr>
        <w:t xml:space="preserve">- глубина анализа; </w:t>
      </w:r>
    </w:p>
    <w:p w:rsidR="00D22CBE" w:rsidRPr="00715B69" w:rsidRDefault="00D22CBE" w:rsidP="00D22CB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5B69">
        <w:rPr>
          <w:rFonts w:ascii="Times New Roman" w:eastAsia="Times New Roman" w:hAnsi="Times New Roman" w:cs="Times New Roman"/>
          <w:bCs/>
          <w:sz w:val="28"/>
          <w:szCs w:val="28"/>
        </w:rPr>
        <w:t xml:space="preserve">- обоснованность применения инструментов научных и управленческих подходов при анализе проблемной бизнес-ситуации и при обосновании предложенного решения; </w:t>
      </w:r>
    </w:p>
    <w:p w:rsidR="00D22CBE" w:rsidRPr="00715B69" w:rsidRDefault="00D22CBE" w:rsidP="00D22CB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5B69">
        <w:rPr>
          <w:rFonts w:ascii="Times New Roman" w:eastAsia="Times New Roman" w:hAnsi="Times New Roman" w:cs="Times New Roman"/>
          <w:bCs/>
          <w:sz w:val="28"/>
          <w:szCs w:val="28"/>
        </w:rPr>
        <w:t xml:space="preserve">- структура и логика; </w:t>
      </w:r>
    </w:p>
    <w:p w:rsidR="005E7FB8" w:rsidRDefault="005E7FB8" w:rsidP="005E7FB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качество визуального материала (читабельность, наличие фотографий</w:t>
      </w:r>
      <w:r w:rsidR="00CE3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схем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D22C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86812" w:rsidRPr="007C03D9" w:rsidRDefault="00886812" w:rsidP="005D76CF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jc w:val="both"/>
        <w:rPr>
          <w:bCs/>
          <w:color w:val="000000" w:themeColor="text1"/>
          <w:sz w:val="28"/>
          <w:szCs w:val="28"/>
        </w:rPr>
      </w:pPr>
    </w:p>
    <w:p w:rsidR="00EF781B" w:rsidRDefault="00715B69" w:rsidP="007F27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781B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B3005E" w:rsidRPr="00EF78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EF781B">
        <w:rPr>
          <w:rFonts w:ascii="Times New Roman" w:eastAsia="Times New Roman" w:hAnsi="Times New Roman" w:cs="Times New Roman"/>
          <w:b/>
          <w:bCs/>
          <w:sz w:val="28"/>
          <w:szCs w:val="28"/>
        </w:rPr>
        <w:t>Кейс-чемпионат: критерии оценки</w:t>
      </w:r>
    </w:p>
    <w:p w:rsidR="007F276D" w:rsidRDefault="007F276D" w:rsidP="007F276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781B" w:rsidRPr="00EF781B" w:rsidRDefault="00EF781B" w:rsidP="007F276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781B">
        <w:rPr>
          <w:rFonts w:ascii="Times New Roman" w:eastAsia="Times New Roman" w:hAnsi="Times New Roman" w:cs="Times New Roman"/>
          <w:bCs/>
          <w:sz w:val="28"/>
          <w:szCs w:val="28"/>
        </w:rPr>
        <w:t>Оценка осуществляется на основании следующих критериев:</w:t>
      </w:r>
    </w:p>
    <w:p w:rsidR="00EF781B" w:rsidRPr="00EF781B" w:rsidRDefault="00EF781B" w:rsidP="00EF781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781B">
        <w:rPr>
          <w:rFonts w:ascii="Times New Roman" w:eastAsia="Times New Roman" w:hAnsi="Times New Roman" w:cs="Times New Roman"/>
          <w:bCs/>
          <w:sz w:val="28"/>
          <w:szCs w:val="28"/>
        </w:rPr>
        <w:t>-  степень полноты и правильность решения;</w:t>
      </w:r>
    </w:p>
    <w:p w:rsidR="00EF781B" w:rsidRPr="00EF781B" w:rsidRDefault="00EF781B" w:rsidP="00EF781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781B">
        <w:rPr>
          <w:rFonts w:ascii="Times New Roman" w:eastAsia="Times New Roman" w:hAnsi="Times New Roman" w:cs="Times New Roman"/>
          <w:bCs/>
          <w:sz w:val="28"/>
          <w:szCs w:val="28"/>
        </w:rPr>
        <w:t>- аргументированность выводов;</w:t>
      </w:r>
    </w:p>
    <w:p w:rsidR="00EF781B" w:rsidRPr="00EF781B" w:rsidRDefault="00EF781B" w:rsidP="00EF781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781B">
        <w:rPr>
          <w:rFonts w:ascii="Times New Roman" w:eastAsia="Times New Roman" w:hAnsi="Times New Roman" w:cs="Times New Roman"/>
          <w:bCs/>
          <w:sz w:val="28"/>
          <w:szCs w:val="28"/>
        </w:rPr>
        <w:t>- научно-теоретическая обосн</w:t>
      </w:r>
      <w:r w:rsidR="004C7876">
        <w:rPr>
          <w:rFonts w:ascii="Times New Roman" w:eastAsia="Times New Roman" w:hAnsi="Times New Roman" w:cs="Times New Roman"/>
          <w:bCs/>
          <w:sz w:val="28"/>
          <w:szCs w:val="28"/>
        </w:rPr>
        <w:t>ованность предлагаемого решения.</w:t>
      </w:r>
    </w:p>
    <w:p w:rsidR="004C3BE0" w:rsidRDefault="004C3BE0" w:rsidP="00EF781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7876" w:rsidRDefault="004C7876" w:rsidP="00EF781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7876" w:rsidRDefault="004C7876" w:rsidP="00EF781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7876" w:rsidRPr="00EF781B" w:rsidRDefault="004C7876" w:rsidP="00EF781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276D" w:rsidRDefault="00EF781B" w:rsidP="007F27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11</w:t>
      </w:r>
      <w:r w:rsidR="004C3B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655A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Определение победителей и призёров</w:t>
      </w:r>
    </w:p>
    <w:p w:rsidR="007F276D" w:rsidRDefault="007F276D" w:rsidP="007F27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37769" w:rsidRPr="007F276D" w:rsidRDefault="00EF781B" w:rsidP="007F27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11</w:t>
      </w:r>
      <w:r w:rsidR="00143821" w:rsidRPr="007C03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.1. </w:t>
      </w:r>
      <w:r w:rsidR="00655A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="00655AC3">
        <w:rPr>
          <w:rFonts w:ascii="Times New Roman" w:eastAsia="Times New Roman" w:hAnsi="Times New Roman" w:cs="Times New Roman"/>
          <w:bCs/>
          <w:sz w:val="28"/>
          <w:szCs w:val="28"/>
        </w:rPr>
        <w:t>онкурсные работы оцениваются по 5-балльной системе по каждому из критериев</w:t>
      </w:r>
      <w:r w:rsidR="0093776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55AC3" w:rsidRPr="00366136" w:rsidRDefault="00EF781B" w:rsidP="007F276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="00655A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9851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655A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AB7A6F" w:rsidRPr="007C03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D20CB9" w:rsidRPr="007C03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обедител</w:t>
      </w:r>
      <w:r w:rsidR="00AB7A6F" w:rsidRPr="007C03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D20CB9" w:rsidRPr="007C03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призёр</w:t>
      </w:r>
      <w:r w:rsidR="00AB7A6F" w:rsidRPr="007C03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ыопределяются решение</w:t>
      </w:r>
      <w:r w:rsidR="00D225F0" w:rsidRPr="007C03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</w:t>
      </w:r>
      <w:r w:rsidR="00AB7A6F" w:rsidRPr="007C03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жюри</w:t>
      </w:r>
      <w:r w:rsidR="008E3D4C" w:rsidRPr="007C03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73603" w:rsidRPr="00EF781B" w:rsidRDefault="00EF781B" w:rsidP="007F276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781B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="00426881" w:rsidRPr="00EF781B">
        <w:rPr>
          <w:rFonts w:ascii="Times New Roman" w:eastAsia="Times New Roman" w:hAnsi="Times New Roman" w:cs="Times New Roman"/>
          <w:bCs/>
          <w:sz w:val="28"/>
          <w:szCs w:val="28"/>
        </w:rPr>
        <w:t xml:space="preserve">.3. </w:t>
      </w:r>
      <w:r w:rsidR="0098516D" w:rsidRPr="00EF781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Промежуточные итоги </w:t>
      </w:r>
      <w:r w:rsidR="00426881" w:rsidRPr="001878D6"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  <w:t>К</w:t>
      </w:r>
      <w:r w:rsidR="0098516D" w:rsidRPr="001878D6"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  <w:t>онкурса</w:t>
      </w:r>
      <w:r w:rsidR="001878D6" w:rsidRPr="001878D6"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  <w:t xml:space="preserve"> по направлениям 1-4</w:t>
      </w:r>
      <w:r w:rsidR="0098516D" w:rsidRPr="00EF781B">
        <w:rPr>
          <w:rFonts w:ascii="Times New Roman" w:eastAsia="Times New Roman" w:hAnsi="Times New Roman" w:cs="Times New Roman"/>
          <w:bCs/>
          <w:sz w:val="28"/>
          <w:szCs w:val="28"/>
        </w:rPr>
        <w:t>подводятся ежемесячно, в последний день месяца.</w:t>
      </w:r>
      <w:r w:rsidR="00373603" w:rsidRPr="00EF781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Победители награждаются дипломом «Лидер месяца» и денежным призом. </w:t>
      </w:r>
    </w:p>
    <w:p w:rsidR="00610542" w:rsidRPr="00EF781B" w:rsidRDefault="00610542" w:rsidP="007F276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781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непредставления на конкурс работ в рамках направления или номинации, </w:t>
      </w:r>
      <w:r w:rsidR="007F276D">
        <w:rPr>
          <w:rFonts w:ascii="Times New Roman" w:eastAsia="Times New Roman" w:hAnsi="Times New Roman" w:cs="Times New Roman"/>
          <w:bCs/>
          <w:sz w:val="28"/>
          <w:szCs w:val="28"/>
        </w:rPr>
        <w:t xml:space="preserve">а также </w:t>
      </w:r>
      <w:r w:rsidR="00A8032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представлениитолько </w:t>
      </w:r>
      <w:r w:rsidRPr="00EF781B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одной конкурсной работы в направлении или номинации, </w:t>
      </w:r>
      <w:r w:rsidR="007F276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Pr="00EF781B">
        <w:rPr>
          <w:rFonts w:ascii="Times New Roman" w:eastAsia="Times New Roman" w:hAnsi="Times New Roman" w:cs="Times New Roman"/>
          <w:bCs/>
          <w:sz w:val="28"/>
          <w:szCs w:val="28"/>
        </w:rPr>
        <w:t>данно</w:t>
      </w:r>
      <w:r w:rsidR="007F276D">
        <w:rPr>
          <w:rFonts w:ascii="Times New Roman" w:eastAsia="Times New Roman" w:hAnsi="Times New Roman" w:cs="Times New Roman"/>
          <w:bCs/>
          <w:sz w:val="28"/>
          <w:szCs w:val="28"/>
        </w:rPr>
        <w:t>му</w:t>
      </w:r>
      <w:r w:rsidRPr="00EF781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направлени</w:t>
      </w:r>
      <w:r w:rsidR="007F276D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EF781B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номинаци</w:t>
      </w:r>
      <w:r w:rsidR="007F276D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EF781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промежуточны</w:t>
      </w:r>
      <w:r w:rsidR="007F276D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EF781B">
        <w:rPr>
          <w:rFonts w:ascii="Times New Roman" w:eastAsia="Times New Roman" w:hAnsi="Times New Roman" w:cs="Times New Roman"/>
          <w:bCs/>
          <w:sz w:val="28"/>
          <w:szCs w:val="28"/>
        </w:rPr>
        <w:t xml:space="preserve"> итог</w:t>
      </w:r>
      <w:r w:rsidR="007F276D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EF781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</w:t>
      </w:r>
      <w:r w:rsidR="007F276D">
        <w:rPr>
          <w:rFonts w:ascii="Times New Roman" w:eastAsia="Times New Roman" w:hAnsi="Times New Roman" w:cs="Times New Roman"/>
          <w:bCs/>
          <w:sz w:val="28"/>
          <w:szCs w:val="28"/>
        </w:rPr>
        <w:t>подводятся</w:t>
      </w:r>
      <w:r w:rsidRPr="00EF781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8516D" w:rsidRPr="005C0A13" w:rsidRDefault="00426881" w:rsidP="00A803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EF78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.4. </w:t>
      </w:r>
      <w:r w:rsidR="009851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Победители и призеры </w:t>
      </w:r>
      <w:r w:rsidR="003736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Конкурса </w:t>
      </w:r>
      <w:r w:rsidR="009851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будут определены и объявлены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ноябре </w:t>
      </w:r>
      <w:r w:rsidR="009851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2022 года. </w:t>
      </w:r>
    </w:p>
    <w:p w:rsidR="00B8568D" w:rsidRDefault="00EF781B" w:rsidP="00A803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11</w:t>
      </w:r>
      <w:r w:rsidR="004611C6" w:rsidRPr="007C03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4268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</w:t>
      </w:r>
      <w:r w:rsidR="00143821" w:rsidRPr="007C03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Победители</w:t>
      </w:r>
      <w:r w:rsidR="00D20CB9" w:rsidRPr="007C03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п</w:t>
      </w:r>
      <w:r w:rsidR="00D20CB9">
        <w:rPr>
          <w:rFonts w:ascii="Times New Roman" w:eastAsia="Times New Roman" w:hAnsi="Times New Roman" w:cs="Times New Roman"/>
          <w:bCs/>
          <w:sz w:val="28"/>
          <w:szCs w:val="28"/>
        </w:rPr>
        <w:t>ризёры</w:t>
      </w:r>
      <w:r w:rsidR="00143821" w:rsidRPr="004611C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награждаются </w:t>
      </w:r>
      <w:r w:rsidR="00B8568D">
        <w:rPr>
          <w:rFonts w:ascii="Times New Roman" w:eastAsia="Times New Roman" w:hAnsi="Times New Roman" w:cs="Times New Roman"/>
          <w:bCs/>
          <w:sz w:val="28"/>
          <w:szCs w:val="28"/>
        </w:rPr>
        <w:t>денежными призами</w:t>
      </w:r>
      <w:r w:rsidR="004611C6" w:rsidRPr="004611C6"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="00655AC3">
        <w:rPr>
          <w:rFonts w:ascii="Times New Roman" w:eastAsia="Times New Roman" w:hAnsi="Times New Roman" w:cs="Times New Roman"/>
          <w:bCs/>
          <w:sz w:val="28"/>
          <w:szCs w:val="28"/>
        </w:rPr>
        <w:t xml:space="preserve"> (или)</w:t>
      </w:r>
      <w:r w:rsidR="00D20CB9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143821" w:rsidRPr="004611C6">
        <w:rPr>
          <w:rFonts w:ascii="Times New Roman" w:eastAsia="Times New Roman" w:hAnsi="Times New Roman" w:cs="Times New Roman"/>
          <w:bCs/>
          <w:sz w:val="28"/>
          <w:szCs w:val="28"/>
        </w:rPr>
        <w:t>иплом</w:t>
      </w:r>
      <w:r w:rsidR="00D20CB9">
        <w:rPr>
          <w:rFonts w:ascii="Times New Roman" w:eastAsia="Times New Roman" w:hAnsi="Times New Roman" w:cs="Times New Roman"/>
          <w:bCs/>
          <w:sz w:val="28"/>
          <w:szCs w:val="28"/>
        </w:rPr>
        <w:t>ами</w:t>
      </w:r>
      <w:r w:rsidR="007B231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17504" w:rsidRPr="00EF781B" w:rsidRDefault="00EF781B" w:rsidP="00A803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781B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="00426881" w:rsidRPr="00EF781B">
        <w:rPr>
          <w:rFonts w:ascii="Times New Roman" w:eastAsia="Times New Roman" w:hAnsi="Times New Roman" w:cs="Times New Roman"/>
          <w:bCs/>
          <w:sz w:val="28"/>
          <w:szCs w:val="28"/>
        </w:rPr>
        <w:t xml:space="preserve">.6. </w:t>
      </w:r>
      <w:r w:rsidR="0014767E" w:rsidRPr="00EF781B">
        <w:rPr>
          <w:rFonts w:ascii="Times New Roman" w:eastAsia="Times New Roman" w:hAnsi="Times New Roman" w:cs="Times New Roman"/>
          <w:bCs/>
          <w:sz w:val="28"/>
          <w:szCs w:val="28"/>
        </w:rPr>
        <w:t>Общий призовой фонд</w:t>
      </w:r>
      <w:r w:rsidR="001878D6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Конкурса</w:t>
      </w:r>
      <w:r w:rsidR="0014767E" w:rsidRPr="00EF781B">
        <w:rPr>
          <w:rFonts w:ascii="Times New Roman" w:eastAsia="Times New Roman" w:hAnsi="Times New Roman" w:cs="Times New Roman"/>
          <w:bCs/>
          <w:sz w:val="28"/>
          <w:szCs w:val="28"/>
        </w:rPr>
        <w:t xml:space="preserve"> - 400 тысяч рублей</w:t>
      </w:r>
      <w:r w:rsidR="00CA2367" w:rsidRPr="00EF781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14767E" w:rsidRPr="0014767E" w:rsidRDefault="0014767E" w:rsidP="00A803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</w:pPr>
      <w:r w:rsidRPr="00EF781B">
        <w:rPr>
          <w:rFonts w:ascii="Times New Roman" w:eastAsia="Times New Roman" w:hAnsi="Times New Roman" w:cs="Times New Roman"/>
          <w:bCs/>
          <w:sz w:val="28"/>
          <w:szCs w:val="28"/>
        </w:rPr>
        <w:t>Организаторы Конкурса вправе определить возрастные категории и перераспределить призовой фонд, а также учредить дополнительные призы</w:t>
      </w:r>
      <w:r w:rsidRPr="0014767E"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  <w:t>.</w:t>
      </w:r>
    </w:p>
    <w:p w:rsidR="00ED638B" w:rsidRPr="0000293D" w:rsidRDefault="00EF781B" w:rsidP="00A803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="009C605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426881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9C6051">
        <w:rPr>
          <w:rFonts w:ascii="Times New Roman" w:eastAsia="Times New Roman" w:hAnsi="Times New Roman" w:cs="Times New Roman"/>
          <w:bCs/>
          <w:sz w:val="28"/>
          <w:szCs w:val="28"/>
        </w:rPr>
        <w:t>. Все</w:t>
      </w:r>
      <w:r w:rsidR="00AB7A6F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9C6051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участники </w:t>
      </w:r>
      <w:r w:rsidR="00D20CB9">
        <w:rPr>
          <w:rFonts w:ascii="Times New Roman" w:eastAsia="Times New Roman" w:hAnsi="Times New Roman" w:cs="Times New Roman"/>
          <w:bCs/>
          <w:sz w:val="28"/>
          <w:szCs w:val="28"/>
        </w:rPr>
        <w:t>Конкурса</w:t>
      </w:r>
      <w:r w:rsidR="00AB7A6F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при заполнении конкурсной заявки указавшим заинтересованность в получении сертификатов участия, </w:t>
      </w:r>
      <w:r w:rsidR="00ED638B" w:rsidRPr="0000293D">
        <w:rPr>
          <w:rFonts w:ascii="Times New Roman" w:eastAsia="Times New Roman" w:hAnsi="Times New Roman" w:cs="Times New Roman"/>
          <w:bCs/>
          <w:sz w:val="28"/>
          <w:szCs w:val="28"/>
        </w:rPr>
        <w:t>электронные сертификаты участников</w:t>
      </w:r>
      <w:r w:rsidR="00AB7A6F">
        <w:rPr>
          <w:rFonts w:ascii="Times New Roman" w:eastAsia="Times New Roman" w:hAnsi="Times New Roman" w:cs="Times New Roman"/>
          <w:bCs/>
          <w:sz w:val="28"/>
          <w:szCs w:val="28"/>
        </w:rPr>
        <w:t xml:space="preserve"> будут направлены по адресам их электронной почты</w:t>
      </w:r>
      <w:r w:rsidR="00ED638B" w:rsidRPr="0000293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04A87" w:rsidRPr="007B2316" w:rsidRDefault="00EF781B" w:rsidP="00A803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="009C6051" w:rsidRPr="009C605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204A87" w:rsidRPr="009C6051">
        <w:rPr>
          <w:rFonts w:ascii="Times New Roman" w:eastAsia="Times New Roman" w:hAnsi="Times New Roman" w:cs="Times New Roman"/>
          <w:bCs/>
          <w:sz w:val="28"/>
          <w:szCs w:val="28"/>
        </w:rPr>
        <w:t xml:space="preserve">. Информация о </w:t>
      </w:r>
      <w:r w:rsidR="00D20CB9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204A87" w:rsidRPr="009C605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обедителях и </w:t>
      </w:r>
      <w:r w:rsidR="00D20CB9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204A87" w:rsidRPr="009C6051">
        <w:rPr>
          <w:rFonts w:ascii="Times New Roman" w:eastAsia="Times New Roman" w:hAnsi="Times New Roman" w:cs="Times New Roman"/>
          <w:bCs/>
          <w:sz w:val="28"/>
          <w:szCs w:val="28"/>
        </w:rPr>
        <w:t>риз</w:t>
      </w:r>
      <w:r w:rsidR="00AB7A6F">
        <w:rPr>
          <w:rFonts w:ascii="Times New Roman" w:eastAsia="Times New Roman" w:hAnsi="Times New Roman" w:cs="Times New Roman"/>
          <w:bCs/>
          <w:sz w:val="28"/>
          <w:szCs w:val="28"/>
        </w:rPr>
        <w:t>ё</w:t>
      </w:r>
      <w:r w:rsidR="00204A87" w:rsidRPr="009C6051">
        <w:rPr>
          <w:rFonts w:ascii="Times New Roman" w:eastAsia="Times New Roman" w:hAnsi="Times New Roman" w:cs="Times New Roman"/>
          <w:bCs/>
          <w:sz w:val="28"/>
          <w:szCs w:val="28"/>
        </w:rPr>
        <w:t>рах Конкурса публикуется на сайте</w:t>
      </w:r>
      <w:hyperlink r:id="rId29" w:history="1">
        <w:r w:rsidR="007B2316" w:rsidRPr="00182FC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www.glory-gallery.ru</w:t>
        </w:r>
      </w:hyperlink>
      <w:r w:rsidR="00CA2367">
        <w:rPr>
          <w:rStyle w:val="a3"/>
          <w:rFonts w:ascii="Times New Roman" w:eastAsia="Times New Roman" w:hAnsi="Times New Roman" w:cs="Times New Roman"/>
          <w:sz w:val="28"/>
          <w:szCs w:val="28"/>
        </w:rPr>
        <w:t>.</w:t>
      </w:r>
    </w:p>
    <w:p w:rsidR="004906DD" w:rsidRPr="009C6051" w:rsidRDefault="004906DD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691C" w:rsidRPr="007C03D9" w:rsidRDefault="00EF781B" w:rsidP="00A80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eastAsia="Times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12</w:t>
      </w:r>
      <w:r w:rsidR="00177EC9" w:rsidRPr="007C03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9377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Дополнительные условия</w:t>
      </w:r>
    </w:p>
    <w:p w:rsidR="00A80327" w:rsidRDefault="00A80327" w:rsidP="00A80327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eastAsia="Times"/>
          <w:color w:val="000000" w:themeColor="text1"/>
          <w:sz w:val="28"/>
          <w:szCs w:val="28"/>
        </w:rPr>
      </w:pPr>
    </w:p>
    <w:p w:rsidR="00937769" w:rsidRPr="005F001E" w:rsidRDefault="00EF781B" w:rsidP="005F001E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eastAsia="Times"/>
          <w:color w:val="000000" w:themeColor="text1"/>
          <w:sz w:val="28"/>
          <w:szCs w:val="28"/>
        </w:rPr>
      </w:pPr>
      <w:r>
        <w:rPr>
          <w:rFonts w:eastAsia="Times"/>
          <w:color w:val="000000" w:themeColor="text1"/>
          <w:sz w:val="28"/>
          <w:szCs w:val="28"/>
        </w:rPr>
        <w:t>12</w:t>
      </w:r>
      <w:r w:rsidR="0081691C" w:rsidRPr="007C03D9">
        <w:rPr>
          <w:rFonts w:eastAsia="Times"/>
          <w:color w:val="000000" w:themeColor="text1"/>
          <w:sz w:val="28"/>
          <w:szCs w:val="28"/>
        </w:rPr>
        <w:t>.1.</w:t>
      </w:r>
      <w:r w:rsidR="00937769">
        <w:rPr>
          <w:rFonts w:eastAsia="Times"/>
          <w:color w:val="000000" w:themeColor="text1"/>
          <w:sz w:val="28"/>
          <w:szCs w:val="28"/>
        </w:rPr>
        <w:t>Представленные</w:t>
      </w:r>
      <w:r w:rsidR="00937769" w:rsidRPr="007C03D9">
        <w:rPr>
          <w:rFonts w:eastAsia="Times"/>
          <w:color w:val="000000" w:themeColor="text1"/>
          <w:sz w:val="28"/>
          <w:szCs w:val="28"/>
        </w:rPr>
        <w:t xml:space="preserve"> на Конкурс материалы не рецензируются, возврату и оплате не подлежат.</w:t>
      </w:r>
    </w:p>
    <w:p w:rsidR="00A80327" w:rsidRDefault="00A80327" w:rsidP="00A80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eastAsia="Times" w:hAnsi="Times New Roman" w:cs="Times New Roman"/>
          <w:color w:val="000000" w:themeColor="text1"/>
          <w:sz w:val="28"/>
          <w:szCs w:val="28"/>
        </w:rPr>
      </w:pPr>
    </w:p>
    <w:p w:rsidR="0081691C" w:rsidRDefault="00EF781B" w:rsidP="00A80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eastAsia="Times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" w:hAnsi="Times New Roman" w:cs="Times New Roman"/>
          <w:color w:val="000000" w:themeColor="text1"/>
          <w:sz w:val="28"/>
          <w:szCs w:val="28"/>
        </w:rPr>
        <w:lastRenderedPageBreak/>
        <w:t>12</w:t>
      </w:r>
      <w:r w:rsidR="00937769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 xml:space="preserve">.2. </w:t>
      </w:r>
      <w:r w:rsidR="0081691C" w:rsidRPr="007C03D9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 xml:space="preserve">Ответственность за соблюдение авторских прав на представленные на Конкурс </w:t>
      </w:r>
      <w:r w:rsidR="009F360F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 xml:space="preserve">материалы </w:t>
      </w:r>
      <w:r w:rsidR="009F360F" w:rsidRPr="007C03D9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несёт</w:t>
      </w:r>
      <w:r w:rsidR="0081691C" w:rsidRPr="007C03D9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 xml:space="preserve"> участник. П</w:t>
      </w:r>
      <w:r w:rsidR="00A80327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редставляя на Конкурс</w:t>
      </w:r>
      <w:r w:rsidR="0081691C" w:rsidRPr="007C03D9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 xml:space="preserve"> публикацию, участник подтверждает право организаторов Конкурса использовать данную публикацию в некоммерческих целях в соответствии с целями Конкурса.</w:t>
      </w:r>
    </w:p>
    <w:p w:rsidR="00A80327" w:rsidRDefault="00A80327" w:rsidP="00A80327">
      <w:pPr>
        <w:spacing w:after="0" w:line="360" w:lineRule="auto"/>
        <w:jc w:val="both"/>
        <w:rPr>
          <w:rFonts w:ascii="Times New Roman" w:eastAsia="Times" w:hAnsi="Times New Roman" w:cs="Times New Roman"/>
          <w:color w:val="000000" w:themeColor="text1"/>
          <w:sz w:val="28"/>
          <w:szCs w:val="28"/>
        </w:rPr>
      </w:pPr>
    </w:p>
    <w:p w:rsidR="00937769" w:rsidRPr="005C0A13" w:rsidRDefault="00C740FB" w:rsidP="00A803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1</w:t>
      </w:r>
      <w:r w:rsidR="00EF781B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2</w:t>
      </w:r>
      <w:r w:rsidR="00937769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 xml:space="preserve">.3. </w:t>
      </w:r>
      <w:r w:rsidR="00937769" w:rsidRPr="00D702C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Представленные участниками </w:t>
      </w:r>
      <w:r w:rsidR="00937769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Конкурсов материалы </w:t>
      </w:r>
      <w:r w:rsidR="009377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могут быть использованы другими участниками Конкурсов в целях переработки и анализа, а также Организаторами публикаций или для проведения иных мероприятий.</w:t>
      </w:r>
    </w:p>
    <w:p w:rsidR="0081691C" w:rsidRPr="0081691C" w:rsidRDefault="0081691C" w:rsidP="009C605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7627CD" w:rsidRDefault="00C740FB" w:rsidP="00A803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EF781B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8169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9C6051" w:rsidRPr="009C6051">
        <w:rPr>
          <w:rFonts w:ascii="Times New Roman" w:eastAsia="Times New Roman" w:hAnsi="Times New Roman" w:cs="Times New Roman"/>
          <w:b/>
          <w:bCs/>
          <w:sz w:val="28"/>
          <w:szCs w:val="28"/>
        </w:rPr>
        <w:t>Контакты</w:t>
      </w:r>
    </w:p>
    <w:p w:rsidR="00A80327" w:rsidRPr="009C6051" w:rsidRDefault="00A80327" w:rsidP="00A803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2738D" w:rsidRPr="00A66FB7" w:rsidRDefault="00EF781B" w:rsidP="00A803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="009C6051" w:rsidRPr="009C6051">
        <w:rPr>
          <w:rFonts w:ascii="Times New Roman" w:eastAsia="Times New Roman" w:hAnsi="Times New Roman" w:cs="Times New Roman"/>
          <w:bCs/>
          <w:sz w:val="28"/>
          <w:szCs w:val="28"/>
        </w:rPr>
        <w:t>.1</w:t>
      </w:r>
      <w:r w:rsidR="00204A87" w:rsidRPr="009C605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A66FB7">
        <w:rPr>
          <w:rFonts w:ascii="Times New Roman" w:eastAsia="Times New Roman" w:hAnsi="Times New Roman" w:cs="Times New Roman"/>
          <w:bCs/>
          <w:sz w:val="28"/>
          <w:szCs w:val="28"/>
        </w:rPr>
        <w:t xml:space="preserve">Адрес </w:t>
      </w:r>
      <w:r w:rsidR="00A66FB7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32738D" w:rsidRPr="009C6051">
        <w:rPr>
          <w:rFonts w:ascii="Times New Roman" w:eastAsia="Times New Roman" w:hAnsi="Times New Roman" w:cs="Times New Roman"/>
          <w:color w:val="000000"/>
          <w:sz w:val="28"/>
          <w:szCs w:val="28"/>
        </w:rPr>
        <w:t>лектронн</w:t>
      </w:r>
      <w:r w:rsidR="00A66FB7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32738D" w:rsidRPr="009C6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почт</w:t>
      </w:r>
      <w:r w:rsidR="00A66FB7">
        <w:rPr>
          <w:rFonts w:ascii="Times New Roman" w:eastAsia="Times New Roman" w:hAnsi="Times New Roman" w:cs="Times New Roman"/>
          <w:color w:val="000000"/>
          <w:sz w:val="28"/>
          <w:szCs w:val="28"/>
        </w:rPr>
        <w:t>ы Оргкомитета -</w:t>
      </w:r>
      <w:hyperlink r:id="rId30" w:history="1">
        <w:r w:rsidR="003531DF" w:rsidRPr="009C605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glory</w:t>
        </w:r>
        <w:r w:rsidR="003531DF" w:rsidRPr="009C605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r w:rsidR="003531DF" w:rsidRPr="009C605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gallery</w:t>
        </w:r>
        <w:r w:rsidR="003531DF" w:rsidRPr="009C605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="003531DF" w:rsidRPr="009C605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3531DF" w:rsidRPr="009C605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3531DF" w:rsidRPr="009C605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A66FB7">
        <w:rPr>
          <w:rStyle w:val="a3"/>
          <w:rFonts w:ascii="Times New Roman" w:eastAsia="Times New Roman" w:hAnsi="Times New Roman" w:cs="Times New Roman"/>
          <w:sz w:val="28"/>
          <w:szCs w:val="28"/>
        </w:rPr>
        <w:t>.</w:t>
      </w:r>
    </w:p>
    <w:p w:rsidR="00A80327" w:rsidRDefault="00A80327" w:rsidP="00A803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1DF" w:rsidRDefault="00EF781B" w:rsidP="00A803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9C6051" w:rsidRPr="009C6051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A66FB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10DC6">
        <w:rPr>
          <w:rFonts w:ascii="Times New Roman" w:eastAsia="Times New Roman" w:hAnsi="Times New Roman" w:cs="Times New Roman"/>
          <w:color w:val="000000"/>
          <w:sz w:val="28"/>
          <w:szCs w:val="28"/>
        </w:rPr>
        <w:t>оординатор</w:t>
      </w:r>
      <w:r w:rsidR="00A66FB7">
        <w:rPr>
          <w:rFonts w:ascii="Times New Roman" w:eastAsia="Times New Roman" w:hAnsi="Times New Roman" w:cs="Times New Roman"/>
          <w:color w:val="000000"/>
          <w:sz w:val="28"/>
          <w:szCs w:val="28"/>
        </w:rPr>
        <w:t>ы проведения Конкурса</w:t>
      </w:r>
      <w:r w:rsidR="003531DF" w:rsidRPr="009C605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B2316" w:rsidRPr="007B2316" w:rsidRDefault="007B2316" w:rsidP="007B231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C6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Лариса Анатольевна Луценко – </w:t>
      </w:r>
      <w:r w:rsidRPr="009C60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8 928 161 45 75</w:t>
      </w:r>
      <w:r w:rsidR="00AB7A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</w:p>
    <w:p w:rsidR="004906DD" w:rsidRPr="004C2F10" w:rsidRDefault="00346B83" w:rsidP="004C2F1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6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2738D" w:rsidRPr="009C6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Зинаида Петровна Болотова – </w:t>
      </w:r>
      <w:r w:rsidR="0032738D" w:rsidRPr="009C60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8 928 158 51 41</w:t>
      </w:r>
      <w:r w:rsidR="00AB7A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4C2F10" w:rsidRDefault="004C2F10" w:rsidP="00CF6941">
      <w:pPr>
        <w:spacing w:before="280"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C2F10" w:rsidSect="00495F4C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/>
          <w:pgMar w:top="1134" w:right="707" w:bottom="1134" w:left="851" w:header="720" w:footer="720" w:gutter="0"/>
          <w:cols w:space="720"/>
          <w:titlePg/>
          <w:docGrid w:linePitch="600" w:charSpace="36864"/>
        </w:sectPr>
      </w:pPr>
    </w:p>
    <w:p w:rsidR="00CF6941" w:rsidRPr="004A294B" w:rsidRDefault="00CF6941" w:rsidP="00CF6941">
      <w:pPr>
        <w:spacing w:before="280"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9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</w:t>
      </w:r>
      <w:r w:rsidR="00B8568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CF6941" w:rsidRPr="004A294B" w:rsidRDefault="00CF6941" w:rsidP="00CF6941">
      <w:pPr>
        <w:spacing w:before="280"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В </w:t>
      </w:r>
      <w:r w:rsidR="00C7669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A2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ргкомитет </w:t>
      </w:r>
      <w:r w:rsidR="00BD416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7669F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</w:t>
      </w:r>
    </w:p>
    <w:p w:rsidR="0000293D" w:rsidRDefault="0000293D" w:rsidP="00CF6941">
      <w:pPr>
        <w:spacing w:before="280"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76CF" w:rsidRDefault="00B8568D" w:rsidP="005D76CF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 xml:space="preserve">Рекомендуемая структура </w:t>
      </w:r>
      <w:r w:rsidR="005D76CF"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 xml:space="preserve">конкурсной работы для авторов </w:t>
      </w:r>
      <w:r w:rsidR="00426881"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 xml:space="preserve">бизнес-задач </w:t>
      </w:r>
      <w:r w:rsidR="00610542"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 xml:space="preserve">(Направление1) </w:t>
      </w:r>
    </w:p>
    <w:p w:rsidR="002C5D73" w:rsidRPr="00B7261A" w:rsidRDefault="002C5D73" w:rsidP="005D76CF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f6"/>
        <w:tblW w:w="15169" w:type="dxa"/>
        <w:tblInd w:w="-431" w:type="dxa"/>
        <w:tblLayout w:type="fixed"/>
        <w:tblLook w:val="04A0"/>
      </w:tblPr>
      <w:tblGrid>
        <w:gridCol w:w="993"/>
        <w:gridCol w:w="1959"/>
        <w:gridCol w:w="4003"/>
        <w:gridCol w:w="4245"/>
        <w:gridCol w:w="3969"/>
      </w:tblGrid>
      <w:tr w:rsidR="00D10DC6" w:rsidRPr="00B7261A" w:rsidTr="005C0A13">
        <w:tc>
          <w:tcPr>
            <w:tcW w:w="993" w:type="dxa"/>
          </w:tcPr>
          <w:p w:rsidR="00D10DC6" w:rsidRPr="00B7261A" w:rsidRDefault="00D10DC6" w:rsidP="004C2F10">
            <w:pPr>
              <w:pStyle w:val="2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Раздел/</w:t>
            </w:r>
          </w:p>
          <w:p w:rsidR="00D10DC6" w:rsidRPr="00B7261A" w:rsidRDefault="00D10DC6" w:rsidP="004C2F10">
            <w:pPr>
              <w:pStyle w:val="2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слайд</w:t>
            </w:r>
          </w:p>
        </w:tc>
        <w:tc>
          <w:tcPr>
            <w:tcW w:w="1959" w:type="dxa"/>
          </w:tcPr>
          <w:p w:rsidR="00D10DC6" w:rsidRPr="00B7261A" w:rsidRDefault="00D10DC6" w:rsidP="004C2F10">
            <w:pPr>
              <w:pStyle w:val="2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Наименование раздела</w:t>
            </w:r>
          </w:p>
        </w:tc>
        <w:tc>
          <w:tcPr>
            <w:tcW w:w="4003" w:type="dxa"/>
          </w:tcPr>
          <w:p w:rsidR="00D10DC6" w:rsidRPr="00B7261A" w:rsidRDefault="00D10DC6" w:rsidP="004C2F10">
            <w:pPr>
              <w:pStyle w:val="2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Пример 1</w:t>
            </w:r>
          </w:p>
        </w:tc>
        <w:tc>
          <w:tcPr>
            <w:tcW w:w="4245" w:type="dxa"/>
          </w:tcPr>
          <w:p w:rsidR="00D10DC6" w:rsidRPr="00B7261A" w:rsidRDefault="00D10DC6" w:rsidP="004C2F10">
            <w:pPr>
              <w:pStyle w:val="2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Пример 2</w:t>
            </w:r>
          </w:p>
        </w:tc>
        <w:tc>
          <w:tcPr>
            <w:tcW w:w="3969" w:type="dxa"/>
          </w:tcPr>
          <w:p w:rsidR="00D10DC6" w:rsidRPr="006A514E" w:rsidRDefault="00D10DC6" w:rsidP="004C2F10">
            <w:pPr>
              <w:pStyle w:val="21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A51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Пример 3 </w:t>
            </w:r>
          </w:p>
        </w:tc>
      </w:tr>
      <w:tr w:rsidR="00094168" w:rsidRPr="00B7261A" w:rsidTr="005C0A13">
        <w:tc>
          <w:tcPr>
            <w:tcW w:w="993" w:type="dxa"/>
          </w:tcPr>
          <w:p w:rsidR="00094168" w:rsidRPr="00B7261A" w:rsidRDefault="00094168" w:rsidP="00094168">
            <w:pPr>
              <w:pStyle w:val="210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</w:tcPr>
          <w:p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Номинация </w:t>
            </w:r>
          </w:p>
        </w:tc>
        <w:tc>
          <w:tcPr>
            <w:tcW w:w="4003" w:type="dxa"/>
          </w:tcPr>
          <w:p w:rsidR="00CE37FB" w:rsidRDefault="00094168" w:rsidP="0009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«Предприниматель – земляк – герой истории </w:t>
            </w:r>
          </w:p>
          <w:p w:rsidR="00094168" w:rsidRPr="00B7261A" w:rsidRDefault="00094168" w:rsidP="0009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бизнеса».</w:t>
            </w:r>
          </w:p>
          <w:p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</w:tcPr>
          <w:p w:rsidR="00094168" w:rsidRPr="00B7261A" w:rsidRDefault="00094168" w:rsidP="0009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«Предприниматель – земляк – современник»</w:t>
            </w:r>
          </w:p>
          <w:p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094168" w:rsidRPr="006A514E" w:rsidRDefault="00094168" w:rsidP="0009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51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«Предприниматель – земляк – современник» </w:t>
            </w:r>
          </w:p>
        </w:tc>
      </w:tr>
      <w:tr w:rsidR="00094168" w:rsidRPr="00B7261A" w:rsidTr="005C0A13">
        <w:tc>
          <w:tcPr>
            <w:tcW w:w="993" w:type="dxa"/>
          </w:tcPr>
          <w:p w:rsidR="00094168" w:rsidRPr="00B7261A" w:rsidRDefault="00094168" w:rsidP="00094168">
            <w:pPr>
              <w:pStyle w:val="210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</w:tcPr>
          <w:p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кейса</w:t>
            </w:r>
          </w:p>
        </w:tc>
        <w:tc>
          <w:tcPr>
            <w:tcW w:w="4003" w:type="dxa"/>
          </w:tcPr>
          <w:p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купец Парамонов стал главным купцом Ростова-на-Дону и обош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ё</w:t>
            </w: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 своих конкурентов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45" w:type="dxa"/>
          </w:tcPr>
          <w:p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Кризис как точка роста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094168" w:rsidRPr="006A514E" w:rsidRDefault="00094168" w:rsidP="00094168">
            <w:pPr>
              <w:pStyle w:val="2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1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интересах жителей шахтёрских территорий: история спасения банковских вкладов </w:t>
            </w:r>
          </w:p>
        </w:tc>
      </w:tr>
      <w:tr w:rsidR="00094168" w:rsidRPr="00B7261A" w:rsidTr="005C0A13">
        <w:tc>
          <w:tcPr>
            <w:tcW w:w="993" w:type="dxa"/>
          </w:tcPr>
          <w:p w:rsidR="00094168" w:rsidRPr="00B7261A" w:rsidRDefault="00094168" w:rsidP="00094168">
            <w:pPr>
              <w:pStyle w:val="210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</w:tcPr>
          <w:p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 земляке-предпринимателе</w:t>
            </w:r>
          </w:p>
          <w:p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(не более 300 символов)</w:t>
            </w:r>
          </w:p>
        </w:tc>
        <w:tc>
          <w:tcPr>
            <w:tcW w:w="4003" w:type="dxa"/>
          </w:tcPr>
          <w:p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Елпидифор Трофимович Парамонов – донской купец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XIX</w:t>
            </w: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занимающийся переработкой зерна. Для развития дела приобрел мельницу, пароходы, несколько угольных шахт.</w:t>
            </w:r>
          </w:p>
          <w:p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</w:tcPr>
          <w:p w:rsidR="00094168" w:rsidRPr="00B7261A" w:rsidRDefault="00094168" w:rsidP="00094168">
            <w:pPr>
              <w:pStyle w:val="210"/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</w:pPr>
            <w:r w:rsidRPr="00B7261A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«Глория Джинс»- советская и российская компания, специализирующаяся на производстве и торговле одеждой, обувью и аксессуарами для детей для всей семьи под брендом «GloriaJeans».</w:t>
            </w:r>
          </w:p>
          <w:p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Первый кооператив GloriaJeans был открыт в 1988 году (29 сентября). Его основателем, </w:t>
            </w: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председателем, постоянным и несменным генеральным директором стал Мельников Владимир Владимирович. В скором времени было приобретено два производства (в Новошахтинске и Батайске). Брендовая одежда Gloria Глория Джинс по низким ценам сразу начала пользоваться спросом среди россиян, компания заслужила немало положительных отзывов от покупателей, партнеров и росла с каждым днем.</w:t>
            </w:r>
          </w:p>
          <w:p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 статьи: https://gloriya-jeans.ru</w:t>
            </w:r>
          </w:p>
        </w:tc>
        <w:tc>
          <w:tcPr>
            <w:tcW w:w="3969" w:type="dxa"/>
          </w:tcPr>
          <w:p w:rsidR="00094168" w:rsidRPr="006A514E" w:rsidRDefault="00094168" w:rsidP="00094168">
            <w:pPr>
              <w:pStyle w:val="21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A51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 начале 90-х годов качество работы региональных банков было неудовлетворительным: задерживались платежи, долго не зачислялись на счета поступившие суммы, сложно было получить кредиты.</w:t>
            </w:r>
          </w:p>
          <w:p w:rsidR="00094168" w:rsidRPr="006A514E" w:rsidRDefault="00094168" w:rsidP="00094168">
            <w:pPr>
              <w:pStyle w:val="21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94168" w:rsidRPr="006A514E" w:rsidRDefault="00094168" w:rsidP="00094168">
            <w:pPr>
              <w:pStyle w:val="21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A51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1993 году в шахтёрском городе Гуково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инициативе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руководства «Гуковугля» (генеральный директор Лазченко К.Н. директор по экономике Балабан А.А., начальник финотдела Калюжный Ю.В.)</w:t>
            </w:r>
            <w:r w:rsidRPr="006A51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был открыт филиал Геолбанка (директор филиала – Л.И. Клочко)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Г</w:t>
            </w:r>
            <w:r w:rsidRPr="006A51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лавной задачей филиала было обеспечить качественное расчётно-кассовое обслуживание и кредитование градообразующего предприятия ОАО «Гуковуголь»</w:t>
            </w:r>
            <w:r w:rsidR="00914685" w:rsidRPr="006A51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его сотрудников</w:t>
            </w:r>
            <w:r w:rsidR="009146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914685" w:rsidRDefault="00914685" w:rsidP="00094168">
            <w:pPr>
              <w:pStyle w:val="1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rPr>
                <w:color w:val="auto"/>
                <w:sz w:val="28"/>
              </w:rPr>
            </w:pPr>
          </w:p>
          <w:p w:rsidR="00094168" w:rsidRPr="006A514E" w:rsidRDefault="00914685" w:rsidP="00094168">
            <w:pPr>
              <w:pStyle w:val="1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Филиал «Геолбанка» в городе Гуково </w:t>
            </w:r>
            <w:r w:rsidR="00094168" w:rsidRPr="006A514E">
              <w:rPr>
                <w:color w:val="auto"/>
                <w:sz w:val="28"/>
              </w:rPr>
              <w:t xml:space="preserve">смог обеспечить доступ клиентов – организаций и граждан к заёмным средствам, а также содействовали внедрению новых вексельных форм расчетов в ОАО "Гуковуголь", ОАО "Обуховская", ОАО "Ростовшахтострой". </w:t>
            </w:r>
          </w:p>
          <w:p w:rsidR="00094168" w:rsidRPr="006A514E" w:rsidRDefault="00094168" w:rsidP="00094168">
            <w:pPr>
              <w:pStyle w:val="1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rPr>
                <w:color w:val="auto"/>
                <w:sz w:val="28"/>
              </w:rPr>
            </w:pPr>
            <w:r w:rsidRPr="006A514E">
              <w:rPr>
                <w:color w:val="auto"/>
                <w:sz w:val="28"/>
              </w:rPr>
              <w:t xml:space="preserve">Когда все счета угольных предприятий были </w:t>
            </w:r>
            <w:r w:rsidRPr="006A514E">
              <w:rPr>
                <w:color w:val="auto"/>
                <w:sz w:val="28"/>
              </w:rPr>
              <w:lastRenderedPageBreak/>
              <w:t>заблокированы многомиллиардными картотеками, и не было возможности выплатить заработную плату даже за счет скудных поступлений на счета, команда гуковских финансистов совместно с Терркомом угольщиков предложила активизировать работу комиссий по трудовым спорам на предприятиях Гуковугля для того, чтобы, исполняя решения этих комиссий, выплачивать заработную плату, минуя картотеки неоплаченных документов.</w:t>
            </w:r>
          </w:p>
          <w:p w:rsidR="00094168" w:rsidRPr="006A514E" w:rsidRDefault="00094168" w:rsidP="00094168">
            <w:pPr>
              <w:pStyle w:val="1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rPr>
                <w:color w:val="auto"/>
                <w:sz w:val="28"/>
              </w:rPr>
            </w:pPr>
          </w:p>
          <w:p w:rsidR="00094168" w:rsidRPr="006A514E" w:rsidRDefault="00094168" w:rsidP="00094168">
            <w:pPr>
              <w:pStyle w:val="21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94168" w:rsidRPr="00B7261A" w:rsidTr="005C0A13">
        <w:trPr>
          <w:trHeight w:val="221"/>
        </w:trPr>
        <w:tc>
          <w:tcPr>
            <w:tcW w:w="993" w:type="dxa"/>
          </w:tcPr>
          <w:p w:rsidR="00094168" w:rsidRPr="00B7261A" w:rsidRDefault="00094168" w:rsidP="00094168">
            <w:pPr>
              <w:pStyle w:val="210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</w:tcPr>
          <w:p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Сфера деятельности</w:t>
            </w:r>
          </w:p>
        </w:tc>
        <w:tc>
          <w:tcPr>
            <w:tcW w:w="4003" w:type="dxa"/>
          </w:tcPr>
          <w:p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Переработка зерна, производство муки</w:t>
            </w:r>
          </w:p>
        </w:tc>
        <w:tc>
          <w:tcPr>
            <w:tcW w:w="4245" w:type="dxa"/>
          </w:tcPr>
          <w:p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Производство и торговля одеждой и обувью</w:t>
            </w:r>
          </w:p>
        </w:tc>
        <w:tc>
          <w:tcPr>
            <w:tcW w:w="3969" w:type="dxa"/>
          </w:tcPr>
          <w:p w:rsidR="00094168" w:rsidRPr="006A514E" w:rsidRDefault="00094168" w:rsidP="00094168">
            <w:pPr>
              <w:pStyle w:val="2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1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Финансовые услуги </w:t>
            </w:r>
          </w:p>
        </w:tc>
      </w:tr>
      <w:tr w:rsidR="00094168" w:rsidRPr="00B7261A" w:rsidTr="005C0A13">
        <w:tc>
          <w:tcPr>
            <w:tcW w:w="993" w:type="dxa"/>
          </w:tcPr>
          <w:p w:rsidR="00094168" w:rsidRPr="00B7261A" w:rsidRDefault="00094168" w:rsidP="00094168">
            <w:pPr>
              <w:pStyle w:val="210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</w:tcPr>
          <w:p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Какую пользу предприниматель оказал городу (населенному пункту) через свое дело</w:t>
            </w:r>
          </w:p>
        </w:tc>
        <w:tc>
          <w:tcPr>
            <w:tcW w:w="4003" w:type="dxa"/>
          </w:tcPr>
          <w:p w:rsidR="00094168" w:rsidRPr="00B7261A" w:rsidRDefault="00094168" w:rsidP="00094168">
            <w:pPr>
              <w:pStyle w:val="210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Строительство бесплатных домов для рабочих.</w:t>
            </w:r>
          </w:p>
          <w:p w:rsidR="00094168" w:rsidRPr="00B7261A" w:rsidRDefault="00094168" w:rsidP="00094168">
            <w:pPr>
              <w:pStyle w:val="210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Выплата пособий рабочим-инвалидам.</w:t>
            </w:r>
          </w:p>
          <w:p w:rsidR="00094168" w:rsidRPr="00B7261A" w:rsidRDefault="00094168" w:rsidP="00094168">
            <w:pPr>
              <w:pStyle w:val="210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престижа донских продуктов:</w:t>
            </w:r>
          </w:p>
          <w:p w:rsidR="00094168" w:rsidRPr="00B7261A" w:rsidRDefault="00094168" w:rsidP="00094168">
            <w:pPr>
              <w:pStyle w:val="210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парамоновская мука экспортировалась в Италию, Германию, Турцию и др.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094168" w:rsidRPr="00B7261A" w:rsidRDefault="00094168" w:rsidP="00094168">
            <w:pPr>
              <w:pStyle w:val="210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Золотая медаль на сельскохозяйственной выставке в Париже.</w:t>
            </w:r>
          </w:p>
        </w:tc>
        <w:tc>
          <w:tcPr>
            <w:tcW w:w="4245" w:type="dxa"/>
          </w:tcPr>
          <w:p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Создание рабочих мест </w:t>
            </w:r>
          </w:p>
        </w:tc>
        <w:tc>
          <w:tcPr>
            <w:tcW w:w="3969" w:type="dxa"/>
            <w:vMerge w:val="restart"/>
          </w:tcPr>
          <w:p w:rsidR="00094168" w:rsidRPr="006A514E" w:rsidRDefault="00094168" w:rsidP="00094168">
            <w:pPr>
              <w:pStyle w:val="2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14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к кредитным ресурс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r w:rsidRPr="006A51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жителей и бизнеса шахтёрских территорий, выплата заработной платы работникам угледобывающих предприятий, снижение </w:t>
            </w:r>
            <w:r w:rsidRPr="006A51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социальной напряженности.</w:t>
            </w:r>
          </w:p>
        </w:tc>
      </w:tr>
      <w:tr w:rsidR="00094168" w:rsidRPr="00B7261A" w:rsidTr="005C0A13">
        <w:tc>
          <w:tcPr>
            <w:tcW w:w="993" w:type="dxa"/>
          </w:tcPr>
          <w:p w:rsidR="00094168" w:rsidRPr="00B7261A" w:rsidRDefault="00094168" w:rsidP="00094168">
            <w:pPr>
              <w:pStyle w:val="210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</w:tcPr>
          <w:p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Какую пользу предприниматель оказал городу (населенному пункту) напрямую</w:t>
            </w:r>
          </w:p>
        </w:tc>
        <w:tc>
          <w:tcPr>
            <w:tcW w:w="4003" w:type="dxa"/>
          </w:tcPr>
          <w:p w:rsidR="00094168" w:rsidRPr="00B7261A" w:rsidRDefault="00094168" w:rsidP="00094168">
            <w:pPr>
              <w:pStyle w:val="21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Открыл городскую лечебницу для душевнобольных в Нахичеванском переулке (первая в городе).</w:t>
            </w:r>
          </w:p>
          <w:p w:rsidR="00094168" w:rsidRPr="00B7261A" w:rsidRDefault="00094168" w:rsidP="00094168">
            <w:pPr>
              <w:pStyle w:val="21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Благотворительная помощь в</w:t>
            </w: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строительств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общегородской клиники (старые корпуса РостГМУ).</w:t>
            </w:r>
          </w:p>
          <w:p w:rsidR="00094168" w:rsidRPr="00B7261A" w:rsidRDefault="00094168" w:rsidP="00094168">
            <w:pPr>
              <w:pStyle w:val="21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Стипендии для одаренных детей.</w:t>
            </w:r>
          </w:p>
        </w:tc>
        <w:tc>
          <w:tcPr>
            <w:tcW w:w="4245" w:type="dxa"/>
          </w:tcPr>
          <w:p w:rsidR="00094168" w:rsidRPr="00B7261A" w:rsidRDefault="00094168" w:rsidP="00094168">
            <w:pPr>
              <w:pStyle w:val="210"/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7261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Благотворительный фонд имени Святой великомученицы Анастасии Узорешительницы был основан компанией Глория Джинс в 2003 году. Фонд ежедневно оказывает помощь людям, которые попали в трудную жизненную ситуацию.</w:t>
            </w:r>
          </w:p>
          <w:p w:rsidR="00094168" w:rsidRPr="00B7261A" w:rsidRDefault="00094168" w:rsidP="00094168">
            <w:pPr>
              <w:pStyle w:val="210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Сайт фонда - </w:t>
            </w:r>
            <w:hyperlink r:id="rId37" w:history="1">
              <w:r w:rsidRPr="00B7261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https://blfond.ru/</w:t>
              </w:r>
            </w:hyperlink>
          </w:p>
        </w:tc>
        <w:tc>
          <w:tcPr>
            <w:tcW w:w="3969" w:type="dxa"/>
            <w:vMerge/>
          </w:tcPr>
          <w:p w:rsidR="00094168" w:rsidRPr="003758B0" w:rsidRDefault="00094168" w:rsidP="00094168">
            <w:pPr>
              <w:pStyle w:val="210"/>
              <w:ind w:left="360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  <w:tr w:rsidR="00094168" w:rsidRPr="00B7261A" w:rsidTr="005C0A13">
        <w:tc>
          <w:tcPr>
            <w:tcW w:w="993" w:type="dxa"/>
          </w:tcPr>
          <w:p w:rsidR="00094168" w:rsidRPr="00B7261A" w:rsidRDefault="00094168" w:rsidP="00094168">
            <w:pPr>
              <w:pStyle w:val="210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</w:tcPr>
          <w:p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Пример решения бизнес-кейсов/проблемы</w:t>
            </w:r>
          </w:p>
          <w:p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(максимум – 5 кейсов, которые решил предпринима</w:t>
            </w:r>
            <w:r w:rsidRPr="00B7261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тель)</w:t>
            </w:r>
          </w:p>
        </w:tc>
        <w:tc>
          <w:tcPr>
            <w:tcW w:w="4003" w:type="dxa"/>
          </w:tcPr>
          <w:p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Проблема:</w:t>
            </w: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пожар на мельнице в 1896 г.</w:t>
            </w:r>
          </w:p>
          <w:p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Решение:</w:t>
            </w: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Парамонов наш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ё</w:t>
            </w: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 в этом возможность построить новую мельницу, оснащенную всеми передовыми технологиями, и способную работать на больших мощностях. Строительство 6-этажного корпуса с </w:t>
            </w: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современным оборудованием. Новая мельница была способна перерабатывать до 100 тонн зерна в сутки.</w:t>
            </w:r>
          </w:p>
          <w:p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Проблема:</w:t>
            </w: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высокие затраты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оплату товаров и услуг, необходимых для переработки</w:t>
            </w: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зерна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Решение: </w:t>
            </w: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приобретение собственных пароходов (для перевозки зерна), собственных шахт (добыча угля для обеспечения судоходства). </w:t>
            </w:r>
          </w:p>
          <w:p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4168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Проблема: </w:t>
            </w: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конкуренция с судовладельцем Кошкиным (пассажирские пароходы из Ростова в Азов)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Решение:</w:t>
            </w: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повышение качества обслуживание (введение элементов сервиса): пассажирам стали предлагать чай и бутерброды с икрой (рыбу ловили прямо по ходу движения парохода). </w:t>
            </w:r>
          </w:p>
        </w:tc>
        <w:tc>
          <w:tcPr>
            <w:tcW w:w="4245" w:type="dxa"/>
          </w:tcPr>
          <w:p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Проблема:</w:t>
            </w:r>
          </w:p>
          <w:p w:rsidR="00094168" w:rsidRPr="00B7261A" w:rsidRDefault="00094168" w:rsidP="00094168">
            <w:pPr>
              <w:pStyle w:val="21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26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Падение платежеспособного спроса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</w:t>
            </w:r>
            <w:r w:rsidRPr="00B726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период кризиса 2008-2009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годов</w:t>
            </w:r>
            <w:r w:rsidRPr="00B726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(падение российского рынка одежды в 2009 году составило, по данным АПРИМ, 40%)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B726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Несмотря на ослабление рубля, конкуренция со стороны менее качественных товаров из Китая и Турции оказывала </w:t>
            </w:r>
            <w:r w:rsidRPr="00B726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давление на цены, а потребитель уже не мог себе позволить платить столько же, сколько до кризиса.</w:t>
            </w:r>
          </w:p>
          <w:p w:rsidR="00094168" w:rsidRPr="00B7261A" w:rsidRDefault="00094168" w:rsidP="00094168">
            <w:pPr>
              <w:pStyle w:val="21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94168" w:rsidRPr="00B7261A" w:rsidRDefault="00094168" w:rsidP="00094168">
            <w:pPr>
              <w:pStyle w:val="21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726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Решение: </w:t>
            </w:r>
          </w:p>
          <w:p w:rsidR="00094168" w:rsidRPr="00B7261A" w:rsidRDefault="00094168" w:rsidP="00094168">
            <w:pPr>
              <w:pStyle w:val="aa"/>
              <w:shd w:val="clear" w:color="auto" w:fill="FFFFFF"/>
              <w:spacing w:before="0" w:after="150"/>
              <w:rPr>
                <w:color w:val="000000"/>
                <w:sz w:val="28"/>
                <w:szCs w:val="28"/>
                <w:lang w:eastAsia="ru-RU"/>
              </w:rPr>
            </w:pPr>
            <w:r w:rsidRPr="00B7261A">
              <w:rPr>
                <w:color w:val="000000"/>
                <w:sz w:val="28"/>
                <w:szCs w:val="28"/>
              </w:rPr>
              <w:t>Чтобы продолжать расти на фоне падающего спроса, директор решает снизить цены на продукцию на 30%. При этом, для поддержания маржинальности компания сделала акцент на повышении эффективности и снижении затрат:</w:t>
            </w:r>
          </w:p>
          <w:p w:rsidR="00094168" w:rsidRPr="00B7261A" w:rsidRDefault="00094168" w:rsidP="00094168">
            <w:pPr>
              <w:pStyle w:val="aa"/>
              <w:shd w:val="clear" w:color="auto" w:fill="FFFFFF"/>
              <w:spacing w:before="0" w:after="150"/>
              <w:rPr>
                <w:color w:val="000000"/>
                <w:sz w:val="28"/>
                <w:szCs w:val="28"/>
              </w:rPr>
            </w:pPr>
            <w:r w:rsidRPr="00B7261A">
              <w:rPr>
                <w:b/>
                <w:bCs/>
                <w:color w:val="000000"/>
                <w:sz w:val="28"/>
                <w:szCs w:val="28"/>
              </w:rPr>
              <w:t>Закрытие представительств</w:t>
            </w:r>
            <w:r w:rsidRPr="00B7261A">
              <w:rPr>
                <w:color w:val="000000"/>
                <w:sz w:val="28"/>
                <w:szCs w:val="28"/>
              </w:rPr>
              <w:t xml:space="preserve">: 21 региональное представительство закрыли, оставив только семь ключевых. </w:t>
            </w:r>
            <w:r>
              <w:rPr>
                <w:color w:val="000000"/>
                <w:sz w:val="28"/>
                <w:szCs w:val="28"/>
              </w:rPr>
              <w:t>При этом</w:t>
            </w:r>
            <w:r w:rsidRPr="00B7261A">
              <w:rPr>
                <w:color w:val="000000"/>
                <w:sz w:val="28"/>
                <w:szCs w:val="28"/>
              </w:rPr>
              <w:t xml:space="preserve"> увеличили число торговых представителей со 120 до 250: они находили новых покупателей и рассказывали им о преимуществах продукции. Закрытие представительств дало около восьми миллионов долларов экономии.</w:t>
            </w:r>
          </w:p>
          <w:p w:rsidR="00094168" w:rsidRPr="00B7261A" w:rsidRDefault="00094168" w:rsidP="00094168">
            <w:pPr>
              <w:pStyle w:val="aa"/>
              <w:shd w:val="clear" w:color="auto" w:fill="FFFFFF"/>
              <w:spacing w:before="0" w:after="150"/>
              <w:rPr>
                <w:color w:val="000000"/>
                <w:sz w:val="28"/>
                <w:szCs w:val="28"/>
              </w:rPr>
            </w:pPr>
            <w:r w:rsidRPr="00B7261A">
              <w:rPr>
                <w:b/>
                <w:bCs/>
                <w:color w:val="000000"/>
                <w:sz w:val="28"/>
                <w:szCs w:val="28"/>
              </w:rPr>
              <w:t>Оптимизация затрат на персонал</w:t>
            </w:r>
            <w:r w:rsidRPr="00B7261A">
              <w:rPr>
                <w:color w:val="000000"/>
                <w:sz w:val="28"/>
                <w:szCs w:val="28"/>
              </w:rPr>
              <w:t xml:space="preserve">: многих сотрудников </w:t>
            </w:r>
            <w:r w:rsidRPr="00B7261A">
              <w:rPr>
                <w:color w:val="000000"/>
                <w:sz w:val="28"/>
                <w:szCs w:val="28"/>
              </w:rPr>
              <w:lastRenderedPageBreak/>
              <w:t>из</w:t>
            </w:r>
            <w:r>
              <w:rPr>
                <w:color w:val="000000"/>
                <w:sz w:val="28"/>
                <w:szCs w:val="28"/>
              </w:rPr>
              <w:t xml:space="preserve"> числа</w:t>
            </w:r>
            <w:r w:rsidRPr="00B7261A">
              <w:rPr>
                <w:color w:val="000000"/>
                <w:sz w:val="28"/>
                <w:szCs w:val="28"/>
              </w:rPr>
              <w:t xml:space="preserve"> вспомогательного персонала, перевели на производство; разработали и внедрили систему индивидуальной мотивации. Консультанты помогли наладить систему управления персоналом в магазине – в результатеэкономия на зарплате достигла 40% (100 миллионов рублей).</w:t>
            </w:r>
          </w:p>
          <w:p w:rsidR="00094168" w:rsidRPr="00B7261A" w:rsidRDefault="00094168" w:rsidP="00094168">
            <w:pPr>
              <w:pStyle w:val="aa"/>
              <w:shd w:val="clear" w:color="auto" w:fill="FFFFFF"/>
              <w:spacing w:before="0" w:after="150"/>
              <w:rPr>
                <w:color w:val="000000"/>
                <w:sz w:val="28"/>
                <w:szCs w:val="28"/>
              </w:rPr>
            </w:pPr>
            <w:r w:rsidRPr="00B7261A">
              <w:rPr>
                <w:color w:val="000000"/>
                <w:sz w:val="28"/>
                <w:szCs w:val="28"/>
              </w:rPr>
              <w:t>Однако оптимизацией дело не ограничилось. Менеджмент решил использовать кризис для захвата рынка и инвестировал в развитие собственной сети и локализацию производства.</w:t>
            </w:r>
          </w:p>
          <w:p w:rsidR="00094168" w:rsidRPr="00B7261A" w:rsidRDefault="00094168" w:rsidP="00094168">
            <w:pPr>
              <w:pStyle w:val="aa"/>
              <w:shd w:val="clear" w:color="auto" w:fill="FFFFFF"/>
              <w:spacing w:before="0" w:after="150"/>
              <w:rPr>
                <w:color w:val="000000"/>
                <w:sz w:val="28"/>
                <w:szCs w:val="28"/>
              </w:rPr>
            </w:pPr>
            <w:r w:rsidRPr="00B7261A">
              <w:rPr>
                <w:b/>
                <w:bCs/>
                <w:color w:val="000000"/>
                <w:sz w:val="28"/>
                <w:szCs w:val="28"/>
              </w:rPr>
              <w:t>Развитие розничной сети</w:t>
            </w:r>
            <w:r w:rsidRPr="00B7261A">
              <w:rPr>
                <w:color w:val="000000"/>
                <w:sz w:val="28"/>
                <w:szCs w:val="28"/>
              </w:rPr>
              <w:t>: в 2009 году компания принимает стратегическое решение отказаться от опта и франчайзинга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7261A">
              <w:rPr>
                <w:color w:val="000000"/>
                <w:sz w:val="28"/>
                <w:szCs w:val="28"/>
              </w:rPr>
              <w:t xml:space="preserve"> чтобы сконцентрироваться на развитии собственной розничной сети, которая позволит контролировать развитие бренда </w:t>
            </w:r>
            <w:r>
              <w:rPr>
                <w:color w:val="000000"/>
                <w:sz w:val="28"/>
                <w:szCs w:val="28"/>
              </w:rPr>
              <w:t>и ценообразование</w:t>
            </w:r>
            <w:r w:rsidRPr="00B7261A">
              <w:rPr>
                <w:color w:val="000000"/>
                <w:sz w:val="28"/>
                <w:szCs w:val="28"/>
              </w:rPr>
              <w:t xml:space="preserve">. Кроме того, в кризис освободились очень привлекательные, цена аренды </w:t>
            </w:r>
            <w:r w:rsidRPr="00B7261A">
              <w:rPr>
                <w:color w:val="000000"/>
                <w:sz w:val="28"/>
                <w:szCs w:val="28"/>
              </w:rPr>
              <w:lastRenderedPageBreak/>
              <w:t>упала в среднем на 20%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094168" w:rsidRPr="00B7261A" w:rsidRDefault="00094168" w:rsidP="00094168">
            <w:pPr>
              <w:pStyle w:val="aa"/>
              <w:shd w:val="clear" w:color="auto" w:fill="FFFFFF"/>
              <w:spacing w:before="0" w:after="150"/>
              <w:rPr>
                <w:color w:val="000000"/>
                <w:sz w:val="28"/>
                <w:szCs w:val="28"/>
              </w:rPr>
            </w:pPr>
            <w:r w:rsidRPr="00B7261A">
              <w:rPr>
                <w:b/>
                <w:bCs/>
                <w:color w:val="000000"/>
                <w:sz w:val="28"/>
                <w:szCs w:val="28"/>
              </w:rPr>
              <w:t>Локализация производства</w:t>
            </w:r>
            <w:r w:rsidRPr="00B7261A">
              <w:rPr>
                <w:color w:val="000000"/>
                <w:sz w:val="28"/>
                <w:szCs w:val="28"/>
              </w:rPr>
              <w:t>: часть производства из Китая и Бангладеш перенесли в Россию.  В связи с ослаблением рубля средняя зарплата в долларовом выражении упала с 500 до 250 долларов, что и позволило снизить цену на продукцию на 30%.</w:t>
            </w:r>
          </w:p>
          <w:p w:rsidR="00094168" w:rsidRPr="00B7261A" w:rsidRDefault="00094168" w:rsidP="00094168">
            <w:pPr>
              <w:pStyle w:val="2"/>
              <w:shd w:val="clear" w:color="auto" w:fill="FFFFFF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B7261A">
              <w:rPr>
                <w:color w:val="000000"/>
                <w:sz w:val="28"/>
                <w:szCs w:val="28"/>
              </w:rPr>
              <w:t>Результат</w:t>
            </w:r>
          </w:p>
          <w:p w:rsidR="00094168" w:rsidRPr="00B7261A" w:rsidRDefault="00094168" w:rsidP="00094168">
            <w:pPr>
              <w:pStyle w:val="aa"/>
              <w:shd w:val="clear" w:color="auto" w:fill="FFFFFF"/>
              <w:spacing w:before="0" w:after="150"/>
              <w:rPr>
                <w:color w:val="000000"/>
                <w:sz w:val="28"/>
                <w:szCs w:val="28"/>
              </w:rPr>
            </w:pPr>
            <w:r w:rsidRPr="00B7261A">
              <w:rPr>
                <w:color w:val="000000"/>
                <w:sz w:val="28"/>
                <w:szCs w:val="28"/>
              </w:rPr>
              <w:t>«Глория Джинс» не только с триумфом преодолела кризис, но и почти в 2 раза увеличила долю рынка и заложила базу для дальнейшего роста. В 2009 г. выручка «Глории Джинс» выросла на 21%, до 6,3 млрд рублей, а EBITDA удвоилась – до 1,4 млрд рублей.</w:t>
            </w:r>
          </w:p>
          <w:p w:rsidR="00094168" w:rsidRPr="00B7261A" w:rsidRDefault="00094168" w:rsidP="00094168">
            <w:pPr>
              <w:pStyle w:val="aa"/>
              <w:shd w:val="clear" w:color="auto" w:fill="FFFFFF"/>
              <w:spacing w:before="0" w:after="150"/>
              <w:rPr>
                <w:color w:val="000000"/>
                <w:sz w:val="28"/>
                <w:szCs w:val="28"/>
              </w:rPr>
            </w:pPr>
            <w:r w:rsidRPr="00B7261A">
              <w:rPr>
                <w:color w:val="000000"/>
                <w:sz w:val="28"/>
                <w:szCs w:val="28"/>
              </w:rPr>
              <w:t>Еще через год компания получила 9 млрд рублей и 2,3 млрд рублей соответственно.</w:t>
            </w:r>
          </w:p>
          <w:p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094168" w:rsidRPr="006A514E" w:rsidRDefault="00094168" w:rsidP="00094168">
            <w:pPr>
              <w:pStyle w:val="2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Проблема: </w:t>
            </w:r>
          </w:p>
          <w:p w:rsidR="00094168" w:rsidRPr="006A514E" w:rsidRDefault="00094168" w:rsidP="00094168">
            <w:pPr>
              <w:pStyle w:val="2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14E">
              <w:rPr>
                <w:rFonts w:ascii="Times New Roman" w:eastAsia="Times New Roman" w:hAnsi="Times New Roman" w:cs="Times New Roman"/>
                <w:sz w:val="28"/>
                <w:szCs w:val="28"/>
              </w:rPr>
              <w:t>В 1994 году у головного Геолбанка в Москве возникли финансовые проблемы. Возник риск их решения за счёт средств гуковских вкладчиков.</w:t>
            </w:r>
          </w:p>
          <w:p w:rsidR="00094168" w:rsidRPr="006A514E" w:rsidRDefault="00094168" w:rsidP="00094168">
            <w:pPr>
              <w:pStyle w:val="2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4168" w:rsidRPr="006A514E" w:rsidRDefault="00094168" w:rsidP="00094168">
            <w:pPr>
              <w:pStyle w:val="2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Решение: </w:t>
            </w:r>
          </w:p>
          <w:p w:rsidR="00094168" w:rsidRDefault="00094168" w:rsidP="00094168">
            <w:pPr>
              <w:pStyle w:val="21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514E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гуковских финансистов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содействии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руководителя Главного управления Банка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Ростовской области В</w:t>
            </w:r>
            <w:r w:rsidR="00914685"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Баско и руководства «Гуковугля» </w:t>
            </w:r>
            <w:r w:rsidRPr="006A514E">
              <w:rPr>
                <w:rFonts w:ascii="Times New Roman" w:hAnsi="Times New Roman" w:cs="Times New Roman"/>
                <w:sz w:val="28"/>
                <w:szCs w:val="28"/>
              </w:rPr>
              <w:t>сумела за одну ночь спасти средства всех своих более 5000 клиентов. Перевели все активы и пассивы геолбанковского филиала в структуру «Ростовсоцбанка» (РСБ), фактически реорганизовав подразделение «Геолбан</w:t>
            </w:r>
            <w:r w:rsidR="00EF0671">
              <w:rPr>
                <w:rFonts w:ascii="Times New Roman" w:hAnsi="Times New Roman" w:cs="Times New Roman"/>
                <w:sz w:val="28"/>
                <w:szCs w:val="28"/>
              </w:rPr>
              <w:t>ка» в филиал «Ростовсоцбанка». </w:t>
            </w:r>
            <w:r w:rsidRPr="006A514E">
              <w:rPr>
                <w:rFonts w:ascii="Times New Roman" w:hAnsi="Times New Roman" w:cs="Times New Roman"/>
                <w:sz w:val="28"/>
                <w:szCs w:val="28"/>
              </w:rPr>
              <w:t>Только через много лет примерно такой способ начнёт применять Банк России для спасения средств вкладчиков банков-банкротов</w:t>
            </w:r>
            <w:r w:rsidRPr="00551B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914685" w:rsidRPr="00551BF3" w:rsidRDefault="00914685" w:rsidP="00094168">
            <w:pPr>
              <w:pStyle w:val="210"/>
              <w:rPr>
                <w:rFonts w:ascii="Arial" w:hAnsi="Arial" w:cs="Arial"/>
                <w:color w:val="FF0000"/>
              </w:rPr>
            </w:pPr>
            <w:r w:rsidRPr="00EF0671">
              <w:rPr>
                <w:rFonts w:ascii="Times New Roman" w:hAnsi="Times New Roman" w:cs="Times New Roman"/>
                <w:sz w:val="28"/>
                <w:szCs w:val="28"/>
              </w:rPr>
              <w:t>А коллективу сотрудников гуковского филиала «Ростовсоцбанка» в 1997-1998 годах придётся еще раз спасать средства своих клиентов. Это будет сложнее, закончится успешно. Данная история – предмет другого кейса.</w:t>
            </w:r>
          </w:p>
        </w:tc>
      </w:tr>
      <w:tr w:rsidR="00987B22" w:rsidRPr="00B7261A" w:rsidTr="005C0A13">
        <w:tc>
          <w:tcPr>
            <w:tcW w:w="993" w:type="dxa"/>
          </w:tcPr>
          <w:p w:rsidR="00987B22" w:rsidRDefault="00987B22" w:rsidP="00987B22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  <w:r>
              <w:rPr>
                <w:rStyle w:val="afc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ootnoteReference w:id="4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87B22" w:rsidRPr="00B7261A" w:rsidRDefault="00987B22" w:rsidP="005C0A13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</w:tcPr>
          <w:p w:rsidR="00987B22" w:rsidRPr="00B7261A" w:rsidRDefault="00987B22" w:rsidP="005D76CF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Научный или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управленческий подход (инструмент), использованный при анализе бизнес-ситуации, при разработке решения бизнес-кейса </w:t>
            </w:r>
          </w:p>
        </w:tc>
        <w:tc>
          <w:tcPr>
            <w:tcW w:w="4003" w:type="dxa"/>
          </w:tcPr>
          <w:p w:rsidR="00793EC1" w:rsidRDefault="00793EC1" w:rsidP="004A294B">
            <w:pPr>
              <w:pStyle w:val="210"/>
            </w:pPr>
          </w:p>
          <w:p w:rsidR="00793EC1" w:rsidRPr="005D76CF" w:rsidRDefault="00793EC1" w:rsidP="004A294B">
            <w:pPr>
              <w:pStyle w:val="2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</w:tcPr>
          <w:p w:rsidR="00987B22" w:rsidRDefault="00987B22" w:rsidP="004A294B">
            <w:pPr>
              <w:pStyle w:val="210"/>
            </w:pPr>
          </w:p>
        </w:tc>
        <w:tc>
          <w:tcPr>
            <w:tcW w:w="3969" w:type="dxa"/>
          </w:tcPr>
          <w:p w:rsidR="00987B22" w:rsidRDefault="00987B22" w:rsidP="004A294B">
            <w:pPr>
              <w:pStyle w:val="210"/>
            </w:pPr>
          </w:p>
        </w:tc>
      </w:tr>
      <w:tr w:rsidR="00D10DC6" w:rsidRPr="00B7261A" w:rsidTr="005C0A13">
        <w:tc>
          <w:tcPr>
            <w:tcW w:w="993" w:type="dxa"/>
          </w:tcPr>
          <w:p w:rsidR="00D10DC6" w:rsidRPr="00B7261A" w:rsidRDefault="00D10DC6" w:rsidP="004C2F10">
            <w:pPr>
              <w:pStyle w:val="210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</w:tcPr>
          <w:p w:rsidR="00D10DC6" w:rsidRPr="00B7261A" w:rsidRDefault="00D10DC6" w:rsidP="004A294B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Источники информации </w:t>
            </w:r>
          </w:p>
        </w:tc>
        <w:tc>
          <w:tcPr>
            <w:tcW w:w="4003" w:type="dxa"/>
          </w:tcPr>
          <w:p w:rsidR="00D10DC6" w:rsidRPr="00EE6580" w:rsidRDefault="00963133" w:rsidP="004A294B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8" w:history="1">
              <w:r w:rsidR="00D10DC6" w:rsidRPr="00EE65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https://ru.wikipedia.org/wiki/Парамонов,_Елпидифор_Трофимович</w:t>
              </w:r>
            </w:hyperlink>
          </w:p>
          <w:p w:rsidR="00D10DC6" w:rsidRPr="00EE6580" w:rsidRDefault="00D10DC6" w:rsidP="004A294B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0DC6" w:rsidRPr="00EE6580" w:rsidRDefault="00963133" w:rsidP="004A294B">
            <w:pPr>
              <w:pStyle w:val="2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39" w:history="1">
              <w:r w:rsidR="00D10DC6" w:rsidRPr="00EE65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https://rostov.dk.ru/news/geniy-milliarder-starover-filantrop-kak-paramonov-biznes-delal-236944095</w:t>
              </w:r>
            </w:hyperlink>
          </w:p>
        </w:tc>
        <w:tc>
          <w:tcPr>
            <w:tcW w:w="4245" w:type="dxa"/>
          </w:tcPr>
          <w:p w:rsidR="00D10DC6" w:rsidRPr="00EE6580" w:rsidRDefault="00963133" w:rsidP="004A294B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0" w:history="1">
              <w:r w:rsidR="00D10DC6" w:rsidRPr="00EE65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https://www.retail.ru/articles/keys-gloria-jeans-vyzhit-v-krizis/</w:t>
              </w:r>
            </w:hyperlink>
          </w:p>
          <w:p w:rsidR="00D10DC6" w:rsidRPr="00EE6580" w:rsidRDefault="00D10DC6" w:rsidP="004A294B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0DC6" w:rsidRPr="00EE6580" w:rsidRDefault="00963133" w:rsidP="00B7261A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1" w:history="1">
              <w:r w:rsidR="00D10DC6" w:rsidRPr="00EE65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https://www.forbes.ru/kompanii/potrebitelskii-rynok/246238-value-money-kak-rostovskii-predprinimatel-sozdal-set-gloriya-dz</w:t>
              </w:r>
            </w:hyperlink>
          </w:p>
          <w:p w:rsidR="00D10DC6" w:rsidRPr="00EE6580" w:rsidRDefault="00D10DC6" w:rsidP="00B7261A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0DC6" w:rsidRPr="00EE6580" w:rsidRDefault="00963133" w:rsidP="00B7261A">
            <w:pPr>
              <w:pStyle w:val="2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42" w:history="1">
              <w:r w:rsidR="00D10DC6" w:rsidRPr="00EE65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https://expertsouth.ru/articles/vladimir-melnikov-dzhinsovyy-korol-iz-shakhtyerskikh-territoriy/?sphrase_id=1387023</w:t>
              </w:r>
            </w:hyperlink>
          </w:p>
        </w:tc>
        <w:tc>
          <w:tcPr>
            <w:tcW w:w="3969" w:type="dxa"/>
          </w:tcPr>
          <w:p w:rsidR="00D10DC6" w:rsidRPr="00EE6580" w:rsidRDefault="00963133" w:rsidP="004A294B">
            <w:pPr>
              <w:pStyle w:val="21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D10DC6"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https://finance-times.ru/bank/contributions/ISTORIIAUSPEHA:TYSIACHISPASENNYHBANKOVSKIHVKLADOVZHITELEIDONSKOGOKRAIA.html</w:t>
              </w:r>
            </w:hyperlink>
          </w:p>
          <w:p w:rsidR="00D10DC6" w:rsidRPr="00EE6580" w:rsidRDefault="00D10DC6" w:rsidP="004A294B">
            <w:pPr>
              <w:pStyle w:val="2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DC6" w:rsidRPr="00EE6580" w:rsidRDefault="00963133" w:rsidP="004A294B">
            <w:pPr>
              <w:pStyle w:val="21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D10DC6"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https://econ.sfedu.ru/index.php?option=com_k2&amp;view=item&amp;id=226:intervyu-s-oksanoj-chadaevoj-rukovoditelem-uchrezhdeniya-donskogo-narodnogo-banka&amp;Itemid=1069</w:t>
              </w:r>
            </w:hyperlink>
          </w:p>
          <w:p w:rsidR="00CA0D07" w:rsidRPr="00EE6580" w:rsidRDefault="00CA0D07" w:rsidP="004A294B">
            <w:pPr>
              <w:pStyle w:val="2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D07" w:rsidRPr="00EE6580" w:rsidRDefault="00963133" w:rsidP="004A294B">
            <w:pPr>
              <w:pStyle w:val="21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CA0D07"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https://expert.ru/south/2007/01/banki/</w:t>
              </w:r>
            </w:hyperlink>
          </w:p>
          <w:p w:rsidR="00D17504" w:rsidRPr="00EE6580" w:rsidRDefault="00D17504" w:rsidP="004A294B">
            <w:pPr>
              <w:pStyle w:val="2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504" w:rsidRPr="00EE6580" w:rsidRDefault="00963133" w:rsidP="004A294B">
            <w:pPr>
              <w:pStyle w:val="21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D17504"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https://econ.sfedu.ru/index.php?option=com_k2&amp;view=item&amp;id=225:intervyu-s-alekseem-bobkinym-direktorom-filiala-rostovskij-otp-banka&amp;Itemid=1069</w:t>
              </w:r>
            </w:hyperlink>
          </w:p>
          <w:p w:rsidR="00D17504" w:rsidRPr="00EE6580" w:rsidRDefault="00D17504" w:rsidP="004A294B">
            <w:pPr>
              <w:pStyle w:val="2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504" w:rsidRPr="00EE6580" w:rsidRDefault="00963133" w:rsidP="004A294B">
            <w:pPr>
              <w:pStyle w:val="21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D17504"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https://docs.google.com/file/d/0B1it29FbYGQgY2E4Rl9yVGdYR0U/edit?re</w:t>
              </w:r>
              <w:r w:rsidR="00D17504"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sourcekey=0-uA6ibwQhXAYLQLgtgrYjZQ</w:t>
              </w:r>
            </w:hyperlink>
            <w:r w:rsidR="00D17504" w:rsidRPr="00EE6580">
              <w:rPr>
                <w:rFonts w:ascii="Times New Roman" w:hAnsi="Times New Roman" w:cs="Times New Roman"/>
                <w:sz w:val="24"/>
                <w:szCs w:val="24"/>
              </w:rPr>
              <w:t xml:space="preserve">  («Город </w:t>
            </w:r>
            <w:r w:rsidR="00D17504" w:rsidRPr="00EE6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D17504" w:rsidRPr="00EE6580">
              <w:rPr>
                <w:rFonts w:ascii="Times New Roman" w:hAnsi="Times New Roman" w:cs="Times New Roman"/>
                <w:sz w:val="24"/>
                <w:szCs w:val="24"/>
              </w:rPr>
              <w:t>», № 537 «Леонид Шафиров: Надо предлагать людям как можно больше инструментов, чтобы они сами могли решать свои проблемы»</w:t>
            </w:r>
          </w:p>
          <w:p w:rsidR="00D17504" w:rsidRPr="00EE6580" w:rsidRDefault="00D17504" w:rsidP="004A294B">
            <w:pPr>
              <w:pStyle w:val="2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504" w:rsidRPr="00EE6580" w:rsidRDefault="00EE6580" w:rsidP="004A294B">
            <w:pPr>
              <w:pStyle w:val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EE6580">
              <w:rPr>
                <w:rFonts w:ascii="Times New Roman" w:hAnsi="Times New Roman" w:cs="Times New Roman"/>
                <w:sz w:val="24"/>
                <w:szCs w:val="24"/>
              </w:rPr>
              <w:t xml:space="preserve">Газета «Жизнь», № 84 от 17.05. 2006  </w:t>
            </w:r>
            <w:hyperlink r:id="rId48" w:history="1"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docs</w:t>
              </w:r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file</w:t>
              </w:r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</w:t>
              </w:r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it</w:t>
              </w:r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29</w:t>
              </w:r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FbYGQgSTdjdVQ</w:t>
              </w:r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Qy</w:t>
              </w:r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xUGs</w:t>
              </w:r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edit</w:t>
              </w:r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resourcekey</w:t>
              </w:r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=0-</w:t>
              </w:r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ftxqxIKKrheK</w:t>
              </w:r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120</w:t>
              </w:r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bLQ</w:t>
              </w:r>
            </w:hyperlink>
          </w:p>
          <w:p w:rsidR="00EE6580" w:rsidRPr="00EE6580" w:rsidRDefault="00EE6580" w:rsidP="004A294B">
            <w:pPr>
              <w:pStyle w:val="2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580" w:rsidRDefault="00963133" w:rsidP="004A294B">
            <w:pPr>
              <w:pStyle w:val="21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EE6580"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https://bankir.ru/publikacii/20140127/leonid-shafirov-poka-dokazat-unikalnost-i-poleznost-regionalnoi-bankovskoi-sistemy-my-ne-smogli-10004521/</w:t>
              </w:r>
            </w:hyperlink>
          </w:p>
          <w:p w:rsidR="00EF0671" w:rsidRDefault="00EF0671" w:rsidP="004A294B">
            <w:pPr>
              <w:pStyle w:val="2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71" w:rsidRPr="00EE6580" w:rsidRDefault="00963133" w:rsidP="004A294B">
            <w:pPr>
              <w:pStyle w:val="21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EF0671" w:rsidRPr="009F7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http://nbj.ru/publs/banki-i-biznes/2006/08/04/archive-publ-10605/index.html</w:t>
              </w:r>
            </w:hyperlink>
          </w:p>
        </w:tc>
      </w:tr>
      <w:tr w:rsidR="00D10DC6" w:rsidRPr="00B7261A" w:rsidTr="005C0A13">
        <w:tc>
          <w:tcPr>
            <w:tcW w:w="993" w:type="dxa"/>
          </w:tcPr>
          <w:p w:rsidR="00D10DC6" w:rsidRPr="00B7261A" w:rsidRDefault="00D10DC6" w:rsidP="00B7261A">
            <w:pPr>
              <w:pStyle w:val="210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</w:tcPr>
          <w:p w:rsidR="00D10DC6" w:rsidRPr="00B7261A" w:rsidRDefault="00D10DC6" w:rsidP="00B7261A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003" w:type="dxa"/>
          </w:tcPr>
          <w:p w:rsidR="00D10DC6" w:rsidRPr="00B7261A" w:rsidRDefault="00D10DC6" w:rsidP="00B7261A">
            <w:pPr>
              <w:pStyle w:val="21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Ссылки на подтверждающие материалы, фотографии. </w:t>
            </w:r>
          </w:p>
        </w:tc>
        <w:tc>
          <w:tcPr>
            <w:tcW w:w="4245" w:type="dxa"/>
          </w:tcPr>
          <w:p w:rsidR="00D10DC6" w:rsidRPr="00B7261A" w:rsidRDefault="00D10DC6" w:rsidP="00B7261A">
            <w:pPr>
              <w:pStyle w:val="21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Ссылки на подтверждающие материалы, фотографии. </w:t>
            </w:r>
          </w:p>
        </w:tc>
        <w:tc>
          <w:tcPr>
            <w:tcW w:w="3969" w:type="dxa"/>
          </w:tcPr>
          <w:p w:rsidR="00D10DC6" w:rsidRPr="00B7261A" w:rsidRDefault="00ED1A09" w:rsidP="00B7261A">
            <w:pPr>
              <w:pStyle w:val="21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Ссылки на подтверждающие материалы, фотографии.</w:t>
            </w:r>
          </w:p>
        </w:tc>
      </w:tr>
      <w:tr w:rsidR="00D10DC6" w:rsidRPr="00B7261A" w:rsidTr="005C0A13">
        <w:tc>
          <w:tcPr>
            <w:tcW w:w="993" w:type="dxa"/>
          </w:tcPr>
          <w:p w:rsidR="00D10DC6" w:rsidRPr="00B7261A" w:rsidRDefault="00D10DC6" w:rsidP="00B7261A">
            <w:pPr>
              <w:pStyle w:val="210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</w:tcPr>
          <w:p w:rsidR="00D10DC6" w:rsidRPr="00B7261A" w:rsidRDefault="00D10DC6" w:rsidP="00B7261A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Контакты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участника конкурса </w:t>
            </w:r>
          </w:p>
        </w:tc>
        <w:tc>
          <w:tcPr>
            <w:tcW w:w="4003" w:type="dxa"/>
          </w:tcPr>
          <w:p w:rsidR="00D10DC6" w:rsidRPr="00B7261A" w:rsidRDefault="00D10DC6" w:rsidP="00B7261A">
            <w:pPr>
              <w:pStyle w:val="21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Название команды</w:t>
            </w:r>
          </w:p>
          <w:p w:rsidR="00D10DC6" w:rsidRPr="00B7261A" w:rsidRDefault="00D10DC6" w:rsidP="00B7261A">
            <w:pPr>
              <w:pStyle w:val="21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Состав участников (ФИО)</w:t>
            </w:r>
          </w:p>
          <w:p w:rsidR="006B7893" w:rsidRDefault="00D10DC6" w:rsidP="00B7261A">
            <w:pPr>
              <w:pStyle w:val="21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Муниципалитет </w:t>
            </w:r>
          </w:p>
          <w:p w:rsidR="00D10DC6" w:rsidRPr="00B7261A" w:rsidRDefault="006B7893" w:rsidP="00B7261A">
            <w:pPr>
              <w:pStyle w:val="21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Регион </w:t>
            </w:r>
          </w:p>
          <w:p w:rsidR="00D10DC6" w:rsidRPr="00B7261A" w:rsidRDefault="00D10DC6" w:rsidP="00B7261A">
            <w:pPr>
              <w:pStyle w:val="21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Контактный телефон</w:t>
            </w:r>
          </w:p>
          <w:p w:rsidR="00D10DC6" w:rsidRPr="00B7261A" w:rsidRDefault="00D10DC6" w:rsidP="00B7261A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Электронная почта</w:t>
            </w:r>
          </w:p>
        </w:tc>
        <w:tc>
          <w:tcPr>
            <w:tcW w:w="4245" w:type="dxa"/>
          </w:tcPr>
          <w:p w:rsidR="00ED1A09" w:rsidRPr="00B7261A" w:rsidRDefault="00ED1A09" w:rsidP="00ED1A09">
            <w:pPr>
              <w:pStyle w:val="21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Название команды</w:t>
            </w:r>
          </w:p>
          <w:p w:rsidR="00ED1A09" w:rsidRPr="00B7261A" w:rsidRDefault="00ED1A09" w:rsidP="00ED1A09">
            <w:pPr>
              <w:pStyle w:val="21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Состав участников (ФИО)</w:t>
            </w:r>
          </w:p>
          <w:p w:rsidR="00ED1A09" w:rsidRDefault="00ED1A09" w:rsidP="00ED1A09">
            <w:pPr>
              <w:pStyle w:val="21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Муниципалитет </w:t>
            </w:r>
          </w:p>
          <w:p w:rsidR="006B7893" w:rsidRPr="00B7261A" w:rsidRDefault="006B7893" w:rsidP="00ED1A09">
            <w:pPr>
              <w:pStyle w:val="21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Регион</w:t>
            </w:r>
          </w:p>
          <w:p w:rsidR="00ED1A09" w:rsidRPr="00B7261A" w:rsidRDefault="00ED1A09" w:rsidP="00ED1A09">
            <w:pPr>
              <w:pStyle w:val="21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Контактный телефон</w:t>
            </w:r>
          </w:p>
          <w:p w:rsidR="00D10DC6" w:rsidRPr="00B7261A" w:rsidRDefault="00ED1A09" w:rsidP="00ED1A09">
            <w:pPr>
              <w:pStyle w:val="21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Электронная почта</w:t>
            </w:r>
          </w:p>
        </w:tc>
        <w:tc>
          <w:tcPr>
            <w:tcW w:w="3969" w:type="dxa"/>
          </w:tcPr>
          <w:p w:rsidR="00ED1A09" w:rsidRPr="00B7261A" w:rsidRDefault="00ED1A09" w:rsidP="00ED1A09">
            <w:pPr>
              <w:pStyle w:val="21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Название команды</w:t>
            </w:r>
          </w:p>
          <w:p w:rsidR="00ED1A09" w:rsidRPr="00B7261A" w:rsidRDefault="00ED1A09" w:rsidP="00ED1A09">
            <w:pPr>
              <w:pStyle w:val="21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Состав участников (ФИО)</w:t>
            </w:r>
          </w:p>
          <w:p w:rsidR="006B7893" w:rsidRDefault="00ED1A09" w:rsidP="00ED1A09">
            <w:pPr>
              <w:pStyle w:val="21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Муниципалитет </w:t>
            </w:r>
          </w:p>
          <w:p w:rsidR="00ED1A09" w:rsidRPr="00B7261A" w:rsidRDefault="006B7893" w:rsidP="00ED1A09">
            <w:pPr>
              <w:pStyle w:val="21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Регион </w:t>
            </w:r>
          </w:p>
          <w:p w:rsidR="00ED1A09" w:rsidRPr="00B7261A" w:rsidRDefault="00ED1A09" w:rsidP="00ED1A09">
            <w:pPr>
              <w:pStyle w:val="21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Контактный телефон</w:t>
            </w:r>
          </w:p>
          <w:p w:rsidR="00D10DC6" w:rsidRPr="00B7261A" w:rsidRDefault="00ED1A09" w:rsidP="00ED1A09">
            <w:pPr>
              <w:pStyle w:val="21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Электронная почта</w:t>
            </w:r>
          </w:p>
        </w:tc>
      </w:tr>
    </w:tbl>
    <w:p w:rsidR="004C2F10" w:rsidRDefault="004C2F10">
      <w:pPr>
        <w:pStyle w:val="210"/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4C2F10" w:rsidSect="004C2F10">
          <w:pgSz w:w="16838" w:h="11906" w:orient="landscape"/>
          <w:pgMar w:top="851" w:right="1134" w:bottom="709" w:left="1134" w:header="720" w:footer="720" w:gutter="0"/>
          <w:cols w:space="720"/>
          <w:docGrid w:linePitch="600" w:charSpace="36864"/>
        </w:sectPr>
      </w:pPr>
    </w:p>
    <w:p w:rsidR="00743FF4" w:rsidRDefault="00610542" w:rsidP="006105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10542" w:rsidRDefault="00610542" w:rsidP="006105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форме предоставления вопросов для участия в конкурсе</w:t>
      </w:r>
    </w:p>
    <w:p w:rsidR="00610542" w:rsidRDefault="00610542" w:rsidP="0061054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(Направление 2)</w:t>
      </w:r>
    </w:p>
    <w:tbl>
      <w:tblPr>
        <w:tblW w:w="0" w:type="auto"/>
        <w:tblInd w:w="108" w:type="dxa"/>
        <w:tblLayout w:type="fixed"/>
        <w:tblLook w:val="0000"/>
      </w:tblPr>
      <w:tblGrid>
        <w:gridCol w:w="370"/>
        <w:gridCol w:w="2211"/>
        <w:gridCol w:w="2835"/>
        <w:gridCol w:w="4797"/>
      </w:tblGrid>
      <w:tr w:rsidR="00610542" w:rsidRPr="00610542" w:rsidTr="00F3006D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42" w:rsidRPr="00610542" w:rsidRDefault="00F3006D" w:rsidP="00610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42" w:rsidRPr="00EF781B" w:rsidRDefault="00610542" w:rsidP="0061054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81B">
              <w:rPr>
                <w:rFonts w:ascii="Times New Roman" w:hAnsi="Times New Roman"/>
                <w:sz w:val="28"/>
                <w:szCs w:val="28"/>
              </w:rPr>
              <w:t xml:space="preserve">Бизнес-задача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42" w:rsidRPr="00EF781B" w:rsidRDefault="00F3006D" w:rsidP="00F30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1B">
              <w:rPr>
                <w:rFonts w:ascii="Times New Roman" w:hAnsi="Times New Roman"/>
                <w:sz w:val="28"/>
                <w:szCs w:val="28"/>
              </w:rPr>
              <w:t>Название и с</w:t>
            </w:r>
            <w:r w:rsidR="00610542" w:rsidRPr="00EF781B">
              <w:rPr>
                <w:rFonts w:ascii="Times New Roman" w:hAnsi="Times New Roman"/>
                <w:sz w:val="28"/>
                <w:szCs w:val="28"/>
              </w:rPr>
              <w:t xml:space="preserve">сылка </w:t>
            </w:r>
            <w:r w:rsidR="00610542" w:rsidRPr="00EF78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бизнес-задачу, опубликованную Оргкомитетом в социальных сетях и/или на канале проекта УЗНАЙ РОССИЮ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06D" w:rsidRPr="00EF781B" w:rsidRDefault="00F3006D" w:rsidP="00F3006D">
            <w:pPr>
              <w:pStyle w:val="1"/>
              <w:shd w:val="clear" w:color="auto" w:fill="F9F9F9"/>
              <w:spacing w:befor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F781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УЗНАЙ РОССИЮ. НАЧНИ С ДОНСКОГО БИЗНЕСА - Инна Салибекова, салоны красоты D2terminal и сеть школ для парикмахеров</w:t>
            </w:r>
          </w:p>
          <w:p w:rsidR="00F3006D" w:rsidRPr="00EF781B" w:rsidRDefault="00963133" w:rsidP="00F3006D">
            <w:pPr>
              <w:pStyle w:val="aa"/>
              <w:spacing w:before="0" w:after="0"/>
              <w:rPr>
                <w:sz w:val="28"/>
                <w:szCs w:val="28"/>
              </w:rPr>
            </w:pPr>
            <w:hyperlink r:id="rId51" w:history="1">
              <w:r w:rsidR="00610542" w:rsidRPr="00EF781B">
                <w:rPr>
                  <w:rStyle w:val="a3"/>
                  <w:color w:val="auto"/>
                  <w:sz w:val="28"/>
                  <w:szCs w:val="28"/>
                </w:rPr>
                <w:t>https://youtu.be/8ejSuVdMfqk</w:t>
              </w:r>
            </w:hyperlink>
          </w:p>
        </w:tc>
      </w:tr>
      <w:tr w:rsidR="00610542" w:rsidRPr="00610542" w:rsidTr="00F3006D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42" w:rsidRPr="00610542" w:rsidRDefault="00F3006D" w:rsidP="00610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42" w:rsidRPr="00EF781B" w:rsidRDefault="00610542" w:rsidP="00610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1B">
              <w:rPr>
                <w:rFonts w:ascii="Times New Roman" w:hAnsi="Times New Roman"/>
                <w:sz w:val="28"/>
                <w:szCs w:val="28"/>
              </w:rPr>
              <w:t xml:space="preserve">Текст вопроса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42" w:rsidRPr="00EF781B" w:rsidRDefault="00610542" w:rsidP="00610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1B">
              <w:rPr>
                <w:rFonts w:ascii="Times New Roman" w:hAnsi="Times New Roman"/>
                <w:sz w:val="28"/>
                <w:szCs w:val="28"/>
              </w:rPr>
              <w:t xml:space="preserve">Краткое описание кейса, конкретный вопрос. </w:t>
            </w:r>
          </w:p>
          <w:p w:rsidR="00610542" w:rsidRPr="00EF781B" w:rsidRDefault="00610542" w:rsidP="006105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781B">
              <w:rPr>
                <w:rFonts w:ascii="Times New Roman" w:hAnsi="Times New Roman"/>
                <w:sz w:val="28"/>
                <w:szCs w:val="28"/>
              </w:rPr>
              <w:t xml:space="preserve">Возможны предметные вопросы (демонстрация предмета) и видеовопросы (изображение на экране). В этом случае необходимо предоставлять соответствующие предмет или изображение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06D" w:rsidRPr="00EF781B" w:rsidRDefault="00F3006D" w:rsidP="00F3006D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8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Если Вы, как максимум, хотите научиться парикмахерскому делу, а, как минимум, иметь потрясающую прическу, при этом живете в Ростове-на-Дону, то Вам повезло: здесь работает чемпион Европы по окрашиванию, чемпион России по стрижкам Инна Салибекова. </w:t>
            </w:r>
          </w:p>
          <w:p w:rsidR="00F3006D" w:rsidRPr="00EF781B" w:rsidRDefault="00F3006D" w:rsidP="00F3006D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81B">
              <w:rPr>
                <w:rFonts w:ascii="Times New Roman" w:hAnsi="Times New Roman" w:cs="Times New Roman"/>
                <w:bCs/>
                <w:sz w:val="28"/>
                <w:szCs w:val="28"/>
              </w:rPr>
              <w:t>Она наставник начинающих мастеров, успешный предприниматель.</w:t>
            </w:r>
          </w:p>
          <w:p w:rsidR="00F3006D" w:rsidRPr="00EF781B" w:rsidRDefault="00F3006D" w:rsidP="00F3006D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81B">
              <w:rPr>
                <w:rFonts w:ascii="Times New Roman" w:hAnsi="Times New Roman" w:cs="Times New Roman"/>
                <w:bCs/>
                <w:sz w:val="28"/>
                <w:szCs w:val="28"/>
              </w:rPr>
              <w:t>При развитии бизнеса Инна Салибекова столкнулась с рядом проблем, среди которых:</w:t>
            </w:r>
          </w:p>
          <w:p w:rsidR="00F3006D" w:rsidRPr="00EF781B" w:rsidRDefault="00F3006D" w:rsidP="00F3006D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8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проблема, связанная с дефицитом кадров, которую Инна решала путём развития внутрикорпоративной системы наставничества, создания школы парикмахерского искусства, повышения квалификации преподавателей;</w:t>
            </w:r>
          </w:p>
          <w:p w:rsidR="00F3006D" w:rsidRPr="00EF781B" w:rsidRDefault="00F3006D" w:rsidP="00F3006D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8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проблема, связанная с тем, что поначалу мастера не оприходовали часть выручки в кассу организации, что было решено после внедрения системы видеомониторинга и путём применения метода «тайный покупатель».</w:t>
            </w:r>
          </w:p>
          <w:p w:rsidR="006B7893" w:rsidRPr="00EF781B" w:rsidRDefault="00F3006D" w:rsidP="00F3006D">
            <w:pPr>
              <w:pStyle w:val="aa"/>
              <w:shd w:val="clear" w:color="auto" w:fill="FFFFFF"/>
              <w:spacing w:before="120" w:after="120"/>
              <w:rPr>
                <w:bCs/>
                <w:sz w:val="28"/>
                <w:szCs w:val="28"/>
              </w:rPr>
            </w:pPr>
            <w:r w:rsidRPr="00EF781B">
              <w:rPr>
                <w:bCs/>
                <w:sz w:val="28"/>
                <w:szCs w:val="28"/>
              </w:rPr>
              <w:lastRenderedPageBreak/>
              <w:t xml:space="preserve">Инна Салибекова выявляла препятствия для развития её компании, принимала верные управленческие решения, которые позволили ей преодолеть эти «слабости» компании. </w:t>
            </w:r>
          </w:p>
          <w:p w:rsidR="006B7893" w:rsidRPr="00EF781B" w:rsidRDefault="006B7893" w:rsidP="00F3006D">
            <w:pPr>
              <w:pStyle w:val="aa"/>
              <w:shd w:val="clear" w:color="auto" w:fill="FFFFFF"/>
              <w:spacing w:before="120" w:after="120"/>
              <w:rPr>
                <w:bCs/>
                <w:sz w:val="28"/>
                <w:szCs w:val="28"/>
              </w:rPr>
            </w:pPr>
          </w:p>
          <w:p w:rsidR="00F3006D" w:rsidRPr="00EF781B" w:rsidRDefault="00F3006D" w:rsidP="00F3006D">
            <w:pPr>
              <w:pStyle w:val="aa"/>
              <w:shd w:val="clear" w:color="auto" w:fill="FFFFFF"/>
              <w:spacing w:before="120" w:after="120"/>
              <w:rPr>
                <w:bCs/>
                <w:sz w:val="28"/>
                <w:szCs w:val="28"/>
              </w:rPr>
            </w:pPr>
            <w:r w:rsidRPr="00EF781B">
              <w:rPr>
                <w:bCs/>
                <w:sz w:val="28"/>
                <w:szCs w:val="28"/>
              </w:rPr>
              <w:t xml:space="preserve">Какой метод стратегического планирования следует применять при анализе таких бизнес-ситуаций? </w:t>
            </w:r>
          </w:p>
          <w:p w:rsidR="00610542" w:rsidRPr="00EF781B" w:rsidRDefault="00610542" w:rsidP="00F3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06D" w:rsidRPr="00610542" w:rsidTr="00F3006D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06D" w:rsidRPr="00610542" w:rsidRDefault="00F3006D" w:rsidP="00610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06D" w:rsidRPr="00EF781B" w:rsidRDefault="00F3006D" w:rsidP="00610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1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Аналитические инструменты (научные и управленческие подходы) менеджмента, которыми руководствовались (могли руководствоваться) предприниматели прошлого и настоящего при принятии управленческих решений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06D" w:rsidRPr="00EF781B" w:rsidRDefault="00F3006D" w:rsidP="00610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1B">
              <w:rPr>
                <w:rFonts w:ascii="Times New Roman" w:hAnsi="Times New Roman"/>
                <w:sz w:val="28"/>
                <w:szCs w:val="28"/>
              </w:rPr>
              <w:t xml:space="preserve">Название инструмента и ссылка на источник информации о нём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06D" w:rsidRPr="00EF781B" w:rsidRDefault="00F3006D" w:rsidP="00F3006D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81B">
              <w:rPr>
                <w:rFonts w:ascii="Times New Roman" w:hAnsi="Times New Roman" w:cs="Times New Roman"/>
                <w:bCs/>
                <w:sz w:val="28"/>
                <w:szCs w:val="28"/>
              </w:rPr>
              <w:t>SWOT- анализ — </w:t>
            </w:r>
            <w:hyperlink r:id="rId52" w:tooltip="Метод" w:history="1">
              <w:r w:rsidRPr="00EF781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метод</w:t>
              </w:r>
            </w:hyperlink>
            <w:r w:rsidRPr="00EF781B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hyperlink r:id="rId53" w:tooltip="Стратегическое планирование" w:history="1">
              <w:r w:rsidRPr="00EF781B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стратегического планирования</w:t>
              </w:r>
            </w:hyperlink>
            <w:r w:rsidRPr="00EF781B">
              <w:rPr>
                <w:rFonts w:ascii="Times New Roman" w:hAnsi="Times New Roman" w:cs="Times New Roman"/>
                <w:bCs/>
                <w:sz w:val="28"/>
                <w:szCs w:val="28"/>
              </w:rPr>
              <w:t>, заключающийся в выявлении факторов внутренней и внешней среды организации.</w:t>
            </w:r>
          </w:p>
          <w:p w:rsidR="00F3006D" w:rsidRPr="00EF781B" w:rsidRDefault="00963133" w:rsidP="00F3006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F3006D" w:rsidRPr="00EF78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https://ru.wikipedia.org/wiki/SWOT-анализ</w:t>
              </w:r>
            </w:hyperlink>
          </w:p>
          <w:p w:rsidR="00F3006D" w:rsidRPr="00EF781B" w:rsidRDefault="00F3006D" w:rsidP="00F3006D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10542" w:rsidRPr="00610542" w:rsidTr="00F3006D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42" w:rsidRPr="00610542" w:rsidRDefault="00F3006D" w:rsidP="00610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42" w:rsidRPr="00EF781B" w:rsidRDefault="00610542" w:rsidP="00610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1B">
              <w:rPr>
                <w:rFonts w:ascii="Times New Roman" w:hAnsi="Times New Roman"/>
                <w:sz w:val="28"/>
                <w:szCs w:val="28"/>
              </w:rPr>
              <w:t xml:space="preserve">Ответ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42" w:rsidRPr="00EF781B" w:rsidRDefault="00610542" w:rsidP="00610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1B">
              <w:rPr>
                <w:rFonts w:ascii="Times New Roman" w:hAnsi="Times New Roman"/>
                <w:sz w:val="28"/>
                <w:szCs w:val="28"/>
              </w:rPr>
              <w:t xml:space="preserve">Правильный ответ на вопрос. Он должен быть </w:t>
            </w:r>
            <w:r w:rsidRPr="00EF781B">
              <w:rPr>
                <w:rFonts w:ascii="Times New Roman" w:hAnsi="Times New Roman"/>
                <w:sz w:val="28"/>
                <w:szCs w:val="28"/>
                <w:u w:val="single"/>
              </w:rPr>
              <w:t>максимально коротким и однозначным:</w:t>
            </w:r>
            <w:r w:rsidRPr="00EF781B">
              <w:rPr>
                <w:rFonts w:ascii="Times New Roman" w:hAnsi="Times New Roman"/>
                <w:sz w:val="28"/>
                <w:szCs w:val="28"/>
              </w:rPr>
              <w:t xml:space="preserve"> участники вписывают его в бланк, на это отводится  30 сек.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42" w:rsidRPr="00EF781B" w:rsidRDefault="00BC02D5" w:rsidP="00F3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1B">
              <w:rPr>
                <w:rFonts w:ascii="Times New Roman" w:hAnsi="Times New Roman" w:cs="Times New Roman"/>
                <w:bCs/>
                <w:sz w:val="28"/>
                <w:szCs w:val="28"/>
              </w:rPr>
              <w:t>SWOT- анализ </w:t>
            </w:r>
          </w:p>
        </w:tc>
      </w:tr>
      <w:tr w:rsidR="00610542" w:rsidRPr="00610542" w:rsidTr="00F3006D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42" w:rsidRPr="00610542" w:rsidRDefault="00F3006D" w:rsidP="00610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42" w:rsidRPr="00EF781B" w:rsidRDefault="00610542" w:rsidP="00610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1B">
              <w:rPr>
                <w:rFonts w:ascii="Times New Roman" w:hAnsi="Times New Roman"/>
                <w:sz w:val="28"/>
                <w:szCs w:val="28"/>
              </w:rPr>
              <w:t xml:space="preserve">Зачет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42" w:rsidRPr="00EF781B" w:rsidRDefault="00610542" w:rsidP="00610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1B">
              <w:rPr>
                <w:rFonts w:ascii="Times New Roman" w:hAnsi="Times New Roman"/>
                <w:sz w:val="28"/>
                <w:szCs w:val="28"/>
              </w:rPr>
              <w:t xml:space="preserve">Указать, в каком случае ответ считается верным: по смыслу или с точная формулировка (вплоть до падежа), </w:t>
            </w:r>
            <w:r w:rsidRPr="00EF781B">
              <w:rPr>
                <w:rFonts w:ascii="Times New Roman" w:hAnsi="Times New Roman"/>
                <w:sz w:val="28"/>
                <w:szCs w:val="28"/>
              </w:rPr>
              <w:lastRenderedPageBreak/>
              <w:t>полнота имени (ФИО или только фамилия и т.п.)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42" w:rsidRPr="00EF781B" w:rsidRDefault="00BC02D5" w:rsidP="00BC02D5">
            <w:pPr>
              <w:spacing w:after="0" w:line="240" w:lineRule="auto"/>
              <w:rPr>
                <w:sz w:val="28"/>
                <w:szCs w:val="28"/>
              </w:rPr>
            </w:pPr>
            <w:r w:rsidRPr="00EF781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SWOT- анализ </w:t>
            </w:r>
          </w:p>
        </w:tc>
      </w:tr>
      <w:tr w:rsidR="00610542" w:rsidRPr="00610542" w:rsidTr="00F3006D">
        <w:trPr>
          <w:trHeight w:val="6086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42" w:rsidRPr="00610542" w:rsidRDefault="00F3006D" w:rsidP="00610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42" w:rsidRPr="00EF781B" w:rsidRDefault="00610542" w:rsidP="00610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1B">
              <w:rPr>
                <w:rFonts w:ascii="Times New Roman" w:hAnsi="Times New Roman"/>
                <w:sz w:val="28"/>
                <w:szCs w:val="28"/>
              </w:rPr>
              <w:t>Комментарий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42" w:rsidRPr="00EF781B" w:rsidRDefault="00610542" w:rsidP="00610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1B">
              <w:rPr>
                <w:rFonts w:ascii="Times New Roman" w:hAnsi="Times New Roman"/>
                <w:sz w:val="28"/>
                <w:szCs w:val="28"/>
              </w:rPr>
              <w:t>Приводится расширенный ответ-комментарий. Его озвучивает ведущий после того, как участники сдадут бланки ответов. Может содержаться дополнительная информация, полезная для участников. Но при этом объем комментария остается небольшим – до 7 предложений. При необходимости необходимые изображения могут выводиться на экран (например, формулы)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2D5" w:rsidRPr="00EF781B" w:rsidRDefault="00BC02D5" w:rsidP="00BC02D5">
            <w:pPr>
              <w:pStyle w:val="aa"/>
              <w:shd w:val="clear" w:color="auto" w:fill="FFFFFF"/>
              <w:spacing w:before="120" w:after="120"/>
              <w:rPr>
                <w:bCs/>
                <w:sz w:val="28"/>
                <w:szCs w:val="28"/>
              </w:rPr>
            </w:pPr>
            <w:r w:rsidRPr="00EF781B">
              <w:rPr>
                <w:bCs/>
                <w:sz w:val="28"/>
                <w:szCs w:val="28"/>
              </w:rPr>
              <w:t>В бизнес-задаче рассматриваются факторы внутренней среды бизнеса Инны Салибековой: её слабые и сильные стороны, описано, как предприниматель боролась со «узкими» местами.</w:t>
            </w:r>
          </w:p>
          <w:p w:rsidR="00610542" w:rsidRPr="00EF781B" w:rsidRDefault="00610542" w:rsidP="006105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10542" w:rsidRPr="00610542" w:rsidTr="00F3006D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42" w:rsidRPr="00610542" w:rsidRDefault="00F3006D" w:rsidP="00610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42" w:rsidRPr="00610542" w:rsidRDefault="00BC02D5" w:rsidP="00610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Дополнительные источники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42" w:rsidRPr="00610542" w:rsidRDefault="00610542" w:rsidP="006105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10542">
              <w:rPr>
                <w:rFonts w:ascii="Times New Roman" w:hAnsi="Times New Roman"/>
                <w:sz w:val="28"/>
                <w:szCs w:val="28"/>
              </w:rPr>
              <w:t xml:space="preserve">ОБЯЗАТЕЛЬНО – прямую ссылку на ОТКРЫТЫЙ источник  </w:t>
            </w:r>
            <w:r w:rsidR="00BC02D5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BC02D5" w:rsidRPr="00EF781B">
              <w:rPr>
                <w:rFonts w:ascii="Times New Roman" w:hAnsi="Times New Roman"/>
                <w:sz w:val="28"/>
                <w:szCs w:val="28"/>
              </w:rPr>
              <w:t xml:space="preserve">название материала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42" w:rsidRPr="00610542" w:rsidRDefault="00963133" w:rsidP="006105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hyperlink r:id="rId55" w:history="1">
              <w:r w:rsidR="00BC02D5" w:rsidRPr="00B104D0">
                <w:rPr>
                  <w:rStyle w:val="a3"/>
                  <w:sz w:val="28"/>
                  <w:szCs w:val="28"/>
                </w:rPr>
                <w:t>https://elibrary.ru/item.asp?id=44180224</w:t>
              </w:r>
            </w:hyperlink>
            <w:r w:rsidR="00BC02D5">
              <w:rPr>
                <w:sz w:val="28"/>
                <w:szCs w:val="28"/>
              </w:rPr>
              <w:t xml:space="preserve"> - </w:t>
            </w:r>
            <w:r w:rsidR="00BC02D5" w:rsidRPr="00BC02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Роль стандартизации процессов в построении конкурентоспособного бренда на рынке beauty услуг. MagyarTudományosJournal. 2020. № 43 (43). С. 21-26.</w:t>
            </w:r>
          </w:p>
        </w:tc>
      </w:tr>
    </w:tbl>
    <w:p w:rsidR="00610542" w:rsidRDefault="00610542" w:rsidP="006105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0542" w:rsidRPr="00743FF4" w:rsidRDefault="00610542" w:rsidP="0061054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10542" w:rsidRPr="00743FF4" w:rsidSect="00F66386">
      <w:pgSz w:w="11906" w:h="16838"/>
      <w:pgMar w:top="1134" w:right="707" w:bottom="1134" w:left="851" w:header="720" w:footer="720" w:gutter="0"/>
      <w:cols w:space="720"/>
      <w:docGrid w:linePitch="600" w:charSpace="3686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F7ADB" w16cex:dateUtc="2022-02-10T0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A8F04D" w16cid:durableId="25AF7AD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36F" w:rsidRDefault="007A536F" w:rsidP="00D028FC">
      <w:pPr>
        <w:spacing w:after="0" w:line="240" w:lineRule="auto"/>
      </w:pPr>
      <w:r>
        <w:separator/>
      </w:r>
    </w:p>
  </w:endnote>
  <w:endnote w:type="continuationSeparator" w:id="1">
    <w:p w:rsidR="007A536F" w:rsidRDefault="007A536F" w:rsidP="00D0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imes New Roman Bold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9"/>
      </w:rPr>
      <w:id w:val="-124930634"/>
      <w:docPartObj>
        <w:docPartGallery w:val="Page Numbers (Bottom of Page)"/>
        <w:docPartUnique/>
      </w:docPartObj>
    </w:sdtPr>
    <w:sdtContent>
      <w:p w:rsidR="004C7876" w:rsidRDefault="00963133" w:rsidP="002977E2">
        <w:pPr>
          <w:pStyle w:val="af4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 w:rsidR="004C7876">
          <w:rPr>
            <w:rStyle w:val="af9"/>
          </w:rPr>
          <w:instrText xml:space="preserve"> PAGE </w:instrText>
        </w:r>
        <w:r>
          <w:rPr>
            <w:rStyle w:val="af9"/>
          </w:rPr>
          <w:fldChar w:fldCharType="end"/>
        </w:r>
      </w:p>
    </w:sdtContent>
  </w:sdt>
  <w:p w:rsidR="004C7876" w:rsidRDefault="004C7876" w:rsidP="00495F4C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9"/>
      </w:rPr>
      <w:id w:val="-1565555419"/>
      <w:docPartObj>
        <w:docPartGallery w:val="Page Numbers (Bottom of Page)"/>
        <w:docPartUnique/>
      </w:docPartObj>
    </w:sdtPr>
    <w:sdtContent>
      <w:p w:rsidR="004C7876" w:rsidRDefault="00963133" w:rsidP="002977E2">
        <w:pPr>
          <w:pStyle w:val="af4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 w:rsidR="004C7876">
          <w:rPr>
            <w:rStyle w:val="af9"/>
          </w:rPr>
          <w:instrText xml:space="preserve"> PAGE </w:instrText>
        </w:r>
        <w:r>
          <w:rPr>
            <w:rStyle w:val="af9"/>
          </w:rPr>
          <w:fldChar w:fldCharType="separate"/>
        </w:r>
        <w:r w:rsidR="003F121D">
          <w:rPr>
            <w:rStyle w:val="af9"/>
            <w:noProof/>
          </w:rPr>
          <w:t>2</w:t>
        </w:r>
        <w:r>
          <w:rPr>
            <w:rStyle w:val="af9"/>
          </w:rPr>
          <w:fldChar w:fldCharType="end"/>
        </w:r>
      </w:p>
    </w:sdtContent>
  </w:sdt>
  <w:p w:rsidR="004C7876" w:rsidRDefault="004C7876" w:rsidP="00495F4C">
    <w:pPr>
      <w:pStyle w:val="af4"/>
      <w:ind w:right="360"/>
      <w:jc w:val="right"/>
    </w:pPr>
  </w:p>
  <w:p w:rsidR="004C7876" w:rsidRDefault="004C7876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876" w:rsidRDefault="004C7876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36F" w:rsidRDefault="007A536F" w:rsidP="00D028FC">
      <w:pPr>
        <w:spacing w:after="0" w:line="240" w:lineRule="auto"/>
      </w:pPr>
      <w:r>
        <w:separator/>
      </w:r>
    </w:p>
  </w:footnote>
  <w:footnote w:type="continuationSeparator" w:id="1">
    <w:p w:rsidR="007A536F" w:rsidRDefault="007A536F" w:rsidP="00D028FC">
      <w:pPr>
        <w:spacing w:after="0" w:line="240" w:lineRule="auto"/>
      </w:pPr>
      <w:r>
        <w:continuationSeparator/>
      </w:r>
    </w:p>
  </w:footnote>
  <w:footnote w:id="2">
    <w:p w:rsidR="004C7876" w:rsidRPr="00834596" w:rsidRDefault="004C7876" w:rsidP="00834596">
      <w:pPr>
        <w:pStyle w:val="af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18"/>
          <w:szCs w:val="18"/>
        </w:rPr>
      </w:pPr>
      <w:r w:rsidRPr="00834596">
        <w:rPr>
          <w:rStyle w:val="afc"/>
          <w:rFonts w:ascii="Times New Roman" w:hAnsi="Times New Roman" w:cs="Times New Roman"/>
          <w:sz w:val="18"/>
          <w:szCs w:val="18"/>
        </w:rPr>
        <w:footnoteRef/>
      </w:r>
      <w:r w:rsidRPr="00834596">
        <w:rPr>
          <w:rFonts w:ascii="Times New Roman" w:hAnsi="Times New Roman" w:cs="Times New Roman"/>
          <w:sz w:val="18"/>
          <w:szCs w:val="18"/>
        </w:rPr>
        <w:t xml:space="preserve"> Примерный перечень данных аналитических инструментов и подходов:</w:t>
      </w:r>
    </w:p>
    <w:p w:rsidR="004C7876" w:rsidRPr="00834596" w:rsidRDefault="004C7876" w:rsidP="00834596">
      <w:pPr>
        <w:pStyle w:val="af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18"/>
          <w:szCs w:val="18"/>
        </w:rPr>
      </w:pPr>
      <w:r w:rsidRPr="00834596">
        <w:rPr>
          <w:rFonts w:ascii="Times New Roman" w:hAnsi="Times New Roman" w:cs="Times New Roman"/>
          <w:sz w:val="18"/>
          <w:szCs w:val="18"/>
        </w:rPr>
        <w:t xml:space="preserve">- </w:t>
      </w:r>
      <w:hyperlink r:id="rId1" w:tooltip="https://vk.com/away.php?to=https%3A%2F%2Fru.wikipedia.org%2Fwiki%2F%C0%ED%E0%EB%E8%E7_%EF%FF%F2%E8_%F1%E8%EB_%CF%EE%F0%F2%E5%F0%E0&amp;cc_key=" w:history="1">
        <w:r w:rsidRPr="00834596">
          <w:rPr>
            <w:rStyle w:val="a3"/>
            <w:rFonts w:ascii="Times New Roman" w:hAnsi="Times New Roman" w:cs="Times New Roman"/>
            <w:color w:val="000000"/>
            <w:sz w:val="18"/>
            <w:szCs w:val="18"/>
            <w:shd w:val="clear" w:color="auto" w:fill="FFFFFF"/>
          </w:rPr>
          <w:t>https://ru.wikipedia.org/wiki/Анализ_пяти_сил_Портера</w:t>
        </w:r>
      </w:hyperlink>
    </w:p>
    <w:p w:rsidR="004C7876" w:rsidRPr="00834596" w:rsidRDefault="00963133" w:rsidP="00834596">
      <w:pPr>
        <w:pStyle w:val="aa"/>
        <w:numPr>
          <w:ilvl w:val="0"/>
          <w:numId w:val="15"/>
        </w:numPr>
        <w:spacing w:before="0" w:after="0"/>
        <w:rPr>
          <w:sz w:val="18"/>
          <w:szCs w:val="18"/>
        </w:rPr>
      </w:pPr>
      <w:hyperlink r:id="rId2" w:tooltip="https://ru.wikipedia.org/wiki/Экологическое,_социальное_и_корпоративное_управление" w:history="1">
        <w:r w:rsidR="004C7876" w:rsidRPr="00834596">
          <w:rPr>
            <w:rStyle w:val="a3"/>
            <w:color w:val="000000"/>
            <w:sz w:val="18"/>
            <w:szCs w:val="18"/>
            <w:shd w:val="clear" w:color="auto" w:fill="FFFFFF"/>
          </w:rPr>
          <w:t>https://ru.wikipedia.org/wiki/Экологическое,_социальн..</w:t>
        </w:r>
      </w:hyperlink>
    </w:p>
    <w:p w:rsidR="004C7876" w:rsidRPr="00834596" w:rsidRDefault="00963133" w:rsidP="00834596">
      <w:pPr>
        <w:pStyle w:val="aa"/>
        <w:numPr>
          <w:ilvl w:val="0"/>
          <w:numId w:val="15"/>
        </w:numPr>
        <w:spacing w:before="0" w:after="0"/>
        <w:rPr>
          <w:sz w:val="18"/>
          <w:szCs w:val="18"/>
        </w:rPr>
      </w:pPr>
      <w:hyperlink r:id="rId3" w:tooltip="https://vk.com/away.php?to=https%3A%2F%2Fru.wikipedia.org%2Fwiki%2FPEST-%E0%ED%E0%EB%E8%E7&amp;cc_key=" w:history="1">
        <w:r w:rsidR="004C7876" w:rsidRPr="00834596">
          <w:rPr>
            <w:rStyle w:val="a3"/>
            <w:color w:val="000000"/>
            <w:sz w:val="18"/>
            <w:szCs w:val="18"/>
            <w:shd w:val="clear" w:color="auto" w:fill="FFFFFF"/>
          </w:rPr>
          <w:t>https://ru.wikipedia.org/wiki/PEST-анализ</w:t>
        </w:r>
      </w:hyperlink>
    </w:p>
    <w:p w:rsidR="004C7876" w:rsidRPr="00834596" w:rsidRDefault="00963133" w:rsidP="00834596">
      <w:pPr>
        <w:pStyle w:val="aa"/>
        <w:numPr>
          <w:ilvl w:val="0"/>
          <w:numId w:val="15"/>
        </w:numPr>
        <w:spacing w:before="0" w:after="0"/>
        <w:rPr>
          <w:sz w:val="18"/>
          <w:szCs w:val="18"/>
        </w:rPr>
      </w:pPr>
      <w:hyperlink r:id="rId4" w:tooltip="https://vk.com/away.php?to=https%3A%2F%2Fru.wikipedia.org%2Fwiki%2FSWOT-%E0%ED%E0%EB%E8%E7&amp;cc_key=" w:history="1">
        <w:r w:rsidR="004C7876" w:rsidRPr="00834596">
          <w:rPr>
            <w:rStyle w:val="a3"/>
            <w:color w:val="000000"/>
            <w:sz w:val="18"/>
            <w:szCs w:val="18"/>
            <w:shd w:val="clear" w:color="auto" w:fill="FFFFFF"/>
          </w:rPr>
          <w:t>https://ru.wikipedia.org/wiki/SWOT-анализ</w:t>
        </w:r>
      </w:hyperlink>
    </w:p>
    <w:p w:rsidR="004C7876" w:rsidRPr="00834596" w:rsidRDefault="00963133" w:rsidP="00834596">
      <w:pPr>
        <w:pStyle w:val="aa"/>
        <w:numPr>
          <w:ilvl w:val="0"/>
          <w:numId w:val="15"/>
        </w:numPr>
        <w:spacing w:before="0" w:after="0"/>
        <w:rPr>
          <w:sz w:val="18"/>
          <w:szCs w:val="18"/>
        </w:rPr>
      </w:pPr>
      <w:hyperlink r:id="rId5" w:tooltip="https://vk.com/away.php?to=https%3A%2F%2Fru.wikipedia.org%2Fwiki%2FSNW-%E0%ED%E0%EB%E8%E7&amp;cc_key=" w:history="1">
        <w:r w:rsidR="004C7876" w:rsidRPr="00834596">
          <w:rPr>
            <w:rStyle w:val="a3"/>
            <w:color w:val="000000"/>
            <w:sz w:val="18"/>
            <w:szCs w:val="18"/>
            <w:shd w:val="clear" w:color="auto" w:fill="FFFFFF"/>
          </w:rPr>
          <w:t>https://ru.wikipedia.org/wiki/SNW-анализ</w:t>
        </w:r>
      </w:hyperlink>
    </w:p>
    <w:p w:rsidR="004C7876" w:rsidRPr="00834596" w:rsidRDefault="00963133" w:rsidP="00834596">
      <w:pPr>
        <w:pStyle w:val="aa"/>
        <w:numPr>
          <w:ilvl w:val="0"/>
          <w:numId w:val="15"/>
        </w:numPr>
        <w:spacing w:before="0" w:after="0"/>
        <w:rPr>
          <w:sz w:val="18"/>
          <w:szCs w:val="18"/>
        </w:rPr>
      </w:pPr>
      <w:hyperlink r:id="rId6" w:tooltip="https://vk.com/away.php?to=https%3A%2F%2Fru.wikipedia.org%2Fwiki%2F%CC%EE%E4%E5%EB%FC_3C&amp;cc_key=" w:history="1">
        <w:r w:rsidR="004C7876" w:rsidRPr="00834596">
          <w:rPr>
            <w:rStyle w:val="a3"/>
            <w:color w:val="000000"/>
            <w:sz w:val="18"/>
            <w:szCs w:val="18"/>
            <w:shd w:val="clear" w:color="auto" w:fill="FFFFFF"/>
          </w:rPr>
          <w:t>https://ru.wikipedia.org/wiki/Модель_3C</w:t>
        </w:r>
      </w:hyperlink>
    </w:p>
    <w:p w:rsidR="004C7876" w:rsidRPr="00834596" w:rsidRDefault="00963133" w:rsidP="00834596">
      <w:pPr>
        <w:pStyle w:val="aa"/>
        <w:numPr>
          <w:ilvl w:val="0"/>
          <w:numId w:val="15"/>
        </w:numPr>
        <w:spacing w:before="0" w:after="0"/>
        <w:rPr>
          <w:sz w:val="18"/>
          <w:szCs w:val="18"/>
        </w:rPr>
      </w:pPr>
      <w:hyperlink r:id="rId7" w:tooltip="https://vk.com/away.php?to=https%3A%2F%2Fru.wikipedia.org%2Fwiki%2F%CC%E0%F2%F0%E8%F6%E0_%C1%CA%C3&amp;cc_key=" w:history="1">
        <w:r w:rsidR="004C7876" w:rsidRPr="00834596">
          <w:rPr>
            <w:rStyle w:val="a3"/>
            <w:color w:val="000000"/>
            <w:sz w:val="18"/>
            <w:szCs w:val="18"/>
            <w:shd w:val="clear" w:color="auto" w:fill="FFFFFF"/>
          </w:rPr>
          <w:t>https://ru.wikipedia.org/wiki/Матрица_БКГ</w:t>
        </w:r>
      </w:hyperlink>
    </w:p>
    <w:p w:rsidR="004C7876" w:rsidRPr="00834596" w:rsidRDefault="00963133" w:rsidP="00834596">
      <w:pPr>
        <w:pStyle w:val="aa"/>
        <w:numPr>
          <w:ilvl w:val="0"/>
          <w:numId w:val="15"/>
        </w:numPr>
        <w:spacing w:before="0" w:after="0"/>
        <w:rPr>
          <w:sz w:val="18"/>
          <w:szCs w:val="18"/>
        </w:rPr>
      </w:pPr>
      <w:hyperlink r:id="rId8" w:tooltip="https://vk.com/away.php?to=https%3A%2F%2Fru.wikipedia.org%2Fwiki%2F%CC%E0%F2%F0%E8%F6%E0_General_Electric&amp;cc_key=" w:history="1">
        <w:r w:rsidR="004C7876" w:rsidRPr="00834596">
          <w:rPr>
            <w:rStyle w:val="a3"/>
            <w:color w:val="000000"/>
            <w:sz w:val="18"/>
            <w:szCs w:val="18"/>
            <w:shd w:val="clear" w:color="auto" w:fill="FFFFFF"/>
          </w:rPr>
          <w:t>https://ru.wikipedia.org/wiki/Матрица_General_Electric</w:t>
        </w:r>
      </w:hyperlink>
    </w:p>
    <w:p w:rsidR="004C7876" w:rsidRPr="005F001E" w:rsidRDefault="00963133" w:rsidP="00834596">
      <w:pPr>
        <w:pStyle w:val="aa"/>
        <w:numPr>
          <w:ilvl w:val="0"/>
          <w:numId w:val="15"/>
        </w:numPr>
        <w:spacing w:before="0" w:after="0"/>
        <w:rPr>
          <w:sz w:val="18"/>
          <w:szCs w:val="18"/>
        </w:rPr>
      </w:pPr>
      <w:hyperlink r:id="rId9" w:tooltip="https://vk.com/away.php?to=https%3A%2F%2Fru.wikipedia.org%2Fwiki%2F%CC%E0%F2%F0%E8%F6%E0_%C0%ED%F1%EE%F4%F4%E0&amp;cc_key=" w:history="1">
        <w:r w:rsidR="004C7876" w:rsidRPr="005F001E">
          <w:rPr>
            <w:rStyle w:val="a3"/>
            <w:color w:val="auto"/>
            <w:sz w:val="18"/>
            <w:szCs w:val="18"/>
            <w:shd w:val="clear" w:color="auto" w:fill="FFFFFF"/>
          </w:rPr>
          <w:t>https://ru.wikipedia.org/wiki/Матрица_Ансоффа</w:t>
        </w:r>
      </w:hyperlink>
    </w:p>
    <w:p w:rsidR="004C7876" w:rsidRPr="005F001E" w:rsidRDefault="00963133" w:rsidP="00834596">
      <w:pPr>
        <w:pStyle w:val="aa"/>
        <w:numPr>
          <w:ilvl w:val="0"/>
          <w:numId w:val="15"/>
        </w:numPr>
        <w:spacing w:before="0" w:after="0"/>
        <w:rPr>
          <w:sz w:val="18"/>
          <w:szCs w:val="18"/>
        </w:rPr>
      </w:pPr>
      <w:hyperlink r:id="rId10" w:tooltip="https://ru.wikipedia.org/wiki/%D0%94%D0%B8%D0%B0%D0%B3%D1%80%D0%B0%D0%BC%D0%BC%D0%B0_%D0%98%D1%81%D0%B8%D0%BA%D0%B0%D0%B2%D1%8B" w:history="1">
        <w:r w:rsidR="004C7876" w:rsidRPr="005F001E">
          <w:rPr>
            <w:rStyle w:val="a3"/>
            <w:color w:val="auto"/>
            <w:sz w:val="18"/>
            <w:szCs w:val="18"/>
          </w:rPr>
          <w:t>https://ru.wikipedia.org/wiki/Диаграмма_Исикавы</w:t>
        </w:r>
      </w:hyperlink>
    </w:p>
    <w:p w:rsidR="004C7876" w:rsidRPr="005F001E" w:rsidRDefault="00963133" w:rsidP="00834596">
      <w:pPr>
        <w:pStyle w:val="aa"/>
        <w:numPr>
          <w:ilvl w:val="0"/>
          <w:numId w:val="15"/>
        </w:numPr>
        <w:spacing w:before="0" w:after="0"/>
        <w:rPr>
          <w:sz w:val="18"/>
          <w:szCs w:val="18"/>
        </w:rPr>
      </w:pPr>
      <w:hyperlink r:id="rId11" w:tooltip="https://ru.wikipedia.org/wiki/Теория_4P" w:history="1">
        <w:r w:rsidR="004C7876" w:rsidRPr="005F001E">
          <w:rPr>
            <w:rStyle w:val="a3"/>
            <w:color w:val="auto"/>
            <w:sz w:val="18"/>
            <w:szCs w:val="18"/>
          </w:rPr>
          <w:t>https://ru.wikipedia.org/wiki/Теория_4P</w:t>
        </w:r>
      </w:hyperlink>
      <w:r w:rsidR="004C7876" w:rsidRPr="005F001E">
        <w:rPr>
          <w:sz w:val="18"/>
          <w:szCs w:val="18"/>
        </w:rPr>
        <w:t> </w:t>
      </w:r>
    </w:p>
    <w:p w:rsidR="004C7876" w:rsidRPr="005F001E" w:rsidRDefault="00963133" w:rsidP="00834596">
      <w:pPr>
        <w:pStyle w:val="aa"/>
        <w:numPr>
          <w:ilvl w:val="0"/>
          <w:numId w:val="15"/>
        </w:numPr>
        <w:spacing w:before="0" w:after="0"/>
        <w:rPr>
          <w:sz w:val="18"/>
          <w:szCs w:val="18"/>
        </w:rPr>
      </w:pPr>
      <w:hyperlink r:id="rId12" w:tooltip="https://netology.ru/blog/karty-empatii-v-marketinge" w:history="1">
        <w:r w:rsidR="004C7876" w:rsidRPr="005F001E">
          <w:rPr>
            <w:rStyle w:val="a3"/>
            <w:color w:val="auto"/>
            <w:sz w:val="18"/>
            <w:szCs w:val="18"/>
          </w:rPr>
          <w:t>https://netology.ru/blog/karty-empatii-v-marketinge</w:t>
        </w:r>
      </w:hyperlink>
      <w:r w:rsidR="004C7876" w:rsidRPr="005F001E">
        <w:rPr>
          <w:sz w:val="18"/>
          <w:szCs w:val="18"/>
        </w:rPr>
        <w:t> </w:t>
      </w:r>
    </w:p>
    <w:p w:rsidR="004C7876" w:rsidRPr="00834596" w:rsidRDefault="004C7876">
      <w:pPr>
        <w:pStyle w:val="afa"/>
        <w:rPr>
          <w:rFonts w:ascii="Times New Roman" w:hAnsi="Times New Roman" w:cs="Times New Roman"/>
          <w:sz w:val="16"/>
          <w:szCs w:val="16"/>
        </w:rPr>
      </w:pPr>
    </w:p>
  </w:footnote>
  <w:footnote w:id="3">
    <w:p w:rsidR="004C7876" w:rsidRDefault="004C7876">
      <w:pPr>
        <w:pStyle w:val="afa"/>
      </w:pPr>
      <w:r>
        <w:rPr>
          <w:rStyle w:val="afc"/>
        </w:rPr>
        <w:footnoteRef/>
      </w:r>
      <w:r w:rsidRPr="008D315C">
        <w:rPr>
          <w:rFonts w:ascii="Times New Roman" w:hAnsi="Times New Roman" w:cs="Times New Roman"/>
          <w:sz w:val="18"/>
          <w:szCs w:val="18"/>
        </w:rPr>
        <w:t>Исследовательская работа может быть основана на анализе информации о деятельности предпринимателя, содержащихся в конкурсных работах участника Конкурса, представленных по другим направлениям.</w:t>
      </w:r>
    </w:p>
  </w:footnote>
  <w:footnote w:id="4">
    <w:p w:rsidR="004C7876" w:rsidRPr="005F001E" w:rsidRDefault="004C7876" w:rsidP="00987B22">
      <w:pPr>
        <w:pStyle w:val="21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F001E">
        <w:rPr>
          <w:rStyle w:val="afc"/>
          <w:sz w:val="18"/>
          <w:szCs w:val="18"/>
        </w:rPr>
        <w:footnoteRef/>
      </w:r>
      <w:r w:rsidRPr="005F001E">
        <w:rPr>
          <w:rFonts w:ascii="Times New Roman" w:eastAsia="Times New Roman" w:hAnsi="Times New Roman" w:cs="Times New Roman"/>
          <w:sz w:val="18"/>
          <w:szCs w:val="18"/>
        </w:rPr>
        <w:t xml:space="preserve">Заполняется по желанию участника </w:t>
      </w:r>
    </w:p>
    <w:p w:rsidR="004C7876" w:rsidRDefault="004C7876">
      <w:pPr>
        <w:pStyle w:val="af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876" w:rsidRDefault="004C7876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876" w:rsidRDefault="004C7876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876" w:rsidRDefault="004C787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Times New Roman"/>
        <w:color w:val="000000"/>
        <w:sz w:val="27"/>
        <w:szCs w:val="27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43878AA"/>
    <w:multiLevelType w:val="multilevel"/>
    <w:tmpl w:val="A3546A2E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284109D"/>
    <w:multiLevelType w:val="hybridMultilevel"/>
    <w:tmpl w:val="90D260FA"/>
    <w:lvl w:ilvl="0" w:tplc="BFEC79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0262FA8"/>
    <w:multiLevelType w:val="hybridMultilevel"/>
    <w:tmpl w:val="1FEA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F464A"/>
    <w:multiLevelType w:val="hybridMultilevel"/>
    <w:tmpl w:val="3FEE0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B5CD1"/>
    <w:multiLevelType w:val="hybridMultilevel"/>
    <w:tmpl w:val="AB6A7F92"/>
    <w:lvl w:ilvl="0" w:tplc="F4D2A3B6">
      <w:start w:val="5"/>
      <w:numFmt w:val="bullet"/>
      <w:lvlText w:val="-"/>
      <w:lvlJc w:val="left"/>
      <w:pPr>
        <w:ind w:left="861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0">
    <w:nsid w:val="6D5D69B9"/>
    <w:multiLevelType w:val="hybridMultilevel"/>
    <w:tmpl w:val="3D007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C6407"/>
    <w:multiLevelType w:val="hybridMultilevel"/>
    <w:tmpl w:val="7F0C92EC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>
    <w:nsid w:val="78CC7C22"/>
    <w:multiLevelType w:val="hybridMultilevel"/>
    <w:tmpl w:val="F1643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F420F"/>
    <w:multiLevelType w:val="hybridMultilevel"/>
    <w:tmpl w:val="06C87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008EF"/>
    <w:multiLevelType w:val="multilevel"/>
    <w:tmpl w:val="4852D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F4C4EC0"/>
    <w:multiLevelType w:val="hybridMultilevel"/>
    <w:tmpl w:val="A5C26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2"/>
  </w:num>
  <w:num w:numId="7">
    <w:abstractNumId w:val="7"/>
  </w:num>
  <w:num w:numId="8">
    <w:abstractNumId w:val="13"/>
  </w:num>
  <w:num w:numId="9">
    <w:abstractNumId w:val="14"/>
  </w:num>
  <w:num w:numId="10">
    <w:abstractNumId w:val="15"/>
  </w:num>
  <w:num w:numId="11">
    <w:abstractNumId w:val="6"/>
  </w:num>
  <w:num w:numId="12">
    <w:abstractNumId w:val="10"/>
  </w:num>
  <w:num w:numId="13">
    <w:abstractNumId w:val="8"/>
  </w:num>
  <w:num w:numId="14">
    <w:abstractNumId w:val="4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469C9"/>
    <w:rsid w:val="0000293D"/>
    <w:rsid w:val="00002DAE"/>
    <w:rsid w:val="00003CFE"/>
    <w:rsid w:val="00011142"/>
    <w:rsid w:val="000345E2"/>
    <w:rsid w:val="00037B90"/>
    <w:rsid w:val="00043A20"/>
    <w:rsid w:val="00045472"/>
    <w:rsid w:val="00057363"/>
    <w:rsid w:val="00064839"/>
    <w:rsid w:val="00067C9D"/>
    <w:rsid w:val="000766B8"/>
    <w:rsid w:val="00077340"/>
    <w:rsid w:val="00077784"/>
    <w:rsid w:val="00094168"/>
    <w:rsid w:val="00095380"/>
    <w:rsid w:val="000A2A1D"/>
    <w:rsid w:val="000B4350"/>
    <w:rsid w:val="000B5007"/>
    <w:rsid w:val="000C40FD"/>
    <w:rsid w:val="000C7C16"/>
    <w:rsid w:val="000D057B"/>
    <w:rsid w:val="00112951"/>
    <w:rsid w:val="001138BE"/>
    <w:rsid w:val="001168C2"/>
    <w:rsid w:val="00120070"/>
    <w:rsid w:val="001278AD"/>
    <w:rsid w:val="00143821"/>
    <w:rsid w:val="00144BD2"/>
    <w:rsid w:val="0014767E"/>
    <w:rsid w:val="0015064C"/>
    <w:rsid w:val="001515D3"/>
    <w:rsid w:val="001545ED"/>
    <w:rsid w:val="00177EC9"/>
    <w:rsid w:val="00182117"/>
    <w:rsid w:val="001878D6"/>
    <w:rsid w:val="00194DFE"/>
    <w:rsid w:val="001B2490"/>
    <w:rsid w:val="001E300F"/>
    <w:rsid w:val="001E4487"/>
    <w:rsid w:val="001E5D84"/>
    <w:rsid w:val="001F0680"/>
    <w:rsid w:val="00202DCF"/>
    <w:rsid w:val="00203EB9"/>
    <w:rsid w:val="00204A87"/>
    <w:rsid w:val="00205477"/>
    <w:rsid w:val="00212879"/>
    <w:rsid w:val="002134CB"/>
    <w:rsid w:val="00223A25"/>
    <w:rsid w:val="0022449B"/>
    <w:rsid w:val="00227838"/>
    <w:rsid w:val="00227E67"/>
    <w:rsid w:val="00237533"/>
    <w:rsid w:val="0024345F"/>
    <w:rsid w:val="00244CDD"/>
    <w:rsid w:val="0024560B"/>
    <w:rsid w:val="002461AE"/>
    <w:rsid w:val="00250499"/>
    <w:rsid w:val="00254E48"/>
    <w:rsid w:val="00257F66"/>
    <w:rsid w:val="00284335"/>
    <w:rsid w:val="0028699D"/>
    <w:rsid w:val="00287FD6"/>
    <w:rsid w:val="002951BE"/>
    <w:rsid w:val="00295E6E"/>
    <w:rsid w:val="002977E2"/>
    <w:rsid w:val="002A56E1"/>
    <w:rsid w:val="002B0CA8"/>
    <w:rsid w:val="002B5BD9"/>
    <w:rsid w:val="002B7ACF"/>
    <w:rsid w:val="002C19BD"/>
    <w:rsid w:val="002C5D73"/>
    <w:rsid w:val="002D4AE8"/>
    <w:rsid w:val="002D6BC4"/>
    <w:rsid w:val="002E2673"/>
    <w:rsid w:val="002F551A"/>
    <w:rsid w:val="00301FC6"/>
    <w:rsid w:val="00325063"/>
    <w:rsid w:val="00326CDC"/>
    <w:rsid w:val="0032738D"/>
    <w:rsid w:val="00334C39"/>
    <w:rsid w:val="00346B83"/>
    <w:rsid w:val="00350290"/>
    <w:rsid w:val="003531DF"/>
    <w:rsid w:val="003545A1"/>
    <w:rsid w:val="00361E1C"/>
    <w:rsid w:val="00363D2D"/>
    <w:rsid w:val="003648B1"/>
    <w:rsid w:val="00366136"/>
    <w:rsid w:val="00373603"/>
    <w:rsid w:val="003758B0"/>
    <w:rsid w:val="00377D69"/>
    <w:rsid w:val="003B457A"/>
    <w:rsid w:val="003B546C"/>
    <w:rsid w:val="003C0B42"/>
    <w:rsid w:val="003D048F"/>
    <w:rsid w:val="003F121D"/>
    <w:rsid w:val="00402BE0"/>
    <w:rsid w:val="00403D16"/>
    <w:rsid w:val="00416308"/>
    <w:rsid w:val="00426881"/>
    <w:rsid w:val="0042734F"/>
    <w:rsid w:val="00434A62"/>
    <w:rsid w:val="0043585E"/>
    <w:rsid w:val="004425DC"/>
    <w:rsid w:val="00455C5F"/>
    <w:rsid w:val="004611C6"/>
    <w:rsid w:val="00462C24"/>
    <w:rsid w:val="00473E3E"/>
    <w:rsid w:val="00477443"/>
    <w:rsid w:val="004825A2"/>
    <w:rsid w:val="0048261E"/>
    <w:rsid w:val="0048582C"/>
    <w:rsid w:val="004906DD"/>
    <w:rsid w:val="00495F4C"/>
    <w:rsid w:val="004A0414"/>
    <w:rsid w:val="004A16BC"/>
    <w:rsid w:val="004A247B"/>
    <w:rsid w:val="004A294B"/>
    <w:rsid w:val="004A5C60"/>
    <w:rsid w:val="004B3EB6"/>
    <w:rsid w:val="004B662D"/>
    <w:rsid w:val="004C2F10"/>
    <w:rsid w:val="004C3BE0"/>
    <w:rsid w:val="004C69E9"/>
    <w:rsid w:val="004C7876"/>
    <w:rsid w:val="004D01BB"/>
    <w:rsid w:val="0050650A"/>
    <w:rsid w:val="00515BC9"/>
    <w:rsid w:val="005177F9"/>
    <w:rsid w:val="00546AB8"/>
    <w:rsid w:val="00551BF3"/>
    <w:rsid w:val="0055346E"/>
    <w:rsid w:val="00573442"/>
    <w:rsid w:val="00585635"/>
    <w:rsid w:val="005958D7"/>
    <w:rsid w:val="005A04F9"/>
    <w:rsid w:val="005A7EB7"/>
    <w:rsid w:val="005C0A13"/>
    <w:rsid w:val="005C5F5D"/>
    <w:rsid w:val="005C741A"/>
    <w:rsid w:val="005D5015"/>
    <w:rsid w:val="005D59AA"/>
    <w:rsid w:val="005D76CF"/>
    <w:rsid w:val="005E1871"/>
    <w:rsid w:val="005E21D9"/>
    <w:rsid w:val="005E7FB8"/>
    <w:rsid w:val="005F001E"/>
    <w:rsid w:val="00610542"/>
    <w:rsid w:val="006155ED"/>
    <w:rsid w:val="00616120"/>
    <w:rsid w:val="00625A70"/>
    <w:rsid w:val="00630209"/>
    <w:rsid w:val="006404A3"/>
    <w:rsid w:val="00646845"/>
    <w:rsid w:val="006520BC"/>
    <w:rsid w:val="00655AC3"/>
    <w:rsid w:val="006572CB"/>
    <w:rsid w:val="006642C5"/>
    <w:rsid w:val="006669B5"/>
    <w:rsid w:val="00674DEA"/>
    <w:rsid w:val="0068686B"/>
    <w:rsid w:val="00695F48"/>
    <w:rsid w:val="006960B4"/>
    <w:rsid w:val="006A3D03"/>
    <w:rsid w:val="006A514E"/>
    <w:rsid w:val="006B1257"/>
    <w:rsid w:val="006B7893"/>
    <w:rsid w:val="006D2400"/>
    <w:rsid w:val="006D46D4"/>
    <w:rsid w:val="006D72D4"/>
    <w:rsid w:val="006E4803"/>
    <w:rsid w:val="006E55E0"/>
    <w:rsid w:val="006F147B"/>
    <w:rsid w:val="006F5997"/>
    <w:rsid w:val="00714C0C"/>
    <w:rsid w:val="00715B69"/>
    <w:rsid w:val="00726159"/>
    <w:rsid w:val="007346CF"/>
    <w:rsid w:val="00743FF4"/>
    <w:rsid w:val="007510F2"/>
    <w:rsid w:val="007627CD"/>
    <w:rsid w:val="007669A5"/>
    <w:rsid w:val="00767037"/>
    <w:rsid w:val="00780E43"/>
    <w:rsid w:val="00783749"/>
    <w:rsid w:val="00785C7E"/>
    <w:rsid w:val="0078646F"/>
    <w:rsid w:val="007868CF"/>
    <w:rsid w:val="00792EEB"/>
    <w:rsid w:val="00793EC1"/>
    <w:rsid w:val="00794D33"/>
    <w:rsid w:val="007A536F"/>
    <w:rsid w:val="007B2316"/>
    <w:rsid w:val="007B39AC"/>
    <w:rsid w:val="007C03D9"/>
    <w:rsid w:val="007D44E2"/>
    <w:rsid w:val="007D5B36"/>
    <w:rsid w:val="007E24EB"/>
    <w:rsid w:val="007F276D"/>
    <w:rsid w:val="007F4077"/>
    <w:rsid w:val="007F4FE9"/>
    <w:rsid w:val="008037AD"/>
    <w:rsid w:val="00810651"/>
    <w:rsid w:val="0081691C"/>
    <w:rsid w:val="0083137F"/>
    <w:rsid w:val="00834596"/>
    <w:rsid w:val="008444BA"/>
    <w:rsid w:val="00855514"/>
    <w:rsid w:val="00855EEA"/>
    <w:rsid w:val="008836B3"/>
    <w:rsid w:val="00883832"/>
    <w:rsid w:val="00886812"/>
    <w:rsid w:val="00887750"/>
    <w:rsid w:val="00897BA8"/>
    <w:rsid w:val="008A2DBD"/>
    <w:rsid w:val="008B13F8"/>
    <w:rsid w:val="008B45F6"/>
    <w:rsid w:val="008C30B8"/>
    <w:rsid w:val="008D315C"/>
    <w:rsid w:val="008D7AB8"/>
    <w:rsid w:val="008E3D4C"/>
    <w:rsid w:val="008F04C0"/>
    <w:rsid w:val="008F6923"/>
    <w:rsid w:val="0090187E"/>
    <w:rsid w:val="00901E5A"/>
    <w:rsid w:val="009046A3"/>
    <w:rsid w:val="00912B9E"/>
    <w:rsid w:val="00913382"/>
    <w:rsid w:val="00914685"/>
    <w:rsid w:val="009167DA"/>
    <w:rsid w:val="00937769"/>
    <w:rsid w:val="009459F5"/>
    <w:rsid w:val="00954161"/>
    <w:rsid w:val="00960579"/>
    <w:rsid w:val="0096199C"/>
    <w:rsid w:val="00963133"/>
    <w:rsid w:val="00965993"/>
    <w:rsid w:val="0096611F"/>
    <w:rsid w:val="00966844"/>
    <w:rsid w:val="00977A43"/>
    <w:rsid w:val="00977DE9"/>
    <w:rsid w:val="00982604"/>
    <w:rsid w:val="0098516D"/>
    <w:rsid w:val="009855E4"/>
    <w:rsid w:val="00986FE2"/>
    <w:rsid w:val="00987B22"/>
    <w:rsid w:val="00996466"/>
    <w:rsid w:val="009979AF"/>
    <w:rsid w:val="009A45BD"/>
    <w:rsid w:val="009A4A82"/>
    <w:rsid w:val="009A6841"/>
    <w:rsid w:val="009B2E3A"/>
    <w:rsid w:val="009C02D0"/>
    <w:rsid w:val="009C0DCA"/>
    <w:rsid w:val="009C6051"/>
    <w:rsid w:val="009D1A14"/>
    <w:rsid w:val="009D1CDE"/>
    <w:rsid w:val="009D4B08"/>
    <w:rsid w:val="009D6D49"/>
    <w:rsid w:val="009E2012"/>
    <w:rsid w:val="009F0FFF"/>
    <w:rsid w:val="009F360F"/>
    <w:rsid w:val="009F59F2"/>
    <w:rsid w:val="00A05202"/>
    <w:rsid w:val="00A12B94"/>
    <w:rsid w:val="00A20720"/>
    <w:rsid w:val="00A21F5D"/>
    <w:rsid w:val="00A24E9A"/>
    <w:rsid w:val="00A33A3A"/>
    <w:rsid w:val="00A46B01"/>
    <w:rsid w:val="00A55105"/>
    <w:rsid w:val="00A600EB"/>
    <w:rsid w:val="00A627F1"/>
    <w:rsid w:val="00A63392"/>
    <w:rsid w:val="00A66FB7"/>
    <w:rsid w:val="00A729A2"/>
    <w:rsid w:val="00A800DA"/>
    <w:rsid w:val="00A80327"/>
    <w:rsid w:val="00A81CB6"/>
    <w:rsid w:val="00A84E1B"/>
    <w:rsid w:val="00A8608D"/>
    <w:rsid w:val="00A95BBE"/>
    <w:rsid w:val="00AB00C7"/>
    <w:rsid w:val="00AB425C"/>
    <w:rsid w:val="00AB7A6F"/>
    <w:rsid w:val="00AC0039"/>
    <w:rsid w:val="00AC49A0"/>
    <w:rsid w:val="00AC5CB6"/>
    <w:rsid w:val="00AC7217"/>
    <w:rsid w:val="00AD1709"/>
    <w:rsid w:val="00AD29CE"/>
    <w:rsid w:val="00AD6617"/>
    <w:rsid w:val="00AE071D"/>
    <w:rsid w:val="00AF202A"/>
    <w:rsid w:val="00AF742A"/>
    <w:rsid w:val="00B10663"/>
    <w:rsid w:val="00B20F29"/>
    <w:rsid w:val="00B24D39"/>
    <w:rsid w:val="00B24E88"/>
    <w:rsid w:val="00B25EDD"/>
    <w:rsid w:val="00B26DB0"/>
    <w:rsid w:val="00B270BC"/>
    <w:rsid w:val="00B3005E"/>
    <w:rsid w:val="00B30ED5"/>
    <w:rsid w:val="00B33ABA"/>
    <w:rsid w:val="00B33D10"/>
    <w:rsid w:val="00B40390"/>
    <w:rsid w:val="00B44EEB"/>
    <w:rsid w:val="00B45E6E"/>
    <w:rsid w:val="00B50FFC"/>
    <w:rsid w:val="00B6373C"/>
    <w:rsid w:val="00B64C51"/>
    <w:rsid w:val="00B66D79"/>
    <w:rsid w:val="00B713C6"/>
    <w:rsid w:val="00B7261A"/>
    <w:rsid w:val="00B73FEC"/>
    <w:rsid w:val="00B8405F"/>
    <w:rsid w:val="00B8568D"/>
    <w:rsid w:val="00B90AB1"/>
    <w:rsid w:val="00BA46A4"/>
    <w:rsid w:val="00BA5932"/>
    <w:rsid w:val="00BB0441"/>
    <w:rsid w:val="00BB11A5"/>
    <w:rsid w:val="00BB144D"/>
    <w:rsid w:val="00BB1831"/>
    <w:rsid w:val="00BB3F22"/>
    <w:rsid w:val="00BB490C"/>
    <w:rsid w:val="00BB4AD0"/>
    <w:rsid w:val="00BB5EE8"/>
    <w:rsid w:val="00BC02D5"/>
    <w:rsid w:val="00BC1264"/>
    <w:rsid w:val="00BD2C46"/>
    <w:rsid w:val="00BD310C"/>
    <w:rsid w:val="00BD416A"/>
    <w:rsid w:val="00BE130C"/>
    <w:rsid w:val="00BF4F40"/>
    <w:rsid w:val="00C026C1"/>
    <w:rsid w:val="00C108EB"/>
    <w:rsid w:val="00C1180B"/>
    <w:rsid w:val="00C11D96"/>
    <w:rsid w:val="00C145AF"/>
    <w:rsid w:val="00C22F1A"/>
    <w:rsid w:val="00C233CE"/>
    <w:rsid w:val="00C26312"/>
    <w:rsid w:val="00C30E49"/>
    <w:rsid w:val="00C31BFE"/>
    <w:rsid w:val="00C35255"/>
    <w:rsid w:val="00C44383"/>
    <w:rsid w:val="00C475B2"/>
    <w:rsid w:val="00C62D38"/>
    <w:rsid w:val="00C667FC"/>
    <w:rsid w:val="00C740FB"/>
    <w:rsid w:val="00C7516B"/>
    <w:rsid w:val="00C7669F"/>
    <w:rsid w:val="00C7734E"/>
    <w:rsid w:val="00C8344D"/>
    <w:rsid w:val="00C87D00"/>
    <w:rsid w:val="00CA0D07"/>
    <w:rsid w:val="00CA2367"/>
    <w:rsid w:val="00CA759C"/>
    <w:rsid w:val="00CD51BA"/>
    <w:rsid w:val="00CE0188"/>
    <w:rsid w:val="00CE1331"/>
    <w:rsid w:val="00CE15CF"/>
    <w:rsid w:val="00CE26F6"/>
    <w:rsid w:val="00CE37FB"/>
    <w:rsid w:val="00CF297F"/>
    <w:rsid w:val="00CF510C"/>
    <w:rsid w:val="00CF6941"/>
    <w:rsid w:val="00D013CD"/>
    <w:rsid w:val="00D028FC"/>
    <w:rsid w:val="00D03611"/>
    <w:rsid w:val="00D05B5D"/>
    <w:rsid w:val="00D05E29"/>
    <w:rsid w:val="00D06928"/>
    <w:rsid w:val="00D10DC6"/>
    <w:rsid w:val="00D164ED"/>
    <w:rsid w:val="00D17504"/>
    <w:rsid w:val="00D20CB9"/>
    <w:rsid w:val="00D225F0"/>
    <w:rsid w:val="00D228D1"/>
    <w:rsid w:val="00D22CBE"/>
    <w:rsid w:val="00D2508F"/>
    <w:rsid w:val="00D268BD"/>
    <w:rsid w:val="00D319F5"/>
    <w:rsid w:val="00D37D69"/>
    <w:rsid w:val="00D45385"/>
    <w:rsid w:val="00D469C9"/>
    <w:rsid w:val="00D51D6A"/>
    <w:rsid w:val="00D56789"/>
    <w:rsid w:val="00D6161C"/>
    <w:rsid w:val="00D702CF"/>
    <w:rsid w:val="00D73490"/>
    <w:rsid w:val="00D74462"/>
    <w:rsid w:val="00D80F1F"/>
    <w:rsid w:val="00D928C8"/>
    <w:rsid w:val="00D9322F"/>
    <w:rsid w:val="00D93EC8"/>
    <w:rsid w:val="00D95DAE"/>
    <w:rsid w:val="00DA2296"/>
    <w:rsid w:val="00DB16D9"/>
    <w:rsid w:val="00DB4116"/>
    <w:rsid w:val="00DC2681"/>
    <w:rsid w:val="00DC2967"/>
    <w:rsid w:val="00DC51DB"/>
    <w:rsid w:val="00DC5D2B"/>
    <w:rsid w:val="00DC7873"/>
    <w:rsid w:val="00DD16FB"/>
    <w:rsid w:val="00DE3C3C"/>
    <w:rsid w:val="00DF62D6"/>
    <w:rsid w:val="00DF7F0E"/>
    <w:rsid w:val="00E00C83"/>
    <w:rsid w:val="00E13234"/>
    <w:rsid w:val="00E13D76"/>
    <w:rsid w:val="00E1490E"/>
    <w:rsid w:val="00E24974"/>
    <w:rsid w:val="00E3283A"/>
    <w:rsid w:val="00E33617"/>
    <w:rsid w:val="00E3381C"/>
    <w:rsid w:val="00E35BC7"/>
    <w:rsid w:val="00E54CB3"/>
    <w:rsid w:val="00E6647D"/>
    <w:rsid w:val="00E94221"/>
    <w:rsid w:val="00E94926"/>
    <w:rsid w:val="00E96114"/>
    <w:rsid w:val="00EC2D8D"/>
    <w:rsid w:val="00EC2F46"/>
    <w:rsid w:val="00EC3438"/>
    <w:rsid w:val="00ED1A09"/>
    <w:rsid w:val="00ED638B"/>
    <w:rsid w:val="00EE6580"/>
    <w:rsid w:val="00EE7764"/>
    <w:rsid w:val="00EF0671"/>
    <w:rsid w:val="00EF781B"/>
    <w:rsid w:val="00F02217"/>
    <w:rsid w:val="00F0385A"/>
    <w:rsid w:val="00F04E96"/>
    <w:rsid w:val="00F068FF"/>
    <w:rsid w:val="00F126E8"/>
    <w:rsid w:val="00F24456"/>
    <w:rsid w:val="00F2600C"/>
    <w:rsid w:val="00F3006D"/>
    <w:rsid w:val="00F310ED"/>
    <w:rsid w:val="00F326ED"/>
    <w:rsid w:val="00F35F54"/>
    <w:rsid w:val="00F54AC6"/>
    <w:rsid w:val="00F62598"/>
    <w:rsid w:val="00F6286B"/>
    <w:rsid w:val="00F66386"/>
    <w:rsid w:val="00F73ACF"/>
    <w:rsid w:val="00F73FDF"/>
    <w:rsid w:val="00F8292E"/>
    <w:rsid w:val="00F87742"/>
    <w:rsid w:val="00FA1724"/>
    <w:rsid w:val="00FA67EE"/>
    <w:rsid w:val="00FB7777"/>
    <w:rsid w:val="00FF0922"/>
    <w:rsid w:val="00FF0A0A"/>
    <w:rsid w:val="00FF3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CF694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300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7261A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66386"/>
  </w:style>
  <w:style w:type="character" w:customStyle="1" w:styleId="WW8Num1z1">
    <w:name w:val="WW8Num1z1"/>
    <w:rsid w:val="00F66386"/>
  </w:style>
  <w:style w:type="character" w:customStyle="1" w:styleId="WW8Num1z2">
    <w:name w:val="WW8Num1z2"/>
    <w:rsid w:val="00F66386"/>
  </w:style>
  <w:style w:type="character" w:customStyle="1" w:styleId="WW8Num1z3">
    <w:name w:val="WW8Num1z3"/>
    <w:rsid w:val="00F66386"/>
  </w:style>
  <w:style w:type="character" w:customStyle="1" w:styleId="WW8Num1z4">
    <w:name w:val="WW8Num1z4"/>
    <w:rsid w:val="00F66386"/>
  </w:style>
  <w:style w:type="character" w:customStyle="1" w:styleId="WW8Num1z5">
    <w:name w:val="WW8Num1z5"/>
    <w:rsid w:val="00F66386"/>
  </w:style>
  <w:style w:type="character" w:customStyle="1" w:styleId="WW8Num1z6">
    <w:name w:val="WW8Num1z6"/>
    <w:rsid w:val="00F66386"/>
  </w:style>
  <w:style w:type="character" w:customStyle="1" w:styleId="WW8Num1z7">
    <w:name w:val="WW8Num1z7"/>
    <w:rsid w:val="00F66386"/>
  </w:style>
  <w:style w:type="character" w:customStyle="1" w:styleId="WW8Num1z8">
    <w:name w:val="WW8Num1z8"/>
    <w:rsid w:val="00F66386"/>
  </w:style>
  <w:style w:type="character" w:customStyle="1" w:styleId="WW8Num2z0">
    <w:name w:val="WW8Num2z0"/>
    <w:rsid w:val="00F66386"/>
    <w:rPr>
      <w:rFonts w:ascii="Symbol" w:hAnsi="Symbol" w:cs="Symbol" w:hint="default"/>
      <w:sz w:val="20"/>
    </w:rPr>
  </w:style>
  <w:style w:type="character" w:customStyle="1" w:styleId="WW8Num2z1">
    <w:name w:val="WW8Num2z1"/>
    <w:rsid w:val="00F66386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F66386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F66386"/>
    <w:rPr>
      <w:rFonts w:ascii="Times New Roman" w:eastAsia="Times New Roman" w:hAnsi="Times New Roman" w:cs="Times New Roman"/>
      <w:color w:val="000000"/>
      <w:sz w:val="27"/>
      <w:szCs w:val="27"/>
      <w:lang w:val="en-US"/>
    </w:rPr>
  </w:style>
  <w:style w:type="character" w:customStyle="1" w:styleId="WW8Num3z1">
    <w:name w:val="WW8Num3z1"/>
    <w:rsid w:val="00F66386"/>
  </w:style>
  <w:style w:type="character" w:customStyle="1" w:styleId="WW8Num3z2">
    <w:name w:val="WW8Num3z2"/>
    <w:rsid w:val="00F66386"/>
  </w:style>
  <w:style w:type="character" w:customStyle="1" w:styleId="WW8Num4z0">
    <w:name w:val="WW8Num4z0"/>
    <w:rsid w:val="00F66386"/>
    <w:rPr>
      <w:rFonts w:ascii="Symbol" w:eastAsia="Times New Roman" w:hAnsi="Symbol" w:cs="Symbol" w:hint="default"/>
      <w:sz w:val="20"/>
      <w:szCs w:val="24"/>
    </w:rPr>
  </w:style>
  <w:style w:type="character" w:customStyle="1" w:styleId="WW8Num4z1">
    <w:name w:val="WW8Num4z1"/>
    <w:rsid w:val="00F66386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F66386"/>
    <w:rPr>
      <w:rFonts w:ascii="Wingdings" w:hAnsi="Wingdings" w:cs="Wingdings" w:hint="default"/>
      <w:sz w:val="20"/>
    </w:rPr>
  </w:style>
  <w:style w:type="character" w:customStyle="1" w:styleId="WW8Num4z3">
    <w:name w:val="WW8Num4z3"/>
    <w:rsid w:val="00F66386"/>
  </w:style>
  <w:style w:type="character" w:customStyle="1" w:styleId="WW8Num4z4">
    <w:name w:val="WW8Num4z4"/>
    <w:rsid w:val="00F66386"/>
  </w:style>
  <w:style w:type="character" w:customStyle="1" w:styleId="WW8Num4z5">
    <w:name w:val="WW8Num4z5"/>
    <w:rsid w:val="00F66386"/>
  </w:style>
  <w:style w:type="character" w:customStyle="1" w:styleId="WW8Num4z6">
    <w:name w:val="WW8Num4z6"/>
    <w:rsid w:val="00F66386"/>
  </w:style>
  <w:style w:type="character" w:customStyle="1" w:styleId="WW8Num4z7">
    <w:name w:val="WW8Num4z7"/>
    <w:rsid w:val="00F66386"/>
  </w:style>
  <w:style w:type="character" w:customStyle="1" w:styleId="WW8Num4z8">
    <w:name w:val="WW8Num4z8"/>
    <w:rsid w:val="00F66386"/>
  </w:style>
  <w:style w:type="character" w:customStyle="1" w:styleId="21">
    <w:name w:val="Основной шрифт абзаца2"/>
    <w:rsid w:val="00F66386"/>
  </w:style>
  <w:style w:type="character" w:customStyle="1" w:styleId="WW8Num3z3">
    <w:name w:val="WW8Num3z3"/>
    <w:rsid w:val="00F66386"/>
  </w:style>
  <w:style w:type="character" w:customStyle="1" w:styleId="WW8Num3z4">
    <w:name w:val="WW8Num3z4"/>
    <w:rsid w:val="00F66386"/>
  </w:style>
  <w:style w:type="character" w:customStyle="1" w:styleId="WW8Num3z5">
    <w:name w:val="WW8Num3z5"/>
    <w:rsid w:val="00F66386"/>
  </w:style>
  <w:style w:type="character" w:customStyle="1" w:styleId="WW8Num3z6">
    <w:name w:val="WW8Num3z6"/>
    <w:rsid w:val="00F66386"/>
  </w:style>
  <w:style w:type="character" w:customStyle="1" w:styleId="WW8Num3z7">
    <w:name w:val="WW8Num3z7"/>
    <w:rsid w:val="00F66386"/>
  </w:style>
  <w:style w:type="character" w:customStyle="1" w:styleId="WW8Num3z8">
    <w:name w:val="WW8Num3z8"/>
    <w:rsid w:val="00F66386"/>
  </w:style>
  <w:style w:type="character" w:customStyle="1" w:styleId="WW8Num5z0">
    <w:name w:val="WW8Num5z0"/>
    <w:rsid w:val="00F66386"/>
  </w:style>
  <w:style w:type="character" w:customStyle="1" w:styleId="WW8Num5z1">
    <w:name w:val="WW8Num5z1"/>
    <w:rsid w:val="00F66386"/>
  </w:style>
  <w:style w:type="character" w:customStyle="1" w:styleId="WW8Num5z2">
    <w:name w:val="WW8Num5z2"/>
    <w:rsid w:val="00F66386"/>
  </w:style>
  <w:style w:type="character" w:customStyle="1" w:styleId="WW8Num5z3">
    <w:name w:val="WW8Num5z3"/>
    <w:rsid w:val="00F66386"/>
  </w:style>
  <w:style w:type="character" w:customStyle="1" w:styleId="WW8Num5z4">
    <w:name w:val="WW8Num5z4"/>
    <w:rsid w:val="00F66386"/>
  </w:style>
  <w:style w:type="character" w:customStyle="1" w:styleId="WW8Num5z5">
    <w:name w:val="WW8Num5z5"/>
    <w:rsid w:val="00F66386"/>
  </w:style>
  <w:style w:type="character" w:customStyle="1" w:styleId="WW8Num5z6">
    <w:name w:val="WW8Num5z6"/>
    <w:rsid w:val="00F66386"/>
  </w:style>
  <w:style w:type="character" w:customStyle="1" w:styleId="WW8Num5z7">
    <w:name w:val="WW8Num5z7"/>
    <w:rsid w:val="00F66386"/>
  </w:style>
  <w:style w:type="character" w:customStyle="1" w:styleId="WW8Num5z8">
    <w:name w:val="WW8Num5z8"/>
    <w:rsid w:val="00F66386"/>
  </w:style>
  <w:style w:type="character" w:customStyle="1" w:styleId="WW8Num6z0">
    <w:name w:val="WW8Num6z0"/>
    <w:rsid w:val="00F66386"/>
    <w:rPr>
      <w:rFonts w:ascii="Symbol" w:eastAsia="Times New Roman" w:hAnsi="Symbol" w:cs="Symbol" w:hint="default"/>
      <w:sz w:val="20"/>
      <w:szCs w:val="24"/>
    </w:rPr>
  </w:style>
  <w:style w:type="character" w:customStyle="1" w:styleId="WW8Num6z1">
    <w:name w:val="WW8Num6z1"/>
    <w:rsid w:val="00F66386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F66386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F66386"/>
    <w:rPr>
      <w:rFonts w:ascii="Symbol" w:hAnsi="Symbol" w:cs="Symbol" w:hint="default"/>
      <w:sz w:val="20"/>
    </w:rPr>
  </w:style>
  <w:style w:type="character" w:customStyle="1" w:styleId="WW8Num7z1">
    <w:name w:val="WW8Num7z1"/>
    <w:rsid w:val="00F66386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F66386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F66386"/>
    <w:rPr>
      <w:rFonts w:ascii="Symbol" w:hAnsi="Symbol" w:cs="Symbol" w:hint="default"/>
      <w:sz w:val="20"/>
    </w:rPr>
  </w:style>
  <w:style w:type="character" w:customStyle="1" w:styleId="WW8Num8z1">
    <w:name w:val="WW8Num8z1"/>
    <w:rsid w:val="00F66386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F66386"/>
    <w:rPr>
      <w:rFonts w:ascii="Wingdings" w:hAnsi="Wingdings" w:cs="Wingdings" w:hint="default"/>
      <w:sz w:val="20"/>
    </w:rPr>
  </w:style>
  <w:style w:type="character" w:customStyle="1" w:styleId="11">
    <w:name w:val="Основной шрифт абзаца1"/>
    <w:rsid w:val="00F66386"/>
  </w:style>
  <w:style w:type="character" w:styleId="a3">
    <w:name w:val="Hyperlink"/>
    <w:rsid w:val="00F66386"/>
    <w:rPr>
      <w:color w:val="0000FF"/>
      <w:u w:val="single"/>
    </w:rPr>
  </w:style>
  <w:style w:type="character" w:customStyle="1" w:styleId="apple-converted-space">
    <w:name w:val="apple-converted-space"/>
    <w:basedOn w:val="11"/>
    <w:rsid w:val="00F66386"/>
  </w:style>
  <w:style w:type="character" w:customStyle="1" w:styleId="12">
    <w:name w:val="Знак примечания1"/>
    <w:rsid w:val="00F66386"/>
    <w:rPr>
      <w:sz w:val="18"/>
      <w:szCs w:val="18"/>
    </w:rPr>
  </w:style>
  <w:style w:type="character" w:customStyle="1" w:styleId="a4">
    <w:name w:val="Текст примечания Знак"/>
    <w:uiPriority w:val="99"/>
    <w:rsid w:val="00F66386"/>
    <w:rPr>
      <w:sz w:val="24"/>
      <w:szCs w:val="24"/>
    </w:rPr>
  </w:style>
  <w:style w:type="character" w:customStyle="1" w:styleId="a5">
    <w:name w:val="Тема примечания Знак"/>
    <w:rsid w:val="00F66386"/>
    <w:rPr>
      <w:b/>
      <w:bCs/>
      <w:sz w:val="20"/>
      <w:szCs w:val="20"/>
    </w:rPr>
  </w:style>
  <w:style w:type="character" w:customStyle="1" w:styleId="a6">
    <w:name w:val="Текст выноски Знак"/>
    <w:rsid w:val="00F66386"/>
    <w:rPr>
      <w:rFonts w:ascii="Times New Roman" w:hAnsi="Times New Roman" w:cs="Times New Roman"/>
      <w:sz w:val="18"/>
      <w:szCs w:val="18"/>
    </w:rPr>
  </w:style>
  <w:style w:type="paragraph" w:customStyle="1" w:styleId="22">
    <w:name w:val="Заголовок2"/>
    <w:basedOn w:val="a"/>
    <w:next w:val="a7"/>
    <w:rsid w:val="00F663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F66386"/>
    <w:pPr>
      <w:spacing w:after="120"/>
    </w:pPr>
  </w:style>
  <w:style w:type="paragraph" w:styleId="a8">
    <w:name w:val="List"/>
    <w:basedOn w:val="a7"/>
    <w:rsid w:val="00F66386"/>
    <w:rPr>
      <w:rFonts w:cs="Mangal"/>
    </w:rPr>
  </w:style>
  <w:style w:type="paragraph" w:styleId="a9">
    <w:name w:val="Title"/>
    <w:basedOn w:val="a"/>
    <w:qFormat/>
    <w:rsid w:val="00F663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F66386"/>
    <w:pPr>
      <w:suppressLineNumbers/>
    </w:pPr>
    <w:rPr>
      <w:rFonts w:cs="Mangal"/>
    </w:rPr>
  </w:style>
  <w:style w:type="paragraph" w:customStyle="1" w:styleId="13">
    <w:name w:val="Заголовок1"/>
    <w:basedOn w:val="a"/>
    <w:next w:val="a7"/>
    <w:rsid w:val="00F663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Указатель1"/>
    <w:basedOn w:val="a"/>
    <w:rsid w:val="00F66386"/>
    <w:pPr>
      <w:suppressLineNumbers/>
    </w:pPr>
    <w:rPr>
      <w:rFonts w:cs="Mangal"/>
    </w:rPr>
  </w:style>
  <w:style w:type="paragraph" w:styleId="aa">
    <w:name w:val="Normal (Web)"/>
    <w:basedOn w:val="a"/>
    <w:uiPriority w:val="99"/>
    <w:rsid w:val="00F66386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Средняя сетка 21"/>
    <w:qFormat/>
    <w:rsid w:val="00F6638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qFormat/>
    <w:rsid w:val="00F66386"/>
    <w:pPr>
      <w:ind w:left="720"/>
    </w:pPr>
  </w:style>
  <w:style w:type="paragraph" w:customStyle="1" w:styleId="15">
    <w:name w:val="Текст примечания1"/>
    <w:basedOn w:val="a"/>
    <w:rsid w:val="00F66386"/>
    <w:pPr>
      <w:spacing w:line="240" w:lineRule="auto"/>
    </w:pPr>
    <w:rPr>
      <w:sz w:val="24"/>
      <w:szCs w:val="24"/>
    </w:rPr>
  </w:style>
  <w:style w:type="paragraph" w:styleId="ab">
    <w:name w:val="annotation subject"/>
    <w:basedOn w:val="15"/>
    <w:next w:val="15"/>
    <w:rsid w:val="00F66386"/>
    <w:rPr>
      <w:b/>
      <w:bCs/>
      <w:sz w:val="20"/>
      <w:szCs w:val="20"/>
    </w:rPr>
  </w:style>
  <w:style w:type="paragraph" w:styleId="ac">
    <w:name w:val="Balloon Text"/>
    <w:basedOn w:val="a"/>
    <w:rsid w:val="00F663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ad">
    <w:name w:val="Содержимое таблицы"/>
    <w:basedOn w:val="a"/>
    <w:rsid w:val="00F66386"/>
    <w:pPr>
      <w:suppressLineNumbers/>
    </w:pPr>
  </w:style>
  <w:style w:type="paragraph" w:customStyle="1" w:styleId="ae">
    <w:name w:val="Заголовок таблицы"/>
    <w:basedOn w:val="ad"/>
    <w:rsid w:val="00F66386"/>
    <w:pPr>
      <w:jc w:val="center"/>
    </w:pPr>
    <w:rPr>
      <w:b/>
      <w:bCs/>
    </w:rPr>
  </w:style>
  <w:style w:type="character" w:styleId="af">
    <w:name w:val="FollowedHyperlink"/>
    <w:uiPriority w:val="99"/>
    <w:semiHidden/>
    <w:unhideWhenUsed/>
    <w:rsid w:val="003D048F"/>
    <w:rPr>
      <w:color w:val="954F72"/>
      <w:u w:val="single"/>
    </w:rPr>
  </w:style>
  <w:style w:type="character" w:styleId="af0">
    <w:name w:val="annotation reference"/>
    <w:uiPriority w:val="99"/>
    <w:semiHidden/>
    <w:unhideWhenUsed/>
    <w:rsid w:val="00A84E1B"/>
    <w:rPr>
      <w:sz w:val="18"/>
      <w:szCs w:val="18"/>
    </w:rPr>
  </w:style>
  <w:style w:type="paragraph" w:styleId="af1">
    <w:name w:val="annotation text"/>
    <w:basedOn w:val="a"/>
    <w:link w:val="16"/>
    <w:uiPriority w:val="99"/>
    <w:unhideWhenUsed/>
    <w:rsid w:val="00A84E1B"/>
    <w:rPr>
      <w:sz w:val="24"/>
      <w:szCs w:val="24"/>
    </w:rPr>
  </w:style>
  <w:style w:type="character" w:customStyle="1" w:styleId="16">
    <w:name w:val="Текст примечания Знак1"/>
    <w:link w:val="af1"/>
    <w:uiPriority w:val="99"/>
    <w:rsid w:val="00A84E1B"/>
    <w:rPr>
      <w:rFonts w:ascii="Calibri" w:eastAsia="Calibri" w:hAnsi="Calibri" w:cs="Calibri"/>
      <w:sz w:val="24"/>
      <w:szCs w:val="24"/>
      <w:lang w:eastAsia="ar-SA"/>
    </w:rPr>
  </w:style>
  <w:style w:type="paragraph" w:styleId="af2">
    <w:name w:val="header"/>
    <w:basedOn w:val="a"/>
    <w:link w:val="af3"/>
    <w:uiPriority w:val="99"/>
    <w:unhideWhenUsed/>
    <w:rsid w:val="00D0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028FC"/>
    <w:rPr>
      <w:rFonts w:ascii="Calibri" w:eastAsia="Calibri" w:hAnsi="Calibri" w:cs="Calibri"/>
      <w:sz w:val="22"/>
      <w:szCs w:val="22"/>
      <w:lang w:eastAsia="ar-SA"/>
    </w:rPr>
  </w:style>
  <w:style w:type="paragraph" w:styleId="af4">
    <w:name w:val="footer"/>
    <w:basedOn w:val="a"/>
    <w:link w:val="af5"/>
    <w:uiPriority w:val="99"/>
    <w:unhideWhenUsed/>
    <w:rsid w:val="00D0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028FC"/>
    <w:rPr>
      <w:rFonts w:ascii="Calibri" w:eastAsia="Calibri" w:hAnsi="Calibri" w:cs="Calibri"/>
      <w:sz w:val="22"/>
      <w:szCs w:val="22"/>
      <w:lang w:eastAsia="ar-SA"/>
    </w:rPr>
  </w:style>
  <w:style w:type="table" w:styleId="af6">
    <w:name w:val="Table Grid"/>
    <w:basedOn w:val="a1"/>
    <w:uiPriority w:val="39"/>
    <w:rsid w:val="00DA2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72"/>
    <w:qFormat/>
    <w:rsid w:val="00883832"/>
    <w:pPr>
      <w:ind w:left="720"/>
      <w:contextualSpacing/>
    </w:pPr>
  </w:style>
  <w:style w:type="paragraph" w:styleId="af8">
    <w:name w:val="Revision"/>
    <w:hidden/>
    <w:uiPriority w:val="71"/>
    <w:semiHidden/>
    <w:rsid w:val="00CD51BA"/>
    <w:rPr>
      <w:rFonts w:ascii="Calibri" w:eastAsia="Calibri" w:hAnsi="Calibri" w:cs="Calibri"/>
      <w:sz w:val="22"/>
      <w:szCs w:val="22"/>
      <w:lang w:eastAsia="ar-SA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D20CB9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7E24EB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B7261A"/>
    <w:rPr>
      <w:b/>
      <w:bCs/>
      <w:sz w:val="36"/>
      <w:szCs w:val="36"/>
    </w:rPr>
  </w:style>
  <w:style w:type="character" w:styleId="af9">
    <w:name w:val="page number"/>
    <w:basedOn w:val="a0"/>
    <w:uiPriority w:val="99"/>
    <w:semiHidden/>
    <w:unhideWhenUsed/>
    <w:rsid w:val="00495F4C"/>
  </w:style>
  <w:style w:type="paragraph" w:customStyle="1" w:styleId="18">
    <w:name w:val="Обычный1"/>
    <w:rsid w:val="00CA0D07"/>
    <w:rPr>
      <w:rFonts w:eastAsia="ヒラギノ角ゴ Pro W3"/>
      <w:color w:val="000000"/>
      <w:sz w:val="24"/>
    </w:rPr>
  </w:style>
  <w:style w:type="paragraph" w:customStyle="1" w:styleId="25">
    <w:name w:val="Обычный2"/>
    <w:rsid w:val="00886812"/>
    <w:pPr>
      <w:suppressAutoHyphens/>
    </w:pPr>
  </w:style>
  <w:style w:type="paragraph" w:customStyle="1" w:styleId="19">
    <w:name w:val="Обычный (веб)1"/>
    <w:rsid w:val="00886812"/>
    <w:pPr>
      <w:suppressAutoHyphens/>
      <w:spacing w:before="100" w:after="100"/>
    </w:pPr>
  </w:style>
  <w:style w:type="paragraph" w:styleId="afa">
    <w:name w:val="footnote text"/>
    <w:basedOn w:val="a"/>
    <w:link w:val="afb"/>
    <w:uiPriority w:val="99"/>
    <w:semiHidden/>
    <w:unhideWhenUsed/>
    <w:rsid w:val="00987B22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987B22"/>
    <w:rPr>
      <w:rFonts w:ascii="Calibri" w:eastAsia="Calibri" w:hAnsi="Calibri" w:cs="Calibri"/>
      <w:lang w:eastAsia="ar-SA"/>
    </w:rPr>
  </w:style>
  <w:style w:type="character" w:styleId="afc">
    <w:name w:val="footnote reference"/>
    <w:basedOn w:val="a0"/>
    <w:uiPriority w:val="99"/>
    <w:semiHidden/>
    <w:unhideWhenUsed/>
    <w:rsid w:val="00987B22"/>
    <w:rPr>
      <w:vertAlign w:val="superscript"/>
    </w:rPr>
  </w:style>
  <w:style w:type="paragraph" w:customStyle="1" w:styleId="docdata">
    <w:name w:val="docdata"/>
    <w:aliases w:val="docy,v5,8933,bqiaagaaeyqcaaagiaiaaapjiqaabfehaaaaaaaaaaaaaaaaaaaaaaaaaaaaaaaaaaaaaaaaaaaaaaaaaaaaaaaaaaaaaaaaaaaaaaaaaaaaaaaaaaaaaaaaaaaaaaaaaaaaaaaaaaaaaaaaaaaaaaaaaaaaaaaaaaaaaaaaaaaaaaaaaaaaaaaaaaaaaaaaaaaaaaaaaaaaaaaaaaaaaaaaaaaaaaaaaaaaaaaa"/>
    <w:basedOn w:val="a"/>
    <w:rsid w:val="00D567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006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away.php?to=https%3A%2F%2Fru.wikipedia.org%2Fwiki%2F%C0%ED%E0%EB%E8%E7_%EF%FF%F2%E8_%F1%E8%EB_%CF%EE%F0%F2%E5%F0%E0&amp;cc_key=" TargetMode="External"/><Relationship Id="rId18" Type="http://schemas.openxmlformats.org/officeDocument/2006/relationships/hyperlink" Target="https://vk.com/away.php?to=https%3A%2F%2Fru.wikipedia.org%2Fwiki%2F%CC%EE%E4%E5%EB%FC_3C&amp;cc_key=" TargetMode="External"/><Relationship Id="rId26" Type="http://schemas.openxmlformats.org/officeDocument/2006/relationships/hyperlink" Target="http://www.glory-gallery.ru" TargetMode="External"/><Relationship Id="rId39" Type="http://schemas.openxmlformats.org/officeDocument/2006/relationships/hyperlink" Target="https://rostov.dk.ru/news/geniy-milliarder-starover-filantrop-kak-paramonov-biznes-delal-236944095" TargetMode="External"/><Relationship Id="rId21" Type="http://schemas.openxmlformats.org/officeDocument/2006/relationships/hyperlink" Target="https://vk.com/away.php?to=https%3A%2F%2Fru.wikipedia.org%2Fwiki%2F%CC%E0%F2%F0%E8%F6%E0_%C0%ED%F1%EE%F4%F4%E0&amp;cc_key=" TargetMode="External"/><Relationship Id="rId34" Type="http://schemas.openxmlformats.org/officeDocument/2006/relationships/footer" Target="footer2.xml"/><Relationship Id="rId42" Type="http://schemas.openxmlformats.org/officeDocument/2006/relationships/hyperlink" Target="https://expertsouth.ru/articles/vladimir-melnikov-dzhinsovyy-korol-iz-shakhtyerskikh-territoriy/?sphrase_id=1387023" TargetMode="External"/><Relationship Id="rId47" Type="http://schemas.openxmlformats.org/officeDocument/2006/relationships/hyperlink" Target="https://docs.google.com/file/d/0B1it29FbYGQgY2E4Rl9yVGdYR0U/edit?resourcekey=0-uA6ibwQhXAYLQLgtgrYjZQ" TargetMode="External"/><Relationship Id="rId50" Type="http://schemas.openxmlformats.org/officeDocument/2006/relationships/hyperlink" Target="http://nbj.ru/publs/banki-i-biznes/2006/08/04/archive-publ-10605/index.html" TargetMode="External"/><Relationship Id="rId55" Type="http://schemas.openxmlformats.org/officeDocument/2006/relationships/hyperlink" Target="https://elibrary.ru/item.asp?id=4418022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be.com/playlist?list=PLfTgH2yDknOXFRaY9s5sQvuNiZvmZUJRS" TargetMode="External"/><Relationship Id="rId17" Type="http://schemas.openxmlformats.org/officeDocument/2006/relationships/hyperlink" Target="https://vk.com/away.php?to=https%3A%2F%2Fru.wikipedia.org%2Fwiki%2FSNW-%E0%ED%E0%EB%E8%E7&amp;cc_key=" TargetMode="External"/><Relationship Id="rId25" Type="http://schemas.openxmlformats.org/officeDocument/2006/relationships/hyperlink" Target="http://www.glory-gallery.com" TargetMode="External"/><Relationship Id="rId33" Type="http://schemas.openxmlformats.org/officeDocument/2006/relationships/footer" Target="footer1.xml"/><Relationship Id="rId38" Type="http://schemas.openxmlformats.org/officeDocument/2006/relationships/hyperlink" Target="https://ru.wikipedia.org/wiki/&#1055;&#1072;&#1088;&#1072;&#1084;&#1086;&#1085;&#1086;&#1074;,_&#1045;&#1083;&#1087;&#1080;&#1076;&#1080;&#1092;&#1086;&#1088;_&#1058;&#1088;&#1086;&#1092;&#1080;&#1084;&#1086;&#1074;&#1080;&#1095;" TargetMode="External"/><Relationship Id="rId46" Type="http://schemas.openxmlformats.org/officeDocument/2006/relationships/hyperlink" Target="https://econ.sfedu.ru/index.php?option=com_k2&amp;view=item&amp;id=225:intervyu-s-alekseem-bobkinym-direktorom-filiala-rostovskij-otp-banka&amp;Itemid=1069" TargetMode="External"/><Relationship Id="rId59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vk.com/away.php?to=https%3A%2F%2Fru.wikipedia.org%2Fwiki%2FSWOT-%E0%ED%E0%EB%E8%E7&amp;cc_key=" TargetMode="External"/><Relationship Id="rId20" Type="http://schemas.openxmlformats.org/officeDocument/2006/relationships/hyperlink" Target="https://vk.com/away.php?to=https%3A%2F%2Fru.wikipedia.org%2Fwiki%2F%CC%E0%F2%F0%E8%F6%E0_General_Electric&amp;cc_key=" TargetMode="External"/><Relationship Id="rId29" Type="http://schemas.openxmlformats.org/officeDocument/2006/relationships/hyperlink" Target="http://www.glory-gallery.ru" TargetMode="External"/><Relationship Id="rId41" Type="http://schemas.openxmlformats.org/officeDocument/2006/relationships/hyperlink" Target="https://www.forbes.ru/kompanii/potrebitelskii-rynok/246238-value-money-kak-rostovskii-predprinimatel-sozdal-set-gloriya-dz" TargetMode="External"/><Relationship Id="rId54" Type="http://schemas.openxmlformats.org/officeDocument/2006/relationships/hyperlink" Target="https://ru.wikipedia.org/wiki/SWOT-&#1072;&#1085;&#1072;&#1083;&#1080;&#1079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knowrussia1" TargetMode="External"/><Relationship Id="rId24" Type="http://schemas.openxmlformats.org/officeDocument/2006/relationships/hyperlink" Target="https://netology.ru/blog/karty-empatii-v-marketinge" TargetMode="External"/><Relationship Id="rId32" Type="http://schemas.openxmlformats.org/officeDocument/2006/relationships/header" Target="header2.xml"/><Relationship Id="rId37" Type="http://schemas.openxmlformats.org/officeDocument/2006/relationships/hyperlink" Target="https://blfond.ru/" TargetMode="External"/><Relationship Id="rId40" Type="http://schemas.openxmlformats.org/officeDocument/2006/relationships/hyperlink" Target="https://www.retail.ru/articles/keys-gloria-jeans-vyzhit-v-krizis/" TargetMode="External"/><Relationship Id="rId45" Type="http://schemas.openxmlformats.org/officeDocument/2006/relationships/hyperlink" Target="https://expert.ru/south/2007/01/banki/" TargetMode="External"/><Relationship Id="rId53" Type="http://schemas.openxmlformats.org/officeDocument/2006/relationships/hyperlink" Target="https://ru.wikipedia.org/wiki/%D0%A1%D1%82%D1%80%D0%B0%D1%82%D0%B5%D0%B3%D0%B8%D1%87%D0%B5%D1%81%D0%BA%D0%BE%D0%B5_%D0%BF%D0%BB%D0%B0%D0%BD%D0%B8%D1%80%D0%BE%D0%B2%D0%B0%D0%BD%D0%B8%D0%B5" TargetMode="External"/><Relationship Id="rId58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s%3A%2F%2Fru.wikipedia.org%2Fwiki%2FPEST-%E0%ED%E0%EB%E8%E7&amp;cc_key=" TargetMode="External"/><Relationship Id="rId23" Type="http://schemas.openxmlformats.org/officeDocument/2006/relationships/hyperlink" Target="https://ru.wikipedia.org/wiki/&#1058;&#1077;&#1086;&#1088;&#1080;&#1103;_4P" TargetMode="External"/><Relationship Id="rId28" Type="http://schemas.openxmlformats.org/officeDocument/2006/relationships/hyperlink" Target="https://www.facebook.com/groups/glorygallery" TargetMode="External"/><Relationship Id="rId36" Type="http://schemas.openxmlformats.org/officeDocument/2006/relationships/footer" Target="footer3.xml"/><Relationship Id="rId49" Type="http://schemas.openxmlformats.org/officeDocument/2006/relationships/hyperlink" Target="https://bankir.ru/publikacii/20140127/leonid-shafirov-poka-dokazat-unikalnost-i-poleznost-regionalnoi-bankovskoi-sistemy-my-ne-smogli-10004521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vk.com/glorygallery" TargetMode="External"/><Relationship Id="rId19" Type="http://schemas.openxmlformats.org/officeDocument/2006/relationships/hyperlink" Target="https://vk.com/away.php?to=https%3A%2F%2Fru.wikipedia.org%2Fwiki%2F%CC%E0%F2%F0%E8%F6%E0_%C1%CA%C3&amp;cc_key=" TargetMode="External"/><Relationship Id="rId31" Type="http://schemas.openxmlformats.org/officeDocument/2006/relationships/header" Target="header1.xml"/><Relationship Id="rId44" Type="http://schemas.openxmlformats.org/officeDocument/2006/relationships/hyperlink" Target="https://econ.sfedu.ru/index.php?option=com_k2&amp;view=item&amp;id=226:intervyu-s-oksanoj-chadaevoj-rukovoditelem-uchrezhdeniya-donskogo-narodnogo-banka&amp;Itemid=1069" TargetMode="External"/><Relationship Id="rId52" Type="http://schemas.openxmlformats.org/officeDocument/2006/relationships/hyperlink" Target="https://ru.wikipedia.org/wiki/%D0%9C%D0%B5%D1%82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HFhM158qD5A2p51c8" TargetMode="External"/><Relationship Id="rId14" Type="http://schemas.openxmlformats.org/officeDocument/2006/relationships/hyperlink" Target="https://vk.com/away.php?to=https%3A%2F%2Fru.wikipedia.org%2Fwiki%2F%DD%EA%EE%EB%EE%E3%E8%F7%E5%F1%EA%EE%E5%2C_%F1%EE%F6%E8%E0%EB%FC%ED%EE%E5_%E8_%EA%EE%F0%EF%EE%F0%E0%F2%E8%E2%ED%EE%E5_%F3%EF%F0%E0%E2%EB%E5%ED%E8%E5&amp;cc_key=" TargetMode="External"/><Relationship Id="rId22" Type="http://schemas.openxmlformats.org/officeDocument/2006/relationships/hyperlink" Target="https://ru.wikipedia.org/wiki/%D0%94%D0%B8%D0%B0%D0%B3%D1%80%D0%B0%D0%BC%D0%BC%D0%B0_%D0%98%D1%81%D0%B8%D0%BA%D0%B0%D0%B2%D1%8B" TargetMode="External"/><Relationship Id="rId27" Type="http://schemas.openxmlformats.org/officeDocument/2006/relationships/hyperlink" Target="https://vk.com/glorygallery" TargetMode="External"/><Relationship Id="rId30" Type="http://schemas.openxmlformats.org/officeDocument/2006/relationships/hyperlink" Target="mailto:glory-gallery@mail.ru" TargetMode="External"/><Relationship Id="rId35" Type="http://schemas.openxmlformats.org/officeDocument/2006/relationships/header" Target="header3.xml"/><Relationship Id="rId43" Type="http://schemas.openxmlformats.org/officeDocument/2006/relationships/hyperlink" Target="https://finance-times.ru/bank/contributions/ISTORIIAUSPEHA:TYSIACHISPASENNYHBANKOVSKIHVKLADOVZHITELEIDONSKOGOKRAIA.html" TargetMode="External"/><Relationship Id="rId48" Type="http://schemas.openxmlformats.org/officeDocument/2006/relationships/hyperlink" Target="https://docs.google.com/file/d/0B1it29FbYGQgSTdjdVQ3Qy1xUGs/edit?resourcekey=0-I8S0ftxqxIKKrheK120bLQ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glory-gallery.ru" TargetMode="External"/><Relationship Id="rId51" Type="http://schemas.openxmlformats.org/officeDocument/2006/relationships/hyperlink" Target="https://youtu.be/8ejSuVdMfqk" TargetMode="External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ru.wikipedia.org%2Fwiki%2F%CC%E0%F2%F0%E8%F6%E0_General_Electric&amp;cc_key=" TargetMode="External"/><Relationship Id="rId3" Type="http://schemas.openxmlformats.org/officeDocument/2006/relationships/hyperlink" Target="https://vk.com/away.php?to=https%3A%2F%2Fru.wikipedia.org%2Fwiki%2FPEST-%E0%ED%E0%EB%E8%E7&amp;cc_key=" TargetMode="External"/><Relationship Id="rId7" Type="http://schemas.openxmlformats.org/officeDocument/2006/relationships/hyperlink" Target="https://vk.com/away.php?to=https%3A%2F%2Fru.wikipedia.org%2Fwiki%2F%CC%E0%F2%F0%E8%F6%E0_%C1%CA%C3&amp;cc_key=" TargetMode="External"/><Relationship Id="rId12" Type="http://schemas.openxmlformats.org/officeDocument/2006/relationships/hyperlink" Target="https://netology.ru/blog/karty-empatii-v-marketinge" TargetMode="External"/><Relationship Id="rId2" Type="http://schemas.openxmlformats.org/officeDocument/2006/relationships/hyperlink" Target="https://vk.com/away.php?to=https%3A%2F%2Fru.wikipedia.org%2Fwiki%2F%DD%EA%EE%EB%EE%E3%E8%F7%E5%F1%EA%EE%E5%2C_%F1%EE%F6%E8%E0%EB%FC%ED%EE%E5_%E8_%EA%EE%F0%EF%EE%F0%E0%F2%E8%E2%ED%EE%E5_%F3%EF%F0%E0%E2%EB%E5%ED%E8%E5&amp;cc_key=" TargetMode="External"/><Relationship Id="rId1" Type="http://schemas.openxmlformats.org/officeDocument/2006/relationships/hyperlink" Target="https://vk.com/away.php?to=https%3A%2F%2Fru.wikipedia.org%2Fwiki%2F%C0%ED%E0%EB%E8%E7_%EF%FF%F2%E8_%F1%E8%EB_%CF%EE%F0%F2%E5%F0%E0&amp;cc_key=" TargetMode="External"/><Relationship Id="rId6" Type="http://schemas.openxmlformats.org/officeDocument/2006/relationships/hyperlink" Target="https://vk.com/away.php?to=https%3A%2F%2Fru.wikipedia.org%2Fwiki%2F%CC%EE%E4%E5%EB%FC_3C&amp;cc_key=" TargetMode="External"/><Relationship Id="rId11" Type="http://schemas.openxmlformats.org/officeDocument/2006/relationships/hyperlink" Target="https://ru.wikipedia.org/wiki/&#1058;&#1077;&#1086;&#1088;&#1080;&#1103;_4P" TargetMode="External"/><Relationship Id="rId5" Type="http://schemas.openxmlformats.org/officeDocument/2006/relationships/hyperlink" Target="https://vk.com/away.php?to=https%3A%2F%2Fru.wikipedia.org%2Fwiki%2FSNW-%E0%ED%E0%EB%E8%E7&amp;cc_key=" TargetMode="External"/><Relationship Id="rId10" Type="http://schemas.openxmlformats.org/officeDocument/2006/relationships/hyperlink" Target="https://ru.wikipedia.org/wiki/%D0%94%D0%B8%D0%B0%D0%B3%D1%80%D0%B0%D0%BC%D0%BC%D0%B0_%D0%98%D1%81%D0%B8%D0%BA%D0%B0%D0%B2%D1%8B" TargetMode="External"/><Relationship Id="rId4" Type="http://schemas.openxmlformats.org/officeDocument/2006/relationships/hyperlink" Target="https://vk.com/away.php?to=https%3A%2F%2Fru.wikipedia.org%2Fwiki%2FSWOT-%E0%ED%E0%EB%E8%E7&amp;cc_key=" TargetMode="External"/><Relationship Id="rId9" Type="http://schemas.openxmlformats.org/officeDocument/2006/relationships/hyperlink" Target="https://vk.com/away.php?to=https%3A%2F%2Fru.wikipedia.org%2Fwiki%2F%CC%E0%F2%F0%E8%F6%E0_%C0%ED%F1%EE%F4%F4%E0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45902-3E02-4866-867F-0867C433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5088</Words>
  <Characters>29007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34027</CharactersWithSpaces>
  <SharedDoc>false</SharedDoc>
  <HLinks>
    <vt:vector size="30" baseType="variant">
      <vt:variant>
        <vt:i4>4391005</vt:i4>
      </vt:variant>
      <vt:variant>
        <vt:i4>12</vt:i4>
      </vt:variant>
      <vt:variant>
        <vt:i4>0</vt:i4>
      </vt:variant>
      <vt:variant>
        <vt:i4>5</vt:i4>
      </vt:variant>
      <vt:variant>
        <vt:lpwstr>http://www.glory-gallery.com/</vt:lpwstr>
      </vt:variant>
      <vt:variant>
        <vt:lpwstr/>
      </vt:variant>
      <vt:variant>
        <vt:i4>4391005</vt:i4>
      </vt:variant>
      <vt:variant>
        <vt:i4>9</vt:i4>
      </vt:variant>
      <vt:variant>
        <vt:i4>0</vt:i4>
      </vt:variant>
      <vt:variant>
        <vt:i4>5</vt:i4>
      </vt:variant>
      <vt:variant>
        <vt:lpwstr>http://www.glory-gallery.com/</vt:lpwstr>
      </vt:variant>
      <vt:variant>
        <vt:lpwstr/>
      </vt:variant>
      <vt:variant>
        <vt:i4>5963833</vt:i4>
      </vt:variant>
      <vt:variant>
        <vt:i4>6</vt:i4>
      </vt:variant>
      <vt:variant>
        <vt:i4>0</vt:i4>
      </vt:variant>
      <vt:variant>
        <vt:i4>5</vt:i4>
      </vt:variant>
      <vt:variant>
        <vt:lpwstr>mailto:glory-gallery@mail.ru</vt:lpwstr>
      </vt:variant>
      <vt:variant>
        <vt:lpwstr/>
      </vt:variant>
      <vt:variant>
        <vt:i4>4391005</vt:i4>
      </vt:variant>
      <vt:variant>
        <vt:i4>3</vt:i4>
      </vt:variant>
      <vt:variant>
        <vt:i4>0</vt:i4>
      </vt:variant>
      <vt:variant>
        <vt:i4>5</vt:i4>
      </vt:variant>
      <vt:variant>
        <vt:lpwstr>http://www.glory-gallery.com/</vt:lpwstr>
      </vt:variant>
      <vt:variant>
        <vt:lpwstr/>
      </vt:variant>
      <vt:variant>
        <vt:i4>5963833</vt:i4>
      </vt:variant>
      <vt:variant>
        <vt:i4>0</vt:i4>
      </vt:variant>
      <vt:variant>
        <vt:i4>0</vt:i4>
      </vt:variant>
      <vt:variant>
        <vt:i4>5</vt:i4>
      </vt:variant>
      <vt:variant>
        <vt:lpwstr>mailto:glory-gallery@mail.ru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 Лариса Анатольевна</dc:creator>
  <cp:lastModifiedBy>AHMED</cp:lastModifiedBy>
  <cp:revision>2</cp:revision>
  <cp:lastPrinted>2022-06-29T08:46:00Z</cp:lastPrinted>
  <dcterms:created xsi:type="dcterms:W3CDTF">2022-06-29T08:52:00Z</dcterms:created>
  <dcterms:modified xsi:type="dcterms:W3CDTF">2022-06-29T08:52:00Z</dcterms:modified>
</cp:coreProperties>
</file>