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0B" w:rsidRPr="0067290B" w:rsidRDefault="00AD67EE" w:rsidP="00AA0B5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FCBD6">
            <wp:extent cx="5048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inline>
        </w:drawing>
      </w:r>
    </w:p>
    <w:p w:rsidR="00AD67EE" w:rsidRPr="00AD67EE" w:rsidRDefault="00AD67EE" w:rsidP="00AA0B59">
      <w:pPr>
        <w:spacing w:after="0" w:line="240" w:lineRule="auto"/>
        <w:jc w:val="center"/>
        <w:rPr>
          <w:rFonts w:ascii="Times New Roman" w:hAnsi="Times New Roman" w:cs="Times New Roman"/>
          <w:b/>
          <w:sz w:val="28"/>
          <w:szCs w:val="28"/>
        </w:rPr>
      </w:pPr>
      <w:r w:rsidRPr="00AD67EE">
        <w:rPr>
          <w:rFonts w:ascii="Times New Roman" w:hAnsi="Times New Roman" w:cs="Times New Roman"/>
          <w:b/>
          <w:sz w:val="28"/>
          <w:szCs w:val="28"/>
        </w:rPr>
        <w:t xml:space="preserve">АДМИНИСТРАЦИЯ УБЕЖЕНСКОГО СЕЛЬСКОГО </w:t>
      </w:r>
    </w:p>
    <w:p w:rsidR="00AD67EE" w:rsidRPr="00AD67EE" w:rsidRDefault="00AD67EE" w:rsidP="00AA0B59">
      <w:pPr>
        <w:spacing w:after="0" w:line="240" w:lineRule="auto"/>
        <w:jc w:val="center"/>
        <w:rPr>
          <w:rFonts w:ascii="Times New Roman" w:hAnsi="Times New Roman" w:cs="Times New Roman"/>
          <w:b/>
          <w:sz w:val="28"/>
          <w:szCs w:val="28"/>
        </w:rPr>
      </w:pPr>
      <w:r w:rsidRPr="00AD67EE">
        <w:rPr>
          <w:rFonts w:ascii="Times New Roman" w:hAnsi="Times New Roman" w:cs="Times New Roman"/>
          <w:b/>
          <w:sz w:val="28"/>
          <w:szCs w:val="28"/>
        </w:rPr>
        <w:t>ПОСЕЛЕНИЯ УСПЕНСКОГО РАЙОНА</w:t>
      </w:r>
    </w:p>
    <w:p w:rsidR="00AD67EE" w:rsidRPr="00AD67EE" w:rsidRDefault="00AD67EE" w:rsidP="00AA0B59">
      <w:pPr>
        <w:spacing w:after="0" w:line="240" w:lineRule="auto"/>
        <w:jc w:val="center"/>
        <w:rPr>
          <w:rFonts w:ascii="Times New Roman" w:hAnsi="Times New Roman" w:cs="Times New Roman"/>
          <w:b/>
          <w:sz w:val="28"/>
          <w:szCs w:val="28"/>
        </w:rPr>
      </w:pPr>
      <w:r w:rsidRPr="00AD67EE">
        <w:rPr>
          <w:rFonts w:ascii="Times New Roman" w:hAnsi="Times New Roman" w:cs="Times New Roman"/>
          <w:b/>
          <w:sz w:val="28"/>
          <w:szCs w:val="28"/>
        </w:rPr>
        <w:t>ПОСТАНОВЛЕНИЕ</w:t>
      </w:r>
    </w:p>
    <w:p w:rsidR="00AD67EE" w:rsidRPr="00AD67EE" w:rsidRDefault="00AD67EE" w:rsidP="00AA0B59">
      <w:pPr>
        <w:spacing w:after="0" w:line="240" w:lineRule="auto"/>
        <w:jc w:val="center"/>
        <w:rPr>
          <w:rFonts w:ascii="Times New Roman" w:hAnsi="Times New Roman" w:cs="Times New Roman"/>
          <w:sz w:val="28"/>
          <w:szCs w:val="28"/>
        </w:rPr>
      </w:pPr>
    </w:p>
    <w:p w:rsidR="00AD67EE" w:rsidRPr="00AD67EE" w:rsidRDefault="00A310E8" w:rsidP="00AA0B59">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о</w:t>
      </w:r>
      <w:r w:rsidR="00AD67EE" w:rsidRPr="00AD67EE">
        <w:rPr>
          <w:rFonts w:ascii="Times New Roman" w:hAnsi="Times New Roman" w:cs="Times New Roman"/>
          <w:sz w:val="28"/>
          <w:szCs w:val="28"/>
        </w:rPr>
        <w:t>т</w:t>
      </w:r>
      <w:r>
        <w:rPr>
          <w:rFonts w:ascii="Times New Roman" w:hAnsi="Times New Roman" w:cs="Times New Roman"/>
          <w:sz w:val="28"/>
          <w:szCs w:val="28"/>
        </w:rPr>
        <w:t xml:space="preserve"> </w:t>
      </w:r>
      <w:r w:rsidR="00AD67E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06 июля  </w:t>
      </w:r>
      <w:r w:rsidR="00AD67EE" w:rsidRPr="00AD67EE">
        <w:rPr>
          <w:rFonts w:ascii="Times New Roman" w:hAnsi="Times New Roman" w:cs="Times New Roman"/>
          <w:sz w:val="28"/>
          <w:szCs w:val="28"/>
          <w:u w:val="single"/>
        </w:rPr>
        <w:t xml:space="preserve"> </w:t>
      </w:r>
      <w:r w:rsidR="001A1A62">
        <w:rPr>
          <w:rFonts w:ascii="Times New Roman" w:hAnsi="Times New Roman" w:cs="Times New Roman"/>
          <w:sz w:val="28"/>
          <w:szCs w:val="28"/>
        </w:rPr>
        <w:t>2020 года</w:t>
      </w:r>
      <w:r w:rsidR="001A1A62">
        <w:rPr>
          <w:rFonts w:ascii="Times New Roman" w:hAnsi="Times New Roman" w:cs="Times New Roman"/>
          <w:sz w:val="28"/>
          <w:szCs w:val="28"/>
        </w:rPr>
        <w:tab/>
      </w:r>
      <w:r w:rsidR="001A1A62">
        <w:rPr>
          <w:rFonts w:ascii="Times New Roman" w:hAnsi="Times New Roman" w:cs="Times New Roman"/>
          <w:sz w:val="28"/>
          <w:szCs w:val="28"/>
        </w:rPr>
        <w:tab/>
      </w:r>
      <w:r w:rsidR="001A1A62">
        <w:rPr>
          <w:rFonts w:ascii="Times New Roman" w:hAnsi="Times New Roman" w:cs="Times New Roman"/>
          <w:sz w:val="28"/>
          <w:szCs w:val="28"/>
        </w:rPr>
        <w:tab/>
      </w:r>
      <w:r w:rsidR="001A1A62">
        <w:rPr>
          <w:rFonts w:ascii="Times New Roman" w:hAnsi="Times New Roman" w:cs="Times New Roman"/>
          <w:sz w:val="28"/>
          <w:szCs w:val="28"/>
        </w:rPr>
        <w:tab/>
      </w:r>
      <w:r w:rsidR="00AD67EE" w:rsidRPr="00AD67EE">
        <w:rPr>
          <w:rFonts w:ascii="Times New Roman" w:hAnsi="Times New Roman" w:cs="Times New Roman"/>
          <w:sz w:val="28"/>
          <w:szCs w:val="28"/>
        </w:rPr>
        <w:tab/>
      </w:r>
      <w:r w:rsidR="00AD67EE" w:rsidRPr="00AD67EE">
        <w:rPr>
          <w:rFonts w:ascii="Times New Roman" w:hAnsi="Times New Roman" w:cs="Times New Roman"/>
          <w:sz w:val="28"/>
          <w:szCs w:val="28"/>
        </w:rPr>
        <w:tab/>
      </w:r>
      <w:r w:rsidR="00AD67EE">
        <w:rPr>
          <w:rFonts w:ascii="Times New Roman" w:hAnsi="Times New Roman" w:cs="Times New Roman"/>
          <w:sz w:val="28"/>
          <w:szCs w:val="28"/>
        </w:rPr>
        <w:t xml:space="preserve">               № </w:t>
      </w:r>
      <w:r w:rsidR="00AD67EE">
        <w:rPr>
          <w:rFonts w:ascii="Times New Roman" w:hAnsi="Times New Roman" w:cs="Times New Roman"/>
          <w:sz w:val="28"/>
          <w:szCs w:val="28"/>
          <w:u w:val="single"/>
        </w:rPr>
        <w:tab/>
      </w:r>
      <w:r>
        <w:rPr>
          <w:rFonts w:ascii="Times New Roman" w:hAnsi="Times New Roman" w:cs="Times New Roman"/>
          <w:sz w:val="28"/>
          <w:szCs w:val="28"/>
          <w:u w:val="single"/>
        </w:rPr>
        <w:t>30</w:t>
      </w:r>
    </w:p>
    <w:p w:rsidR="00AD67EE" w:rsidRPr="00AD67EE" w:rsidRDefault="00AD67EE" w:rsidP="00AA0B59">
      <w:pPr>
        <w:spacing w:after="0" w:line="240" w:lineRule="auto"/>
        <w:jc w:val="center"/>
        <w:rPr>
          <w:rFonts w:ascii="Times New Roman" w:hAnsi="Times New Roman" w:cs="Times New Roman"/>
          <w:sz w:val="28"/>
          <w:szCs w:val="28"/>
        </w:rPr>
      </w:pPr>
      <w:r w:rsidRPr="00AD67EE">
        <w:rPr>
          <w:rFonts w:ascii="Times New Roman" w:hAnsi="Times New Roman" w:cs="Times New Roman"/>
          <w:sz w:val="28"/>
          <w:szCs w:val="28"/>
        </w:rPr>
        <w:t>ст. Убеженская</w:t>
      </w:r>
    </w:p>
    <w:p w:rsidR="00AD67EE" w:rsidRDefault="00AD67EE" w:rsidP="00AA0B59">
      <w:pPr>
        <w:spacing w:after="0" w:line="240" w:lineRule="auto"/>
        <w:rPr>
          <w:rFonts w:ascii="Times New Roman" w:hAnsi="Times New Roman" w:cs="Times New Roman"/>
          <w:b/>
          <w:sz w:val="24"/>
          <w:szCs w:val="24"/>
        </w:rPr>
      </w:pPr>
    </w:p>
    <w:p w:rsidR="000507F0" w:rsidRPr="00AD67EE" w:rsidRDefault="000507F0" w:rsidP="00AA0B59">
      <w:pPr>
        <w:spacing w:after="0" w:line="240" w:lineRule="auto"/>
        <w:jc w:val="center"/>
        <w:rPr>
          <w:rFonts w:ascii="Times New Roman" w:hAnsi="Times New Roman" w:cs="Times New Roman"/>
          <w:b/>
          <w:sz w:val="28"/>
          <w:szCs w:val="28"/>
        </w:rPr>
      </w:pPr>
      <w:r w:rsidRPr="00AD67EE">
        <w:rPr>
          <w:rFonts w:ascii="Times New Roman" w:hAnsi="Times New Roman" w:cs="Times New Roman"/>
          <w:b/>
          <w:sz w:val="28"/>
          <w:szCs w:val="28"/>
        </w:rPr>
        <w:t>Об утверждении Положения о порядке</w:t>
      </w:r>
      <w:r w:rsidR="00AD67EE" w:rsidRPr="00AD67EE">
        <w:rPr>
          <w:rFonts w:ascii="Times New Roman" w:hAnsi="Times New Roman" w:cs="Times New Roman"/>
          <w:b/>
          <w:sz w:val="28"/>
          <w:szCs w:val="28"/>
        </w:rPr>
        <w:t xml:space="preserve"> </w:t>
      </w:r>
      <w:r w:rsidRPr="00AD67EE">
        <w:rPr>
          <w:rFonts w:ascii="Times New Roman" w:hAnsi="Times New Roman" w:cs="Times New Roman"/>
          <w:b/>
          <w:sz w:val="28"/>
          <w:szCs w:val="28"/>
        </w:rPr>
        <w:t>заключения концессионных соглашений</w:t>
      </w:r>
      <w:r w:rsidR="00AD67EE">
        <w:rPr>
          <w:rFonts w:ascii="Times New Roman" w:hAnsi="Times New Roman" w:cs="Times New Roman"/>
          <w:b/>
          <w:sz w:val="28"/>
          <w:szCs w:val="28"/>
        </w:rPr>
        <w:t xml:space="preserve"> </w:t>
      </w:r>
      <w:r w:rsidRPr="00AD67EE">
        <w:rPr>
          <w:rFonts w:ascii="Times New Roman" w:hAnsi="Times New Roman" w:cs="Times New Roman"/>
          <w:b/>
          <w:sz w:val="28"/>
          <w:szCs w:val="28"/>
        </w:rPr>
        <w:t>в отношении объектов имущества</w:t>
      </w:r>
      <w:r w:rsidR="009C0FD5">
        <w:rPr>
          <w:rFonts w:ascii="Times New Roman" w:hAnsi="Times New Roman" w:cs="Times New Roman"/>
          <w:b/>
          <w:sz w:val="28"/>
          <w:szCs w:val="28"/>
        </w:rPr>
        <w:t xml:space="preserve"> </w:t>
      </w:r>
      <w:r w:rsidR="00BB0B42" w:rsidRPr="00AD67EE">
        <w:rPr>
          <w:rFonts w:ascii="Times New Roman" w:hAnsi="Times New Roman" w:cs="Times New Roman"/>
          <w:b/>
          <w:sz w:val="28"/>
          <w:szCs w:val="28"/>
        </w:rPr>
        <w:t>Убеженского</w:t>
      </w:r>
      <w:r w:rsidR="0067290B" w:rsidRPr="00AD67EE">
        <w:rPr>
          <w:rFonts w:ascii="Times New Roman" w:hAnsi="Times New Roman" w:cs="Times New Roman"/>
          <w:b/>
          <w:sz w:val="28"/>
          <w:szCs w:val="28"/>
        </w:rPr>
        <w:t xml:space="preserve"> сельского поселения</w:t>
      </w:r>
      <w:r w:rsidR="009C0FD5">
        <w:rPr>
          <w:rFonts w:ascii="Times New Roman" w:hAnsi="Times New Roman" w:cs="Times New Roman"/>
          <w:b/>
          <w:sz w:val="28"/>
          <w:szCs w:val="28"/>
        </w:rPr>
        <w:t xml:space="preserve"> </w:t>
      </w:r>
      <w:r w:rsidR="00BB0B42" w:rsidRPr="00AD67EE">
        <w:rPr>
          <w:rFonts w:ascii="Times New Roman" w:hAnsi="Times New Roman" w:cs="Times New Roman"/>
          <w:b/>
          <w:sz w:val="28"/>
          <w:szCs w:val="28"/>
        </w:rPr>
        <w:t>Успенского</w:t>
      </w:r>
      <w:r w:rsidR="00B051DB" w:rsidRPr="00AD67EE">
        <w:rPr>
          <w:rFonts w:ascii="Times New Roman" w:hAnsi="Times New Roman" w:cs="Times New Roman"/>
          <w:b/>
          <w:sz w:val="28"/>
          <w:szCs w:val="28"/>
        </w:rPr>
        <w:t xml:space="preserve"> района</w:t>
      </w:r>
      <w:r w:rsidR="0067290B" w:rsidRPr="00AD67EE">
        <w:rPr>
          <w:rFonts w:ascii="Times New Roman" w:hAnsi="Times New Roman" w:cs="Times New Roman"/>
          <w:b/>
          <w:sz w:val="28"/>
          <w:szCs w:val="28"/>
        </w:rPr>
        <w:t xml:space="preserve"> </w:t>
      </w:r>
    </w:p>
    <w:p w:rsidR="000507F0" w:rsidRDefault="000507F0" w:rsidP="00AA0B59">
      <w:pPr>
        <w:spacing w:after="0" w:line="240" w:lineRule="auto"/>
        <w:jc w:val="center"/>
        <w:rPr>
          <w:rFonts w:ascii="Times New Roman" w:hAnsi="Times New Roman" w:cs="Times New Roman"/>
          <w:sz w:val="24"/>
          <w:szCs w:val="24"/>
        </w:rPr>
      </w:pPr>
    </w:p>
    <w:p w:rsidR="00AA0B59" w:rsidRPr="0067290B" w:rsidRDefault="00AA0B59" w:rsidP="00AA0B59">
      <w:pPr>
        <w:spacing w:after="0" w:line="240" w:lineRule="auto"/>
        <w:jc w:val="center"/>
        <w:rPr>
          <w:rFonts w:ascii="Times New Roman" w:hAnsi="Times New Roman" w:cs="Times New Roman"/>
          <w:sz w:val="24"/>
          <w:szCs w:val="24"/>
        </w:rPr>
      </w:pPr>
    </w:p>
    <w:p w:rsidR="000507F0" w:rsidRPr="00AD67EE" w:rsidRDefault="000507F0" w:rsidP="00AA0B59">
      <w:pPr>
        <w:spacing w:after="0" w:line="240" w:lineRule="auto"/>
        <w:ind w:firstLine="708"/>
        <w:jc w:val="both"/>
        <w:rPr>
          <w:rFonts w:ascii="Times New Roman" w:hAnsi="Times New Roman" w:cs="Times New Roman"/>
          <w:b/>
          <w:sz w:val="28"/>
          <w:szCs w:val="28"/>
        </w:rPr>
      </w:pPr>
      <w:r w:rsidRPr="00AD67EE">
        <w:rPr>
          <w:rFonts w:ascii="Times New Roman" w:hAnsi="Times New Roman" w:cs="Times New Roman"/>
          <w:sz w:val="28"/>
          <w:szCs w:val="28"/>
        </w:rPr>
        <w:t>В соответствии с Федеральным законом от 06 октября 2003 года N 131-ФЗ</w:t>
      </w:r>
      <w:r w:rsidR="002F015A" w:rsidRPr="00AD67EE">
        <w:rPr>
          <w:rFonts w:ascii="Times New Roman" w:hAnsi="Times New Roman" w:cs="Times New Roman"/>
          <w:sz w:val="28"/>
          <w:szCs w:val="28"/>
        </w:rPr>
        <w:t xml:space="preserve"> </w:t>
      </w:r>
      <w:r w:rsidRPr="00AD67EE">
        <w:rPr>
          <w:rFonts w:ascii="Times New Roman" w:hAnsi="Times New Roman" w:cs="Times New Roman"/>
          <w:sz w:val="28"/>
          <w:szCs w:val="28"/>
        </w:rPr>
        <w:t>«Об общих принципах организации местн</w:t>
      </w:r>
      <w:r w:rsidR="002F015A" w:rsidRPr="00AD67EE">
        <w:rPr>
          <w:rFonts w:ascii="Times New Roman" w:hAnsi="Times New Roman" w:cs="Times New Roman"/>
          <w:sz w:val="28"/>
          <w:szCs w:val="28"/>
        </w:rPr>
        <w:t xml:space="preserve">ого самоуправления в Российской </w:t>
      </w:r>
      <w:r w:rsidRPr="00AD67EE">
        <w:rPr>
          <w:rFonts w:ascii="Times New Roman" w:hAnsi="Times New Roman" w:cs="Times New Roman"/>
          <w:sz w:val="28"/>
          <w:szCs w:val="28"/>
        </w:rPr>
        <w:t>Федерации», Федеральным законом о</w:t>
      </w:r>
      <w:r w:rsidR="002F015A" w:rsidRPr="00AD67EE">
        <w:rPr>
          <w:rFonts w:ascii="Times New Roman" w:hAnsi="Times New Roman" w:cs="Times New Roman"/>
          <w:sz w:val="28"/>
          <w:szCs w:val="28"/>
        </w:rPr>
        <w:t xml:space="preserve">т 21 июля 2005 года N 115-ФЗ «О </w:t>
      </w:r>
      <w:r w:rsidR="00AD67EE" w:rsidRPr="00AD67EE">
        <w:rPr>
          <w:rFonts w:ascii="Times New Roman" w:hAnsi="Times New Roman" w:cs="Times New Roman"/>
          <w:sz w:val="28"/>
          <w:szCs w:val="28"/>
        </w:rPr>
        <w:t>концессионных соглашениях»</w:t>
      </w:r>
      <w:r w:rsidRPr="00AD67EE">
        <w:rPr>
          <w:rFonts w:ascii="Times New Roman" w:hAnsi="Times New Roman" w:cs="Times New Roman"/>
          <w:sz w:val="28"/>
          <w:szCs w:val="28"/>
        </w:rPr>
        <w:t xml:space="preserve">, </w:t>
      </w:r>
      <w:r w:rsidR="00AD67EE" w:rsidRPr="00AD67EE">
        <w:rPr>
          <w:rFonts w:ascii="Times New Roman" w:hAnsi="Times New Roman" w:cs="Times New Roman"/>
          <w:sz w:val="28"/>
          <w:szCs w:val="28"/>
        </w:rPr>
        <w:t>решением Совета Убеженского сельского поселения Успенского района №179 от 06.03.2018 года «Об утверждении Положения о</w:t>
      </w:r>
      <w:r w:rsidRPr="00AD67EE">
        <w:rPr>
          <w:rFonts w:ascii="Times New Roman" w:hAnsi="Times New Roman" w:cs="Times New Roman"/>
          <w:sz w:val="28"/>
          <w:szCs w:val="28"/>
        </w:rPr>
        <w:t xml:space="preserve"> по</w:t>
      </w:r>
      <w:r w:rsidR="002F015A" w:rsidRPr="00AD67EE">
        <w:rPr>
          <w:rFonts w:ascii="Times New Roman" w:hAnsi="Times New Roman" w:cs="Times New Roman"/>
          <w:sz w:val="28"/>
          <w:szCs w:val="28"/>
        </w:rPr>
        <w:t xml:space="preserve">рядке управления и распоряжения </w:t>
      </w:r>
      <w:r w:rsidRPr="00AD67EE">
        <w:rPr>
          <w:rFonts w:ascii="Times New Roman" w:hAnsi="Times New Roman" w:cs="Times New Roman"/>
          <w:sz w:val="28"/>
          <w:szCs w:val="28"/>
        </w:rPr>
        <w:t xml:space="preserve">имуществом, находящимся в муниципальной собственности </w:t>
      </w:r>
      <w:r w:rsidR="00BB0B42" w:rsidRPr="00AD67EE">
        <w:rPr>
          <w:rFonts w:ascii="Times New Roman" w:hAnsi="Times New Roman" w:cs="Times New Roman"/>
          <w:sz w:val="28"/>
          <w:szCs w:val="28"/>
        </w:rPr>
        <w:t>Убеженского</w:t>
      </w:r>
      <w:r w:rsidR="0067290B" w:rsidRPr="00AD67EE">
        <w:rPr>
          <w:rFonts w:ascii="Times New Roman" w:hAnsi="Times New Roman" w:cs="Times New Roman"/>
          <w:sz w:val="28"/>
          <w:szCs w:val="28"/>
        </w:rPr>
        <w:t xml:space="preserve"> сельского поселения </w:t>
      </w:r>
      <w:r w:rsidR="00BB0B42" w:rsidRPr="00AD67EE">
        <w:rPr>
          <w:rFonts w:ascii="Times New Roman" w:hAnsi="Times New Roman" w:cs="Times New Roman"/>
          <w:sz w:val="28"/>
          <w:szCs w:val="28"/>
        </w:rPr>
        <w:t>Успенского</w:t>
      </w:r>
      <w:r w:rsidR="00B051DB" w:rsidRPr="00AD67EE">
        <w:rPr>
          <w:rFonts w:ascii="Times New Roman" w:hAnsi="Times New Roman" w:cs="Times New Roman"/>
          <w:sz w:val="28"/>
          <w:szCs w:val="28"/>
        </w:rPr>
        <w:t xml:space="preserve"> района</w:t>
      </w:r>
      <w:r w:rsidR="00AD67EE" w:rsidRPr="00AD67EE">
        <w:rPr>
          <w:rFonts w:ascii="Times New Roman" w:hAnsi="Times New Roman" w:cs="Times New Roman"/>
          <w:sz w:val="28"/>
          <w:szCs w:val="28"/>
        </w:rPr>
        <w:t>»</w:t>
      </w:r>
      <w:r w:rsidRPr="00AD67EE">
        <w:rPr>
          <w:rFonts w:ascii="Times New Roman" w:hAnsi="Times New Roman" w:cs="Times New Roman"/>
          <w:sz w:val="28"/>
          <w:szCs w:val="28"/>
        </w:rPr>
        <w:t>, и в целях обеспечения эффект</w:t>
      </w:r>
      <w:r w:rsidR="002F015A" w:rsidRPr="00AD67EE">
        <w:rPr>
          <w:rFonts w:ascii="Times New Roman" w:hAnsi="Times New Roman" w:cs="Times New Roman"/>
          <w:sz w:val="28"/>
          <w:szCs w:val="28"/>
        </w:rPr>
        <w:t xml:space="preserve">ивного использования имущества, </w:t>
      </w:r>
      <w:r w:rsidRPr="00AD67EE">
        <w:rPr>
          <w:rFonts w:ascii="Times New Roman" w:hAnsi="Times New Roman" w:cs="Times New Roman"/>
          <w:sz w:val="28"/>
          <w:szCs w:val="28"/>
        </w:rPr>
        <w:t xml:space="preserve">находящегося в собственности </w:t>
      </w:r>
      <w:r w:rsidR="00BB0B42" w:rsidRPr="00AD67EE">
        <w:rPr>
          <w:rFonts w:ascii="Times New Roman" w:hAnsi="Times New Roman" w:cs="Times New Roman"/>
          <w:sz w:val="28"/>
          <w:szCs w:val="28"/>
        </w:rPr>
        <w:t>Убеженского</w:t>
      </w:r>
      <w:r w:rsidR="0067290B" w:rsidRPr="00AD67EE">
        <w:rPr>
          <w:rFonts w:ascii="Times New Roman" w:hAnsi="Times New Roman" w:cs="Times New Roman"/>
          <w:sz w:val="28"/>
          <w:szCs w:val="28"/>
        </w:rPr>
        <w:t xml:space="preserve"> сельского поселения </w:t>
      </w:r>
      <w:r w:rsidR="00BB0B42" w:rsidRPr="00AD67EE">
        <w:rPr>
          <w:rFonts w:ascii="Times New Roman" w:hAnsi="Times New Roman" w:cs="Times New Roman"/>
          <w:sz w:val="28"/>
          <w:szCs w:val="28"/>
        </w:rPr>
        <w:t>Успенского</w:t>
      </w:r>
      <w:r w:rsidR="00B051DB" w:rsidRPr="00AD67EE">
        <w:rPr>
          <w:rFonts w:ascii="Times New Roman" w:hAnsi="Times New Roman" w:cs="Times New Roman"/>
          <w:sz w:val="28"/>
          <w:szCs w:val="28"/>
        </w:rPr>
        <w:t xml:space="preserve"> района</w:t>
      </w:r>
      <w:r w:rsidR="0067290B" w:rsidRPr="00AD67EE">
        <w:rPr>
          <w:rFonts w:ascii="Times New Roman" w:hAnsi="Times New Roman" w:cs="Times New Roman"/>
          <w:sz w:val="28"/>
          <w:szCs w:val="28"/>
        </w:rPr>
        <w:t xml:space="preserve">, </w:t>
      </w:r>
      <w:r w:rsidR="00AD67EE" w:rsidRPr="00AD67EE">
        <w:rPr>
          <w:rFonts w:ascii="Times New Roman" w:hAnsi="Times New Roman" w:cs="Times New Roman"/>
          <w:sz w:val="28"/>
          <w:szCs w:val="28"/>
        </w:rPr>
        <w:t>п о с т а н о в л я ю:</w:t>
      </w:r>
    </w:p>
    <w:p w:rsidR="002F015A" w:rsidRPr="000D645D" w:rsidRDefault="000D645D" w:rsidP="00AA0B59">
      <w:pPr>
        <w:spacing w:after="0" w:line="240" w:lineRule="auto"/>
        <w:ind w:firstLine="709"/>
        <w:jc w:val="both"/>
        <w:rPr>
          <w:rFonts w:ascii="Times New Roman" w:hAnsi="Times New Roman" w:cs="Times New Roman"/>
          <w:sz w:val="28"/>
          <w:szCs w:val="28"/>
        </w:rPr>
      </w:pPr>
      <w:r w:rsidRPr="000D645D">
        <w:rPr>
          <w:rFonts w:ascii="Times New Roman" w:hAnsi="Times New Roman" w:cs="Times New Roman"/>
          <w:sz w:val="28"/>
          <w:szCs w:val="28"/>
        </w:rPr>
        <w:t>1.Утвердить Положение о</w:t>
      </w:r>
      <w:r w:rsidR="000507F0" w:rsidRPr="000D645D">
        <w:rPr>
          <w:rFonts w:ascii="Times New Roman" w:hAnsi="Times New Roman" w:cs="Times New Roman"/>
          <w:sz w:val="28"/>
          <w:szCs w:val="28"/>
        </w:rPr>
        <w:t xml:space="preserve"> порядке заключ</w:t>
      </w:r>
      <w:r w:rsidR="002F015A" w:rsidRPr="000D645D">
        <w:rPr>
          <w:rFonts w:ascii="Times New Roman" w:hAnsi="Times New Roman" w:cs="Times New Roman"/>
          <w:sz w:val="28"/>
          <w:szCs w:val="28"/>
        </w:rPr>
        <w:t xml:space="preserve">ения концессионных соглашений в </w:t>
      </w:r>
      <w:r w:rsidR="000507F0" w:rsidRPr="000D645D">
        <w:rPr>
          <w:rFonts w:ascii="Times New Roman" w:hAnsi="Times New Roman" w:cs="Times New Roman"/>
          <w:sz w:val="28"/>
          <w:szCs w:val="28"/>
        </w:rPr>
        <w:t>о</w:t>
      </w:r>
      <w:r w:rsidR="002F015A" w:rsidRPr="000D645D">
        <w:rPr>
          <w:rFonts w:ascii="Times New Roman" w:hAnsi="Times New Roman" w:cs="Times New Roman"/>
          <w:sz w:val="28"/>
          <w:szCs w:val="28"/>
        </w:rPr>
        <w:t xml:space="preserve">тношении </w:t>
      </w:r>
      <w:r w:rsidR="000507F0" w:rsidRPr="000D645D">
        <w:rPr>
          <w:rFonts w:ascii="Times New Roman" w:hAnsi="Times New Roman" w:cs="Times New Roman"/>
          <w:sz w:val="28"/>
          <w:szCs w:val="28"/>
        </w:rPr>
        <w:t xml:space="preserve">объектов имущества </w:t>
      </w:r>
      <w:r w:rsidR="00BB0B42" w:rsidRPr="000D645D">
        <w:rPr>
          <w:rFonts w:ascii="Times New Roman" w:hAnsi="Times New Roman" w:cs="Times New Roman"/>
          <w:sz w:val="28"/>
          <w:szCs w:val="28"/>
        </w:rPr>
        <w:t>Убеженского</w:t>
      </w:r>
      <w:r w:rsidR="0067290B" w:rsidRPr="000D645D">
        <w:rPr>
          <w:rFonts w:ascii="Times New Roman" w:hAnsi="Times New Roman" w:cs="Times New Roman"/>
          <w:sz w:val="28"/>
          <w:szCs w:val="28"/>
        </w:rPr>
        <w:t xml:space="preserve"> сельского поселения </w:t>
      </w:r>
      <w:r w:rsidR="00BB0B42" w:rsidRPr="000D645D">
        <w:rPr>
          <w:rFonts w:ascii="Times New Roman" w:hAnsi="Times New Roman" w:cs="Times New Roman"/>
          <w:sz w:val="28"/>
          <w:szCs w:val="28"/>
        </w:rPr>
        <w:t>Успенского</w:t>
      </w:r>
      <w:r w:rsidR="00B051DB" w:rsidRPr="000D645D">
        <w:rPr>
          <w:rFonts w:ascii="Times New Roman" w:hAnsi="Times New Roman" w:cs="Times New Roman"/>
          <w:sz w:val="28"/>
          <w:szCs w:val="28"/>
        </w:rPr>
        <w:t xml:space="preserve"> района</w:t>
      </w:r>
      <w:r w:rsidRPr="000D645D">
        <w:rPr>
          <w:rFonts w:ascii="Times New Roman" w:hAnsi="Times New Roman" w:cs="Times New Roman"/>
          <w:sz w:val="28"/>
          <w:szCs w:val="28"/>
        </w:rPr>
        <w:t>» (далее - Положение) согласно п</w:t>
      </w:r>
      <w:r w:rsidR="000507F0" w:rsidRPr="000D645D">
        <w:rPr>
          <w:rFonts w:ascii="Times New Roman" w:hAnsi="Times New Roman" w:cs="Times New Roman"/>
          <w:sz w:val="28"/>
          <w:szCs w:val="28"/>
        </w:rPr>
        <w:t>риложению №1.</w:t>
      </w:r>
    </w:p>
    <w:p w:rsidR="002F015A" w:rsidRPr="000D645D" w:rsidRDefault="000507F0" w:rsidP="00AA0B59">
      <w:pPr>
        <w:spacing w:after="0" w:line="240" w:lineRule="auto"/>
        <w:ind w:firstLine="709"/>
        <w:jc w:val="both"/>
        <w:rPr>
          <w:rFonts w:ascii="Times New Roman" w:hAnsi="Times New Roman" w:cs="Times New Roman"/>
          <w:sz w:val="28"/>
          <w:szCs w:val="28"/>
        </w:rPr>
      </w:pPr>
      <w:r w:rsidRPr="000D645D">
        <w:rPr>
          <w:rFonts w:ascii="Times New Roman" w:hAnsi="Times New Roman" w:cs="Times New Roman"/>
          <w:sz w:val="28"/>
          <w:szCs w:val="28"/>
        </w:rPr>
        <w:t>2.Утвердить состав конкурсной комиссии д</w:t>
      </w:r>
      <w:r w:rsidR="002F015A" w:rsidRPr="000D645D">
        <w:rPr>
          <w:rFonts w:ascii="Times New Roman" w:hAnsi="Times New Roman" w:cs="Times New Roman"/>
          <w:sz w:val="28"/>
          <w:szCs w:val="28"/>
        </w:rPr>
        <w:t xml:space="preserve">ля проведения конкурса на право </w:t>
      </w:r>
      <w:r w:rsidRPr="000D645D">
        <w:rPr>
          <w:rFonts w:ascii="Times New Roman" w:hAnsi="Times New Roman" w:cs="Times New Roman"/>
          <w:sz w:val="28"/>
          <w:szCs w:val="28"/>
        </w:rPr>
        <w:t>заключения концессионного соглашения в отноше</w:t>
      </w:r>
      <w:r w:rsidR="002F015A" w:rsidRPr="000D645D">
        <w:rPr>
          <w:rFonts w:ascii="Times New Roman" w:hAnsi="Times New Roman" w:cs="Times New Roman"/>
          <w:sz w:val="28"/>
          <w:szCs w:val="28"/>
        </w:rPr>
        <w:t>нии объектов имущества</w:t>
      </w:r>
      <w:r w:rsidR="0067290B" w:rsidRPr="000D645D">
        <w:rPr>
          <w:rFonts w:ascii="Times New Roman" w:hAnsi="Times New Roman" w:cs="Times New Roman"/>
          <w:sz w:val="28"/>
          <w:szCs w:val="28"/>
        </w:rPr>
        <w:t xml:space="preserve"> </w:t>
      </w:r>
      <w:r w:rsidR="00BB0B42" w:rsidRPr="000D645D">
        <w:rPr>
          <w:rFonts w:ascii="Times New Roman" w:hAnsi="Times New Roman" w:cs="Times New Roman"/>
          <w:sz w:val="28"/>
          <w:szCs w:val="28"/>
        </w:rPr>
        <w:t>Убеженского</w:t>
      </w:r>
      <w:r w:rsidR="0067290B" w:rsidRPr="000D645D">
        <w:rPr>
          <w:rFonts w:ascii="Times New Roman" w:hAnsi="Times New Roman" w:cs="Times New Roman"/>
          <w:sz w:val="28"/>
          <w:szCs w:val="28"/>
        </w:rPr>
        <w:t xml:space="preserve"> сельского поселения </w:t>
      </w:r>
      <w:r w:rsidR="00BB0B42" w:rsidRPr="000D645D">
        <w:rPr>
          <w:rFonts w:ascii="Times New Roman" w:hAnsi="Times New Roman" w:cs="Times New Roman"/>
          <w:sz w:val="28"/>
          <w:szCs w:val="28"/>
        </w:rPr>
        <w:t>Успенского</w:t>
      </w:r>
      <w:r w:rsidR="00B051DB" w:rsidRPr="000D645D">
        <w:rPr>
          <w:rFonts w:ascii="Times New Roman" w:hAnsi="Times New Roman" w:cs="Times New Roman"/>
          <w:sz w:val="28"/>
          <w:szCs w:val="28"/>
        </w:rPr>
        <w:t xml:space="preserve"> района</w:t>
      </w:r>
      <w:r w:rsidR="0067290B" w:rsidRPr="000D645D">
        <w:rPr>
          <w:rFonts w:ascii="Times New Roman" w:hAnsi="Times New Roman" w:cs="Times New Roman"/>
          <w:b/>
          <w:sz w:val="28"/>
          <w:szCs w:val="28"/>
        </w:rPr>
        <w:t xml:space="preserve"> </w:t>
      </w:r>
      <w:r w:rsidR="000D645D" w:rsidRPr="000D645D">
        <w:rPr>
          <w:rFonts w:ascii="Times New Roman" w:hAnsi="Times New Roman" w:cs="Times New Roman"/>
          <w:sz w:val="28"/>
          <w:szCs w:val="28"/>
        </w:rPr>
        <w:t>согласно п</w:t>
      </w:r>
      <w:r w:rsidR="002F015A" w:rsidRPr="000D645D">
        <w:rPr>
          <w:rFonts w:ascii="Times New Roman" w:hAnsi="Times New Roman" w:cs="Times New Roman"/>
          <w:sz w:val="28"/>
          <w:szCs w:val="28"/>
        </w:rPr>
        <w:t>риложению № 2.</w:t>
      </w:r>
    </w:p>
    <w:p w:rsidR="002F015A" w:rsidRPr="000D645D" w:rsidRDefault="000507F0" w:rsidP="00AA0B59">
      <w:pPr>
        <w:spacing w:after="0" w:line="240" w:lineRule="auto"/>
        <w:ind w:firstLine="709"/>
        <w:jc w:val="both"/>
        <w:rPr>
          <w:rFonts w:ascii="Times New Roman" w:hAnsi="Times New Roman" w:cs="Times New Roman"/>
          <w:sz w:val="28"/>
          <w:szCs w:val="28"/>
        </w:rPr>
      </w:pPr>
      <w:r w:rsidRPr="000D645D">
        <w:rPr>
          <w:rFonts w:ascii="Times New Roman" w:hAnsi="Times New Roman" w:cs="Times New Roman"/>
          <w:sz w:val="28"/>
          <w:szCs w:val="28"/>
        </w:rPr>
        <w:t>3.Утвердить состав комиссии по рассмо</w:t>
      </w:r>
      <w:r w:rsidR="002F015A" w:rsidRPr="000D645D">
        <w:rPr>
          <w:rFonts w:ascii="Times New Roman" w:hAnsi="Times New Roman" w:cs="Times New Roman"/>
          <w:sz w:val="28"/>
          <w:szCs w:val="28"/>
        </w:rPr>
        <w:t xml:space="preserve">трению предложений о заключении </w:t>
      </w:r>
      <w:r w:rsidRPr="000D645D">
        <w:rPr>
          <w:rFonts w:ascii="Times New Roman" w:hAnsi="Times New Roman" w:cs="Times New Roman"/>
          <w:sz w:val="28"/>
          <w:szCs w:val="28"/>
        </w:rPr>
        <w:t>концессионного соглашения (инициатив)</w:t>
      </w:r>
      <w:r w:rsidR="002F015A" w:rsidRPr="000D645D">
        <w:rPr>
          <w:rFonts w:ascii="Times New Roman" w:hAnsi="Times New Roman" w:cs="Times New Roman"/>
          <w:sz w:val="28"/>
          <w:szCs w:val="28"/>
        </w:rPr>
        <w:t xml:space="preserve"> в отношении объектов имущества </w:t>
      </w:r>
      <w:r w:rsidR="00BB0B42" w:rsidRPr="000D645D">
        <w:rPr>
          <w:rFonts w:ascii="Times New Roman" w:hAnsi="Times New Roman" w:cs="Times New Roman"/>
          <w:sz w:val="28"/>
          <w:szCs w:val="28"/>
        </w:rPr>
        <w:t>Убеженского</w:t>
      </w:r>
      <w:r w:rsidR="0067290B" w:rsidRPr="000D645D">
        <w:rPr>
          <w:rFonts w:ascii="Times New Roman" w:hAnsi="Times New Roman" w:cs="Times New Roman"/>
          <w:sz w:val="28"/>
          <w:szCs w:val="28"/>
        </w:rPr>
        <w:t xml:space="preserve"> сельского поселения </w:t>
      </w:r>
      <w:r w:rsidR="00BB0B42" w:rsidRPr="000D645D">
        <w:rPr>
          <w:rFonts w:ascii="Times New Roman" w:hAnsi="Times New Roman" w:cs="Times New Roman"/>
          <w:sz w:val="28"/>
          <w:szCs w:val="28"/>
        </w:rPr>
        <w:t>Успенского</w:t>
      </w:r>
      <w:r w:rsidR="00B051DB" w:rsidRPr="000D645D">
        <w:rPr>
          <w:rFonts w:ascii="Times New Roman" w:hAnsi="Times New Roman" w:cs="Times New Roman"/>
          <w:sz w:val="28"/>
          <w:szCs w:val="28"/>
        </w:rPr>
        <w:t xml:space="preserve"> района</w:t>
      </w:r>
      <w:r w:rsidR="0067290B" w:rsidRPr="000D645D">
        <w:rPr>
          <w:rFonts w:ascii="Times New Roman" w:hAnsi="Times New Roman" w:cs="Times New Roman"/>
          <w:b/>
          <w:sz w:val="28"/>
          <w:szCs w:val="28"/>
        </w:rPr>
        <w:t xml:space="preserve"> </w:t>
      </w:r>
      <w:r w:rsidR="002F015A" w:rsidRPr="000D645D">
        <w:rPr>
          <w:rFonts w:ascii="Times New Roman" w:hAnsi="Times New Roman" w:cs="Times New Roman"/>
          <w:sz w:val="28"/>
          <w:szCs w:val="28"/>
        </w:rPr>
        <w:t xml:space="preserve">согласно </w:t>
      </w:r>
      <w:r w:rsidR="000D645D" w:rsidRPr="000D645D">
        <w:rPr>
          <w:rFonts w:ascii="Times New Roman" w:hAnsi="Times New Roman" w:cs="Times New Roman"/>
          <w:sz w:val="28"/>
          <w:szCs w:val="28"/>
        </w:rPr>
        <w:t>п</w:t>
      </w:r>
      <w:r w:rsidRPr="000D645D">
        <w:rPr>
          <w:rFonts w:ascii="Times New Roman" w:hAnsi="Times New Roman" w:cs="Times New Roman"/>
          <w:sz w:val="28"/>
          <w:szCs w:val="28"/>
        </w:rPr>
        <w:t>риложению</w:t>
      </w:r>
      <w:r w:rsidR="0067290B" w:rsidRPr="000D645D">
        <w:rPr>
          <w:rFonts w:ascii="Times New Roman" w:hAnsi="Times New Roman" w:cs="Times New Roman"/>
          <w:sz w:val="28"/>
          <w:szCs w:val="28"/>
        </w:rPr>
        <w:t xml:space="preserve"> №3</w:t>
      </w:r>
      <w:r w:rsidR="002F015A" w:rsidRPr="000D645D">
        <w:rPr>
          <w:rFonts w:ascii="Times New Roman" w:hAnsi="Times New Roman" w:cs="Times New Roman"/>
          <w:sz w:val="28"/>
          <w:szCs w:val="28"/>
        </w:rPr>
        <w:t>;</w:t>
      </w:r>
    </w:p>
    <w:p w:rsidR="00664A6B" w:rsidRPr="000D645D" w:rsidRDefault="00664A6B" w:rsidP="00AA0B59">
      <w:pPr>
        <w:spacing w:after="0" w:line="240" w:lineRule="auto"/>
        <w:ind w:firstLine="709"/>
        <w:jc w:val="both"/>
        <w:rPr>
          <w:rFonts w:ascii="Times New Roman" w:hAnsi="Times New Roman" w:cs="Times New Roman"/>
          <w:sz w:val="28"/>
          <w:szCs w:val="28"/>
        </w:rPr>
      </w:pPr>
      <w:r w:rsidRPr="000D645D">
        <w:rPr>
          <w:rFonts w:ascii="Times New Roman" w:hAnsi="Times New Roman" w:cs="Times New Roman"/>
          <w:sz w:val="28"/>
          <w:szCs w:val="28"/>
        </w:rPr>
        <w:t xml:space="preserve">4. Утвердить Перечень объектов, в отношении которых планируется заключение концессионных соглашений на территории муниципального образования </w:t>
      </w:r>
      <w:r w:rsidR="00BB0B42" w:rsidRPr="000D645D">
        <w:rPr>
          <w:rFonts w:ascii="Times New Roman" w:hAnsi="Times New Roman" w:cs="Times New Roman"/>
          <w:sz w:val="28"/>
          <w:szCs w:val="28"/>
        </w:rPr>
        <w:t>Убеженского</w:t>
      </w:r>
      <w:r w:rsidRPr="000D645D">
        <w:rPr>
          <w:rFonts w:ascii="Times New Roman" w:hAnsi="Times New Roman" w:cs="Times New Roman"/>
          <w:sz w:val="28"/>
          <w:szCs w:val="28"/>
        </w:rPr>
        <w:t xml:space="preserve"> сельского поселения </w:t>
      </w:r>
      <w:r w:rsidR="00BB0B42" w:rsidRPr="000D645D">
        <w:rPr>
          <w:rFonts w:ascii="Times New Roman" w:hAnsi="Times New Roman" w:cs="Times New Roman"/>
          <w:sz w:val="28"/>
          <w:szCs w:val="28"/>
        </w:rPr>
        <w:t>Успенского</w:t>
      </w:r>
      <w:r w:rsidRPr="000D645D">
        <w:rPr>
          <w:rFonts w:ascii="Times New Roman" w:hAnsi="Times New Roman" w:cs="Times New Roman"/>
          <w:sz w:val="28"/>
          <w:szCs w:val="28"/>
        </w:rPr>
        <w:t xml:space="preserve"> района</w:t>
      </w:r>
      <w:r w:rsidR="000D645D" w:rsidRPr="000D645D">
        <w:rPr>
          <w:rFonts w:ascii="Times New Roman" w:hAnsi="Times New Roman" w:cs="Times New Roman"/>
          <w:sz w:val="28"/>
          <w:szCs w:val="28"/>
        </w:rPr>
        <w:t xml:space="preserve"> согласно п</w:t>
      </w:r>
      <w:r w:rsidRPr="000D645D">
        <w:rPr>
          <w:rFonts w:ascii="Times New Roman" w:hAnsi="Times New Roman" w:cs="Times New Roman"/>
          <w:sz w:val="28"/>
          <w:szCs w:val="28"/>
        </w:rPr>
        <w:t>риложению № 4;</w:t>
      </w:r>
    </w:p>
    <w:p w:rsidR="000D645D" w:rsidRPr="000D645D" w:rsidRDefault="00664A6B" w:rsidP="00AA0B59">
      <w:pPr>
        <w:spacing w:after="0" w:line="240" w:lineRule="auto"/>
        <w:ind w:firstLine="709"/>
        <w:jc w:val="both"/>
        <w:rPr>
          <w:rFonts w:ascii="Times New Roman" w:hAnsi="Times New Roman" w:cs="Times New Roman"/>
          <w:sz w:val="28"/>
          <w:szCs w:val="28"/>
        </w:rPr>
      </w:pPr>
      <w:r w:rsidRPr="000D645D">
        <w:rPr>
          <w:rFonts w:ascii="Times New Roman" w:hAnsi="Times New Roman" w:cs="Times New Roman"/>
          <w:sz w:val="28"/>
          <w:szCs w:val="28"/>
        </w:rPr>
        <w:t xml:space="preserve">5. Утвердить Реестр заключенных концессионных соглашений, реализуемых на территории муниципального образования </w:t>
      </w:r>
      <w:r w:rsidR="00BB0B42" w:rsidRPr="000D645D">
        <w:rPr>
          <w:rFonts w:ascii="Times New Roman" w:hAnsi="Times New Roman" w:cs="Times New Roman"/>
          <w:sz w:val="28"/>
          <w:szCs w:val="28"/>
        </w:rPr>
        <w:t>Убеженского</w:t>
      </w:r>
      <w:r w:rsidRPr="000D645D">
        <w:rPr>
          <w:rFonts w:ascii="Times New Roman" w:hAnsi="Times New Roman" w:cs="Times New Roman"/>
          <w:sz w:val="28"/>
          <w:szCs w:val="28"/>
        </w:rPr>
        <w:t xml:space="preserve"> сельского поселения </w:t>
      </w:r>
      <w:r w:rsidR="00BB0B42" w:rsidRPr="000D645D">
        <w:rPr>
          <w:rFonts w:ascii="Times New Roman" w:hAnsi="Times New Roman" w:cs="Times New Roman"/>
          <w:sz w:val="28"/>
          <w:szCs w:val="28"/>
        </w:rPr>
        <w:t>Успенского</w:t>
      </w:r>
      <w:r w:rsidRPr="000D645D">
        <w:rPr>
          <w:rFonts w:ascii="Times New Roman" w:hAnsi="Times New Roman" w:cs="Times New Roman"/>
          <w:b/>
          <w:sz w:val="28"/>
          <w:szCs w:val="28"/>
        </w:rPr>
        <w:t xml:space="preserve"> </w:t>
      </w:r>
      <w:r w:rsidRPr="000D645D">
        <w:rPr>
          <w:rFonts w:ascii="Times New Roman" w:hAnsi="Times New Roman" w:cs="Times New Roman"/>
          <w:sz w:val="28"/>
          <w:szCs w:val="28"/>
        </w:rPr>
        <w:t>района согласно приложению № 5.</w:t>
      </w:r>
      <w:r w:rsidRPr="000D645D">
        <w:rPr>
          <w:rFonts w:ascii="Times New Roman" w:hAnsi="Times New Roman" w:cs="Times New Roman"/>
          <w:sz w:val="28"/>
          <w:szCs w:val="28"/>
        </w:rPr>
        <w:cr/>
      </w:r>
      <w:r w:rsidR="000D645D">
        <w:rPr>
          <w:rFonts w:ascii="Times New Roman" w:hAnsi="Times New Roman" w:cs="Times New Roman"/>
          <w:sz w:val="28"/>
          <w:szCs w:val="28"/>
        </w:rPr>
        <w:t xml:space="preserve">          6</w:t>
      </w:r>
      <w:r w:rsidR="000D645D" w:rsidRPr="000D645D">
        <w:rPr>
          <w:rFonts w:ascii="Times New Roman" w:hAnsi="Times New Roman" w:cs="Times New Roman"/>
          <w:sz w:val="28"/>
          <w:szCs w:val="28"/>
        </w:rPr>
        <w:t xml:space="preserve">. Обнародовать настоящее постановление в соответствии с уставом </w:t>
      </w:r>
      <w:r w:rsidR="000D645D" w:rsidRPr="000D645D">
        <w:rPr>
          <w:rFonts w:ascii="Times New Roman" w:hAnsi="Times New Roman" w:cs="Times New Roman"/>
          <w:sz w:val="28"/>
          <w:szCs w:val="28"/>
        </w:rPr>
        <w:lastRenderedPageBreak/>
        <w:t>Убеженского сельского поселения Успенского района и разместить на официальном сайте администрации Убеженского сельского поселения Успенского района в сети Интернет.</w:t>
      </w:r>
    </w:p>
    <w:p w:rsidR="000D645D" w:rsidRPr="000D645D" w:rsidRDefault="000D645D" w:rsidP="00AA0B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0D645D">
        <w:rPr>
          <w:rFonts w:ascii="Times New Roman" w:hAnsi="Times New Roman" w:cs="Times New Roman"/>
          <w:sz w:val="28"/>
          <w:szCs w:val="28"/>
        </w:rPr>
        <w:t>. Контроль за выполнением настоя</w:t>
      </w:r>
      <w:bookmarkStart w:id="0" w:name="_GoBack"/>
      <w:bookmarkEnd w:id="0"/>
      <w:r w:rsidRPr="000D645D">
        <w:rPr>
          <w:rFonts w:ascii="Times New Roman" w:hAnsi="Times New Roman" w:cs="Times New Roman"/>
          <w:sz w:val="28"/>
          <w:szCs w:val="28"/>
        </w:rPr>
        <w:t>щего постановления оставляю за собой.</w:t>
      </w:r>
    </w:p>
    <w:p w:rsidR="002F015A" w:rsidRPr="0067290B" w:rsidRDefault="000D645D" w:rsidP="00AA0B59">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8</w:t>
      </w:r>
      <w:r w:rsidRPr="000D645D">
        <w:rPr>
          <w:rFonts w:ascii="Times New Roman" w:hAnsi="Times New Roman" w:cs="Times New Roman"/>
          <w:sz w:val="28"/>
          <w:szCs w:val="28"/>
        </w:rPr>
        <w:t>. Постановление вступает в силу на следующий день после дня его официального обнародования.</w:t>
      </w:r>
    </w:p>
    <w:p w:rsidR="000D645D" w:rsidRDefault="000D645D" w:rsidP="00AA0B59">
      <w:pPr>
        <w:spacing w:after="0" w:line="240" w:lineRule="auto"/>
        <w:jc w:val="both"/>
        <w:rPr>
          <w:rFonts w:ascii="Times New Roman" w:hAnsi="Times New Roman" w:cs="Times New Roman"/>
          <w:b/>
          <w:sz w:val="24"/>
          <w:szCs w:val="24"/>
        </w:rPr>
      </w:pPr>
    </w:p>
    <w:p w:rsidR="000D645D" w:rsidRDefault="000D645D" w:rsidP="00AA0B59">
      <w:pPr>
        <w:spacing w:after="0" w:line="240" w:lineRule="auto"/>
        <w:jc w:val="both"/>
        <w:rPr>
          <w:rFonts w:ascii="Times New Roman" w:hAnsi="Times New Roman" w:cs="Times New Roman"/>
          <w:b/>
          <w:sz w:val="24"/>
          <w:szCs w:val="24"/>
        </w:rPr>
      </w:pPr>
    </w:p>
    <w:p w:rsidR="00AA0B59" w:rsidRPr="0061270F" w:rsidRDefault="00AA0B59" w:rsidP="00AA0B59">
      <w:pPr>
        <w:suppressAutoHyphens/>
        <w:spacing w:after="0" w:line="240" w:lineRule="auto"/>
        <w:jc w:val="both"/>
        <w:rPr>
          <w:rFonts w:ascii="Times New Roman" w:hAnsi="Times New Roman" w:cs="Times New Roman"/>
          <w:sz w:val="28"/>
          <w:szCs w:val="28"/>
        </w:rPr>
      </w:pPr>
      <w:r w:rsidRPr="0061270F">
        <w:rPr>
          <w:rFonts w:ascii="Times New Roman" w:hAnsi="Times New Roman" w:cs="Times New Roman"/>
          <w:sz w:val="28"/>
          <w:szCs w:val="28"/>
        </w:rPr>
        <w:t>Глава Убеженского сельского</w:t>
      </w:r>
    </w:p>
    <w:p w:rsidR="00AA0B59" w:rsidRPr="0061270F" w:rsidRDefault="00AA0B59" w:rsidP="00AA0B59">
      <w:pPr>
        <w:suppressAutoHyphens/>
        <w:spacing w:after="0" w:line="240" w:lineRule="auto"/>
        <w:jc w:val="both"/>
        <w:rPr>
          <w:rFonts w:ascii="Times New Roman" w:hAnsi="Times New Roman" w:cs="Times New Roman"/>
          <w:sz w:val="28"/>
          <w:szCs w:val="28"/>
          <w:u w:val="single"/>
        </w:rPr>
      </w:pPr>
      <w:r w:rsidRPr="0061270F">
        <w:rPr>
          <w:rFonts w:ascii="Times New Roman" w:hAnsi="Times New Roman" w:cs="Times New Roman"/>
          <w:sz w:val="28"/>
          <w:szCs w:val="28"/>
          <w:u w:val="single"/>
        </w:rPr>
        <w:t>поселения Успенского района                                                           С.А. Гайдук</w:t>
      </w:r>
    </w:p>
    <w:p w:rsidR="00AA0B59" w:rsidRPr="0061270F" w:rsidRDefault="00AA0B59" w:rsidP="00AA0B59">
      <w:pPr>
        <w:spacing w:after="0" w:line="240" w:lineRule="auto"/>
        <w:rPr>
          <w:rFonts w:ascii="Times New Roman" w:hAnsi="Times New Roman" w:cs="Times New Roman"/>
          <w:sz w:val="28"/>
          <w:szCs w:val="28"/>
        </w:rPr>
      </w:pPr>
      <w:r w:rsidRPr="0061270F">
        <w:rPr>
          <w:rFonts w:ascii="Times New Roman" w:hAnsi="Times New Roman" w:cs="Times New Roman"/>
          <w:sz w:val="28"/>
          <w:szCs w:val="28"/>
        </w:rPr>
        <w:t>Проект подготовлен и внесен:</w:t>
      </w:r>
    </w:p>
    <w:p w:rsidR="00AA0B59" w:rsidRPr="0061270F" w:rsidRDefault="00AA0B59" w:rsidP="00AA0B59">
      <w:pPr>
        <w:spacing w:after="0" w:line="240" w:lineRule="auto"/>
        <w:rPr>
          <w:rFonts w:ascii="Times New Roman" w:hAnsi="Times New Roman" w:cs="Times New Roman"/>
          <w:sz w:val="28"/>
          <w:szCs w:val="28"/>
        </w:rPr>
      </w:pPr>
      <w:r w:rsidRPr="0061270F">
        <w:rPr>
          <w:rFonts w:ascii="Times New Roman" w:hAnsi="Times New Roman" w:cs="Times New Roman"/>
          <w:sz w:val="28"/>
          <w:szCs w:val="28"/>
        </w:rPr>
        <w:t>Главный специалист администрации</w:t>
      </w:r>
    </w:p>
    <w:p w:rsidR="00AA0B59" w:rsidRPr="0061270F" w:rsidRDefault="00AA0B59" w:rsidP="00AA0B59">
      <w:pPr>
        <w:spacing w:after="0" w:line="240" w:lineRule="auto"/>
        <w:rPr>
          <w:rFonts w:ascii="Times New Roman" w:hAnsi="Times New Roman" w:cs="Times New Roman"/>
          <w:sz w:val="28"/>
          <w:szCs w:val="28"/>
        </w:rPr>
      </w:pPr>
      <w:r w:rsidRPr="0061270F">
        <w:rPr>
          <w:rFonts w:ascii="Times New Roman" w:hAnsi="Times New Roman" w:cs="Times New Roman"/>
          <w:sz w:val="28"/>
          <w:szCs w:val="28"/>
        </w:rPr>
        <w:t xml:space="preserve">Убеженского сельского поселения                                               </w:t>
      </w:r>
      <w:r w:rsidR="00DC74B8">
        <w:rPr>
          <w:rFonts w:ascii="Times New Roman" w:hAnsi="Times New Roman" w:cs="Times New Roman"/>
          <w:sz w:val="28"/>
          <w:szCs w:val="28"/>
        </w:rPr>
        <w:t>Ю.В. Касьянова</w:t>
      </w:r>
    </w:p>
    <w:p w:rsidR="00AA0B59" w:rsidRPr="0061270F" w:rsidRDefault="00AA0B59" w:rsidP="00AA0B59">
      <w:pPr>
        <w:spacing w:after="0" w:line="240" w:lineRule="auto"/>
        <w:rPr>
          <w:rFonts w:ascii="Times New Roman" w:hAnsi="Times New Roman" w:cs="Times New Roman"/>
          <w:sz w:val="28"/>
          <w:szCs w:val="28"/>
        </w:rPr>
      </w:pPr>
      <w:r w:rsidRPr="0061270F">
        <w:rPr>
          <w:rFonts w:ascii="Times New Roman" w:hAnsi="Times New Roman" w:cs="Times New Roman"/>
          <w:sz w:val="28"/>
          <w:szCs w:val="28"/>
        </w:rPr>
        <w:t>Успенского района                                                                          _____________</w:t>
      </w:r>
    </w:p>
    <w:p w:rsidR="00AA0B59" w:rsidRPr="0061270F" w:rsidRDefault="00AA0B59" w:rsidP="00AA0B59">
      <w:pPr>
        <w:spacing w:after="0" w:line="240" w:lineRule="auto"/>
        <w:rPr>
          <w:rFonts w:ascii="Times New Roman" w:hAnsi="Times New Roman" w:cs="Times New Roman"/>
          <w:sz w:val="28"/>
          <w:szCs w:val="28"/>
        </w:rPr>
      </w:pPr>
    </w:p>
    <w:p w:rsidR="00AA0B59" w:rsidRPr="0061270F" w:rsidRDefault="00AA0B59" w:rsidP="00AA0B59">
      <w:pPr>
        <w:spacing w:after="0" w:line="240" w:lineRule="auto"/>
        <w:rPr>
          <w:rFonts w:ascii="Times New Roman" w:hAnsi="Times New Roman" w:cs="Times New Roman"/>
          <w:sz w:val="28"/>
          <w:szCs w:val="28"/>
        </w:rPr>
      </w:pPr>
      <w:r w:rsidRPr="0061270F">
        <w:rPr>
          <w:rFonts w:ascii="Times New Roman" w:hAnsi="Times New Roman" w:cs="Times New Roman"/>
          <w:sz w:val="28"/>
          <w:szCs w:val="28"/>
        </w:rPr>
        <w:t>Проект согласован:</w:t>
      </w:r>
    </w:p>
    <w:p w:rsidR="00AA0B59" w:rsidRPr="0061270F" w:rsidRDefault="00AA0B59" w:rsidP="00AA0B59">
      <w:pPr>
        <w:spacing w:after="0" w:line="240" w:lineRule="auto"/>
        <w:rPr>
          <w:rFonts w:ascii="Times New Roman" w:hAnsi="Times New Roman" w:cs="Times New Roman"/>
          <w:sz w:val="28"/>
          <w:szCs w:val="28"/>
        </w:rPr>
      </w:pPr>
      <w:r w:rsidRPr="0061270F">
        <w:rPr>
          <w:rFonts w:ascii="Times New Roman" w:hAnsi="Times New Roman" w:cs="Times New Roman"/>
          <w:sz w:val="28"/>
          <w:szCs w:val="28"/>
        </w:rPr>
        <w:t>Ведущий специалист администрации</w:t>
      </w:r>
    </w:p>
    <w:p w:rsidR="00AA0B59" w:rsidRPr="0061270F" w:rsidRDefault="00AA0B59" w:rsidP="00AA0B59">
      <w:pPr>
        <w:spacing w:after="0" w:line="240" w:lineRule="auto"/>
        <w:rPr>
          <w:rFonts w:ascii="Times New Roman" w:hAnsi="Times New Roman" w:cs="Times New Roman"/>
          <w:sz w:val="28"/>
          <w:szCs w:val="28"/>
        </w:rPr>
      </w:pPr>
      <w:r w:rsidRPr="0061270F">
        <w:rPr>
          <w:rFonts w:ascii="Times New Roman" w:hAnsi="Times New Roman" w:cs="Times New Roman"/>
          <w:sz w:val="28"/>
          <w:szCs w:val="28"/>
        </w:rPr>
        <w:t>Убеженского сельского поселения                                               О.В. Козыренко</w:t>
      </w:r>
    </w:p>
    <w:p w:rsidR="00AA0B59" w:rsidRPr="0061270F" w:rsidRDefault="00AA0B59" w:rsidP="00AA0B59">
      <w:pPr>
        <w:spacing w:after="0" w:line="240" w:lineRule="auto"/>
        <w:rPr>
          <w:rFonts w:ascii="Times New Roman" w:hAnsi="Times New Roman" w:cs="Times New Roman"/>
          <w:sz w:val="28"/>
          <w:szCs w:val="28"/>
        </w:rPr>
      </w:pPr>
      <w:r w:rsidRPr="0061270F">
        <w:rPr>
          <w:rFonts w:ascii="Times New Roman" w:hAnsi="Times New Roman" w:cs="Times New Roman"/>
          <w:sz w:val="28"/>
          <w:szCs w:val="28"/>
        </w:rPr>
        <w:t>Успенского района                                                                          _____________</w:t>
      </w:r>
    </w:p>
    <w:p w:rsidR="002F015A" w:rsidRPr="000D645D" w:rsidRDefault="002F015A" w:rsidP="00AA0B59">
      <w:pPr>
        <w:spacing w:after="0" w:line="240" w:lineRule="auto"/>
        <w:jc w:val="both"/>
        <w:rPr>
          <w:rFonts w:ascii="Times New Roman" w:hAnsi="Times New Roman" w:cs="Times New Roman"/>
          <w:sz w:val="28"/>
          <w:szCs w:val="28"/>
        </w:rPr>
      </w:pPr>
    </w:p>
    <w:p w:rsidR="002F015A" w:rsidRPr="0067290B" w:rsidRDefault="002F015A" w:rsidP="00AA0B59">
      <w:pPr>
        <w:spacing w:after="0" w:line="240" w:lineRule="auto"/>
        <w:ind w:firstLine="7513"/>
        <w:jc w:val="both"/>
        <w:rPr>
          <w:rFonts w:ascii="Times New Roman" w:hAnsi="Times New Roman" w:cs="Times New Roman"/>
          <w:b/>
          <w:sz w:val="24"/>
          <w:szCs w:val="24"/>
        </w:rPr>
      </w:pPr>
    </w:p>
    <w:p w:rsidR="00FC16FF" w:rsidRPr="0067290B" w:rsidRDefault="00FC16FF" w:rsidP="00AA0B59">
      <w:pPr>
        <w:spacing w:after="0" w:line="240" w:lineRule="auto"/>
        <w:ind w:firstLine="7513"/>
        <w:jc w:val="both"/>
        <w:rPr>
          <w:rFonts w:ascii="Times New Roman" w:hAnsi="Times New Roman" w:cs="Times New Roman"/>
          <w:b/>
          <w:sz w:val="24"/>
          <w:szCs w:val="24"/>
        </w:rPr>
      </w:pPr>
    </w:p>
    <w:p w:rsidR="00FC16FF" w:rsidRPr="0067290B" w:rsidRDefault="00FC16FF" w:rsidP="00AA0B59">
      <w:pPr>
        <w:spacing w:after="0" w:line="240" w:lineRule="auto"/>
        <w:ind w:firstLine="7513"/>
        <w:jc w:val="both"/>
        <w:rPr>
          <w:rFonts w:ascii="Times New Roman" w:hAnsi="Times New Roman" w:cs="Times New Roman"/>
          <w:b/>
          <w:sz w:val="24"/>
          <w:szCs w:val="24"/>
        </w:rPr>
      </w:pPr>
    </w:p>
    <w:p w:rsidR="00FC16FF" w:rsidRPr="0067290B" w:rsidRDefault="00FC16FF" w:rsidP="00AA0B59">
      <w:pPr>
        <w:spacing w:after="0" w:line="240" w:lineRule="auto"/>
        <w:ind w:firstLine="7513"/>
        <w:jc w:val="both"/>
        <w:rPr>
          <w:rFonts w:ascii="Times New Roman" w:hAnsi="Times New Roman" w:cs="Times New Roman"/>
          <w:b/>
          <w:sz w:val="24"/>
          <w:szCs w:val="24"/>
        </w:rPr>
      </w:pPr>
    </w:p>
    <w:p w:rsidR="00412FA2" w:rsidRDefault="00412FA2"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DC74B8" w:rsidRDefault="00DC74B8" w:rsidP="00AA0B59">
      <w:pPr>
        <w:spacing w:after="0" w:line="240" w:lineRule="auto"/>
        <w:ind w:firstLine="6237"/>
        <w:jc w:val="both"/>
        <w:rPr>
          <w:rFonts w:ascii="Times New Roman" w:hAnsi="Times New Roman" w:cs="Times New Roman"/>
          <w:sz w:val="24"/>
          <w:szCs w:val="24"/>
        </w:rPr>
      </w:pPr>
    </w:p>
    <w:p w:rsidR="000D645D" w:rsidRDefault="000D645D"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0D645D" w:rsidRPr="000D645D" w:rsidRDefault="000D645D" w:rsidP="00AA0B59">
      <w:pPr>
        <w:suppressAutoHyphens/>
        <w:spacing w:after="0" w:line="240" w:lineRule="auto"/>
        <w:ind w:left="4536"/>
        <w:jc w:val="both"/>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lastRenderedPageBreak/>
        <w:t>Приложение</w:t>
      </w:r>
      <w:r w:rsidR="00330EA5">
        <w:rPr>
          <w:rFonts w:ascii="Times New Roman" w:eastAsia="Times New Roman" w:hAnsi="Times New Roman" w:cs="Times New Roman"/>
          <w:sz w:val="28"/>
          <w:szCs w:val="28"/>
        </w:rPr>
        <w:t xml:space="preserve"> №1</w:t>
      </w:r>
    </w:p>
    <w:p w:rsidR="000D645D" w:rsidRPr="000D645D" w:rsidRDefault="000D645D"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 xml:space="preserve">к постановлению администрации </w:t>
      </w:r>
    </w:p>
    <w:p w:rsidR="000D645D" w:rsidRPr="000D645D" w:rsidRDefault="000D645D"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 xml:space="preserve">Убеженского сельского поселения </w:t>
      </w:r>
    </w:p>
    <w:p w:rsidR="000D645D" w:rsidRPr="000D645D" w:rsidRDefault="000D645D"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Успенского района</w:t>
      </w:r>
    </w:p>
    <w:p w:rsidR="000D645D" w:rsidRPr="000D645D" w:rsidRDefault="000D645D" w:rsidP="00AA0B59">
      <w:pPr>
        <w:suppressAutoHyphens/>
        <w:spacing w:after="0" w:line="240" w:lineRule="auto"/>
        <w:ind w:left="4536"/>
        <w:jc w:val="both"/>
        <w:rPr>
          <w:rFonts w:ascii="Times New Roman" w:eastAsia="Times New Roman" w:hAnsi="Times New Roman" w:cs="Times New Roman"/>
          <w:sz w:val="28"/>
          <w:szCs w:val="28"/>
          <w:u w:val="single"/>
        </w:rPr>
      </w:pPr>
      <w:r w:rsidRPr="000D645D">
        <w:rPr>
          <w:rFonts w:ascii="Times New Roman" w:eastAsia="Times New Roman" w:hAnsi="Times New Roman" w:cs="Times New Roman"/>
          <w:sz w:val="28"/>
          <w:szCs w:val="28"/>
        </w:rPr>
        <w:t xml:space="preserve">от </w:t>
      </w:r>
      <w:r w:rsidR="00A310E8">
        <w:rPr>
          <w:rFonts w:ascii="Times New Roman" w:eastAsia="Times New Roman" w:hAnsi="Times New Roman" w:cs="Times New Roman"/>
          <w:sz w:val="28"/>
          <w:szCs w:val="28"/>
          <w:u w:val="single"/>
        </w:rPr>
        <w:t xml:space="preserve">  06 июля   </w:t>
      </w:r>
      <w:r w:rsidRPr="000D645D">
        <w:rPr>
          <w:rFonts w:ascii="Times New Roman" w:eastAsia="Times New Roman" w:hAnsi="Times New Roman" w:cs="Times New Roman"/>
          <w:sz w:val="28"/>
          <w:szCs w:val="28"/>
        </w:rPr>
        <w:t>2020 года № </w:t>
      </w:r>
      <w:r w:rsidR="00A310E8">
        <w:rPr>
          <w:rFonts w:ascii="Times New Roman" w:eastAsia="Times New Roman" w:hAnsi="Times New Roman" w:cs="Times New Roman"/>
          <w:sz w:val="28"/>
          <w:szCs w:val="28"/>
          <w:u w:val="single"/>
        </w:rPr>
        <w:t>30</w:t>
      </w:r>
    </w:p>
    <w:p w:rsidR="002F015A" w:rsidRPr="0067290B" w:rsidRDefault="002F015A" w:rsidP="00AA0B59">
      <w:pPr>
        <w:spacing w:after="0" w:line="240" w:lineRule="auto"/>
        <w:jc w:val="center"/>
        <w:rPr>
          <w:rFonts w:ascii="Times New Roman" w:hAnsi="Times New Roman" w:cs="Times New Roman"/>
          <w:sz w:val="24"/>
          <w:szCs w:val="24"/>
        </w:rPr>
      </w:pPr>
    </w:p>
    <w:p w:rsidR="006D2391" w:rsidRDefault="006D2391" w:rsidP="00AA0B59">
      <w:pPr>
        <w:spacing w:after="0" w:line="240" w:lineRule="auto"/>
        <w:jc w:val="center"/>
        <w:rPr>
          <w:rFonts w:ascii="Times New Roman" w:hAnsi="Times New Roman" w:cs="Times New Roman"/>
          <w:b/>
          <w:sz w:val="28"/>
          <w:szCs w:val="28"/>
        </w:rPr>
      </w:pPr>
    </w:p>
    <w:p w:rsidR="006D2391" w:rsidRPr="00F12B9D" w:rsidRDefault="000507F0"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П</w:t>
      </w:r>
      <w:r w:rsidR="006D2391" w:rsidRPr="00F12B9D">
        <w:rPr>
          <w:rFonts w:ascii="Times New Roman" w:hAnsi="Times New Roman" w:cs="Times New Roman"/>
          <w:b/>
          <w:sz w:val="28"/>
          <w:szCs w:val="28"/>
        </w:rPr>
        <w:t>ОЛОЖЕНИЕ</w:t>
      </w:r>
    </w:p>
    <w:p w:rsidR="000D645D" w:rsidRPr="00F12B9D" w:rsidRDefault="000D645D"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 xml:space="preserve"> о</w:t>
      </w:r>
      <w:r w:rsidR="000507F0" w:rsidRPr="00F12B9D">
        <w:rPr>
          <w:rFonts w:ascii="Times New Roman" w:hAnsi="Times New Roman" w:cs="Times New Roman"/>
          <w:b/>
          <w:sz w:val="28"/>
          <w:szCs w:val="28"/>
        </w:rPr>
        <w:t xml:space="preserve"> порядке заключения концессионных соглашений в </w:t>
      </w:r>
    </w:p>
    <w:p w:rsidR="002F015A" w:rsidRPr="00F12B9D" w:rsidRDefault="006D2391"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о</w:t>
      </w:r>
      <w:r w:rsidR="000507F0" w:rsidRPr="00F12B9D">
        <w:rPr>
          <w:rFonts w:ascii="Times New Roman" w:hAnsi="Times New Roman" w:cs="Times New Roman"/>
          <w:b/>
          <w:sz w:val="28"/>
          <w:szCs w:val="28"/>
        </w:rPr>
        <w:t>тношении</w:t>
      </w:r>
      <w:r w:rsidR="000D645D" w:rsidRPr="00F12B9D">
        <w:rPr>
          <w:rFonts w:ascii="Times New Roman" w:hAnsi="Times New Roman" w:cs="Times New Roman"/>
          <w:b/>
          <w:sz w:val="28"/>
          <w:szCs w:val="28"/>
        </w:rPr>
        <w:t xml:space="preserve"> </w:t>
      </w:r>
      <w:r w:rsidR="000507F0" w:rsidRPr="00F12B9D">
        <w:rPr>
          <w:rFonts w:ascii="Times New Roman" w:hAnsi="Times New Roman" w:cs="Times New Roman"/>
          <w:b/>
          <w:sz w:val="28"/>
          <w:szCs w:val="28"/>
        </w:rPr>
        <w:t xml:space="preserve">объектов </w:t>
      </w:r>
      <w:proofErr w:type="gramStart"/>
      <w:r w:rsidR="000507F0" w:rsidRPr="00F12B9D">
        <w:rPr>
          <w:rFonts w:ascii="Times New Roman" w:hAnsi="Times New Roman" w:cs="Times New Roman"/>
          <w:b/>
          <w:sz w:val="28"/>
          <w:szCs w:val="28"/>
        </w:rPr>
        <w:t xml:space="preserve">имущества </w:t>
      </w:r>
      <w:r w:rsidR="002F015A" w:rsidRPr="00F12B9D">
        <w:rPr>
          <w:rFonts w:ascii="Times New Roman" w:hAnsi="Times New Roman" w:cs="Times New Roman"/>
          <w:b/>
          <w:sz w:val="28"/>
          <w:szCs w:val="28"/>
        </w:rPr>
        <w:t xml:space="preserve"> </w:t>
      </w:r>
      <w:r w:rsidR="00BB0B42" w:rsidRPr="00F12B9D">
        <w:rPr>
          <w:rFonts w:ascii="Times New Roman" w:hAnsi="Times New Roman" w:cs="Times New Roman"/>
          <w:b/>
          <w:sz w:val="28"/>
          <w:szCs w:val="28"/>
        </w:rPr>
        <w:t>Убеженского</w:t>
      </w:r>
      <w:proofErr w:type="gramEnd"/>
      <w:r w:rsidR="0067290B" w:rsidRPr="00F12B9D">
        <w:rPr>
          <w:rFonts w:ascii="Times New Roman" w:hAnsi="Times New Roman" w:cs="Times New Roman"/>
          <w:b/>
          <w:sz w:val="28"/>
          <w:szCs w:val="28"/>
        </w:rPr>
        <w:t xml:space="preserve"> сельского поселения </w:t>
      </w:r>
      <w:r w:rsidR="00BB0B42" w:rsidRPr="00F12B9D">
        <w:rPr>
          <w:rFonts w:ascii="Times New Roman" w:hAnsi="Times New Roman" w:cs="Times New Roman"/>
          <w:b/>
          <w:sz w:val="28"/>
          <w:szCs w:val="28"/>
        </w:rPr>
        <w:t>Успенского</w:t>
      </w:r>
      <w:r w:rsidR="00B051DB" w:rsidRPr="00F12B9D">
        <w:rPr>
          <w:rFonts w:ascii="Times New Roman" w:hAnsi="Times New Roman" w:cs="Times New Roman"/>
          <w:b/>
          <w:sz w:val="28"/>
          <w:szCs w:val="28"/>
        </w:rPr>
        <w:t xml:space="preserve"> района</w:t>
      </w:r>
      <w:r w:rsidR="0067290B" w:rsidRPr="00F12B9D">
        <w:rPr>
          <w:rFonts w:ascii="Times New Roman" w:hAnsi="Times New Roman" w:cs="Times New Roman"/>
          <w:b/>
          <w:sz w:val="28"/>
          <w:szCs w:val="28"/>
        </w:rPr>
        <w:t xml:space="preserve"> </w:t>
      </w:r>
    </w:p>
    <w:p w:rsidR="000D645D" w:rsidRPr="00F12B9D" w:rsidRDefault="000D645D" w:rsidP="00AA0B59">
      <w:pPr>
        <w:spacing w:after="0" w:line="240" w:lineRule="auto"/>
        <w:ind w:right="-1"/>
        <w:jc w:val="center"/>
        <w:rPr>
          <w:rFonts w:ascii="Times New Roman" w:hAnsi="Times New Roman" w:cs="Times New Roman"/>
          <w:sz w:val="28"/>
          <w:szCs w:val="28"/>
        </w:rPr>
      </w:pPr>
    </w:p>
    <w:p w:rsidR="000507F0" w:rsidRPr="00F12B9D" w:rsidRDefault="000507F0"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Настоящее Положение разработано в соответствии Гражданским кодексом</w:t>
      </w:r>
      <w:r w:rsidR="002F015A" w:rsidRPr="00F12B9D">
        <w:rPr>
          <w:rFonts w:ascii="Times New Roman" w:hAnsi="Times New Roman" w:cs="Times New Roman"/>
          <w:sz w:val="28"/>
          <w:szCs w:val="28"/>
        </w:rPr>
        <w:t xml:space="preserve"> </w:t>
      </w:r>
      <w:r w:rsidRPr="00F12B9D">
        <w:rPr>
          <w:rFonts w:ascii="Times New Roman" w:hAnsi="Times New Roman" w:cs="Times New Roman"/>
          <w:sz w:val="28"/>
          <w:szCs w:val="28"/>
        </w:rPr>
        <w:t>Российской Федерации, Федеральным за</w:t>
      </w:r>
      <w:r w:rsidR="002F015A" w:rsidRPr="00F12B9D">
        <w:rPr>
          <w:rFonts w:ascii="Times New Roman" w:hAnsi="Times New Roman" w:cs="Times New Roman"/>
          <w:sz w:val="28"/>
          <w:szCs w:val="28"/>
        </w:rPr>
        <w:t>коном от 21.07.2005 N 115-ФЗ "О концессионных соглашениях".</w:t>
      </w:r>
    </w:p>
    <w:p w:rsidR="002F015A" w:rsidRPr="00F12B9D" w:rsidRDefault="002F015A" w:rsidP="00AA0B59">
      <w:pPr>
        <w:spacing w:after="0" w:line="240" w:lineRule="auto"/>
        <w:ind w:right="-1"/>
        <w:jc w:val="both"/>
        <w:rPr>
          <w:rFonts w:ascii="Times New Roman" w:hAnsi="Times New Roman" w:cs="Times New Roman"/>
          <w:b/>
          <w:sz w:val="28"/>
          <w:szCs w:val="28"/>
        </w:rPr>
      </w:pPr>
    </w:p>
    <w:p w:rsidR="000507F0" w:rsidRPr="00F12B9D" w:rsidRDefault="000507F0"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1. Общие положения</w:t>
      </w:r>
    </w:p>
    <w:p w:rsidR="000507F0" w:rsidRPr="00F12B9D" w:rsidRDefault="000507F0"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1.1. Настоящее Положение устанавливает:</w:t>
      </w:r>
    </w:p>
    <w:p w:rsidR="00E749BE" w:rsidRPr="00F12B9D" w:rsidRDefault="00E749BE" w:rsidP="00AA0B59">
      <w:pPr>
        <w:spacing w:after="0" w:line="240" w:lineRule="auto"/>
        <w:ind w:right="-1"/>
        <w:jc w:val="both"/>
        <w:rPr>
          <w:rFonts w:ascii="Times New Roman" w:hAnsi="Times New Roman" w:cs="Times New Roman"/>
          <w:sz w:val="28"/>
          <w:szCs w:val="28"/>
        </w:rPr>
      </w:pPr>
      <w:r w:rsidRPr="00F12B9D">
        <w:rPr>
          <w:rFonts w:ascii="Times New Roman" w:hAnsi="Times New Roman" w:cs="Times New Roman"/>
          <w:sz w:val="28"/>
          <w:szCs w:val="28"/>
        </w:rPr>
        <w:t>- порядок разработки и рассмотрения предложений о заключении концессионного соглашения;</w:t>
      </w:r>
    </w:p>
    <w:p w:rsidR="000507F0" w:rsidRPr="00F12B9D" w:rsidRDefault="000507F0" w:rsidP="00AA0B59">
      <w:pPr>
        <w:spacing w:after="0" w:line="240" w:lineRule="auto"/>
        <w:ind w:right="-1"/>
        <w:jc w:val="both"/>
        <w:rPr>
          <w:rFonts w:ascii="Times New Roman" w:hAnsi="Times New Roman" w:cs="Times New Roman"/>
          <w:sz w:val="28"/>
          <w:szCs w:val="28"/>
        </w:rPr>
      </w:pPr>
      <w:r w:rsidRPr="00F12B9D">
        <w:rPr>
          <w:rFonts w:ascii="Times New Roman" w:hAnsi="Times New Roman" w:cs="Times New Roman"/>
          <w:sz w:val="28"/>
          <w:szCs w:val="28"/>
        </w:rPr>
        <w:t>- порядок организации, подготовки и проведения конкурса на право</w:t>
      </w:r>
      <w:r w:rsidR="002F015A" w:rsidRPr="00F12B9D">
        <w:rPr>
          <w:rFonts w:ascii="Times New Roman" w:hAnsi="Times New Roman" w:cs="Times New Roman"/>
          <w:sz w:val="28"/>
          <w:szCs w:val="28"/>
        </w:rPr>
        <w:t xml:space="preserve"> </w:t>
      </w:r>
      <w:r w:rsidRPr="00F12B9D">
        <w:rPr>
          <w:rFonts w:ascii="Times New Roman" w:hAnsi="Times New Roman" w:cs="Times New Roman"/>
          <w:sz w:val="28"/>
          <w:szCs w:val="28"/>
        </w:rPr>
        <w:t>заключения концессионных соглашений в от</w:t>
      </w:r>
      <w:r w:rsidR="0067290B" w:rsidRPr="00F12B9D">
        <w:rPr>
          <w:rFonts w:ascii="Times New Roman" w:hAnsi="Times New Roman" w:cs="Times New Roman"/>
          <w:sz w:val="28"/>
          <w:szCs w:val="28"/>
        </w:rPr>
        <w:t xml:space="preserve">ношении объектов имущества </w:t>
      </w:r>
      <w:r w:rsidR="00BB0B42" w:rsidRPr="00F12B9D">
        <w:rPr>
          <w:rFonts w:ascii="Times New Roman" w:hAnsi="Times New Roman" w:cs="Times New Roman"/>
          <w:sz w:val="28"/>
          <w:szCs w:val="28"/>
        </w:rPr>
        <w:t>Убеженского</w:t>
      </w:r>
      <w:r w:rsidR="0067290B"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67290B" w:rsidRPr="00F12B9D">
        <w:rPr>
          <w:rFonts w:ascii="Times New Roman" w:hAnsi="Times New Roman" w:cs="Times New Roman"/>
          <w:b/>
          <w:sz w:val="28"/>
          <w:szCs w:val="28"/>
        </w:rPr>
        <w:t xml:space="preserve"> </w:t>
      </w:r>
      <w:r w:rsidR="002F015A" w:rsidRPr="00F12B9D">
        <w:rPr>
          <w:rFonts w:ascii="Times New Roman" w:hAnsi="Times New Roman" w:cs="Times New Roman"/>
          <w:sz w:val="28"/>
          <w:szCs w:val="28"/>
        </w:rPr>
        <w:t xml:space="preserve">(далее – </w:t>
      </w:r>
      <w:r w:rsidRPr="00F12B9D">
        <w:rPr>
          <w:rFonts w:ascii="Times New Roman" w:hAnsi="Times New Roman" w:cs="Times New Roman"/>
          <w:sz w:val="28"/>
          <w:szCs w:val="28"/>
        </w:rPr>
        <w:t>Конкурс на право заключения концессионного соглашения);</w:t>
      </w:r>
    </w:p>
    <w:p w:rsidR="000507F0" w:rsidRPr="00F12B9D" w:rsidRDefault="000507F0" w:rsidP="00AA0B59">
      <w:pPr>
        <w:spacing w:after="0" w:line="240" w:lineRule="auto"/>
        <w:ind w:right="-1"/>
        <w:jc w:val="both"/>
        <w:rPr>
          <w:rFonts w:ascii="Times New Roman" w:hAnsi="Times New Roman" w:cs="Times New Roman"/>
          <w:sz w:val="28"/>
          <w:szCs w:val="28"/>
        </w:rPr>
      </w:pPr>
      <w:r w:rsidRPr="00F12B9D">
        <w:rPr>
          <w:rFonts w:ascii="Times New Roman" w:hAnsi="Times New Roman" w:cs="Times New Roman"/>
          <w:sz w:val="28"/>
          <w:szCs w:val="28"/>
        </w:rPr>
        <w:t xml:space="preserve">- порядок заключения концессионных </w:t>
      </w:r>
      <w:r w:rsidR="002F015A" w:rsidRPr="00F12B9D">
        <w:rPr>
          <w:rFonts w:ascii="Times New Roman" w:hAnsi="Times New Roman" w:cs="Times New Roman"/>
          <w:sz w:val="28"/>
          <w:szCs w:val="28"/>
        </w:rPr>
        <w:t xml:space="preserve">соглашений в отношении объектов </w:t>
      </w:r>
      <w:r w:rsidRPr="00F12B9D">
        <w:rPr>
          <w:rFonts w:ascii="Times New Roman" w:hAnsi="Times New Roman" w:cs="Times New Roman"/>
          <w:sz w:val="28"/>
          <w:szCs w:val="28"/>
        </w:rPr>
        <w:t xml:space="preserve">имущества </w:t>
      </w:r>
      <w:r w:rsidR="00BB0B42" w:rsidRPr="00F12B9D">
        <w:rPr>
          <w:rFonts w:ascii="Times New Roman" w:hAnsi="Times New Roman" w:cs="Times New Roman"/>
          <w:sz w:val="28"/>
          <w:szCs w:val="28"/>
        </w:rPr>
        <w:t>Убеженского</w:t>
      </w:r>
      <w:r w:rsidR="0067290B"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67290B" w:rsidRPr="00F12B9D">
        <w:rPr>
          <w:rFonts w:ascii="Times New Roman" w:hAnsi="Times New Roman" w:cs="Times New Roman"/>
          <w:b/>
          <w:sz w:val="28"/>
          <w:szCs w:val="28"/>
        </w:rPr>
        <w:t xml:space="preserve"> </w:t>
      </w:r>
      <w:r w:rsidR="002F015A" w:rsidRPr="00F12B9D">
        <w:rPr>
          <w:rFonts w:ascii="Times New Roman" w:hAnsi="Times New Roman" w:cs="Times New Roman"/>
          <w:sz w:val="28"/>
          <w:szCs w:val="28"/>
        </w:rPr>
        <w:t xml:space="preserve">с </w:t>
      </w:r>
      <w:r w:rsidRPr="00F12B9D">
        <w:rPr>
          <w:rFonts w:ascii="Times New Roman" w:hAnsi="Times New Roman" w:cs="Times New Roman"/>
          <w:sz w:val="28"/>
          <w:szCs w:val="28"/>
        </w:rPr>
        <w:t>лицом, выступающим с инициативой заключения концессионного соглашения;</w:t>
      </w:r>
    </w:p>
    <w:p w:rsidR="00E749BE" w:rsidRPr="00F12B9D" w:rsidRDefault="00E749BE" w:rsidP="00AA0B59">
      <w:pPr>
        <w:spacing w:after="0" w:line="240" w:lineRule="auto"/>
        <w:ind w:right="-1"/>
        <w:jc w:val="both"/>
        <w:rPr>
          <w:rFonts w:ascii="Times New Roman" w:hAnsi="Times New Roman" w:cs="Times New Roman"/>
          <w:sz w:val="28"/>
          <w:szCs w:val="28"/>
        </w:rPr>
      </w:pPr>
      <w:r w:rsidRPr="00F12B9D">
        <w:rPr>
          <w:rFonts w:ascii="Times New Roman" w:hAnsi="Times New Roman" w:cs="Times New Roman"/>
          <w:sz w:val="28"/>
          <w:szCs w:val="28"/>
        </w:rPr>
        <w:t>- порядок заключения концессионного соглашения;</w:t>
      </w:r>
    </w:p>
    <w:p w:rsidR="000507F0" w:rsidRPr="00F12B9D" w:rsidRDefault="000507F0" w:rsidP="00AA0B59">
      <w:pPr>
        <w:spacing w:after="0" w:line="240" w:lineRule="auto"/>
        <w:ind w:right="-1"/>
        <w:jc w:val="both"/>
        <w:rPr>
          <w:rFonts w:ascii="Times New Roman" w:hAnsi="Times New Roman" w:cs="Times New Roman"/>
          <w:sz w:val="28"/>
          <w:szCs w:val="28"/>
        </w:rPr>
      </w:pPr>
      <w:r w:rsidRPr="00F12B9D">
        <w:rPr>
          <w:rFonts w:ascii="Times New Roman" w:hAnsi="Times New Roman" w:cs="Times New Roman"/>
          <w:sz w:val="28"/>
          <w:szCs w:val="28"/>
        </w:rPr>
        <w:t>- порядок предоставления Концессионерам</w:t>
      </w:r>
      <w:r w:rsidR="00FC16FF" w:rsidRPr="00F12B9D">
        <w:rPr>
          <w:rFonts w:ascii="Times New Roman" w:hAnsi="Times New Roman" w:cs="Times New Roman"/>
          <w:sz w:val="28"/>
          <w:szCs w:val="28"/>
        </w:rPr>
        <w:t xml:space="preserve"> земельных участков, на которых </w:t>
      </w:r>
      <w:r w:rsidRPr="00F12B9D">
        <w:rPr>
          <w:rFonts w:ascii="Times New Roman" w:hAnsi="Times New Roman" w:cs="Times New Roman"/>
          <w:sz w:val="28"/>
          <w:szCs w:val="28"/>
        </w:rPr>
        <w:t>располагаются объекты концессионных соглашений и (или) которые необ</w:t>
      </w:r>
      <w:r w:rsidR="00FC16FF" w:rsidRPr="00F12B9D">
        <w:rPr>
          <w:rFonts w:ascii="Times New Roman" w:hAnsi="Times New Roman" w:cs="Times New Roman"/>
          <w:sz w:val="28"/>
          <w:szCs w:val="28"/>
        </w:rPr>
        <w:t xml:space="preserve">ходимы </w:t>
      </w:r>
      <w:r w:rsidRPr="00F12B9D">
        <w:rPr>
          <w:rFonts w:ascii="Times New Roman" w:hAnsi="Times New Roman" w:cs="Times New Roman"/>
          <w:sz w:val="28"/>
          <w:szCs w:val="28"/>
        </w:rPr>
        <w:t>для осуществления Концессионерам</w:t>
      </w:r>
      <w:r w:rsidR="00FC16FF" w:rsidRPr="00F12B9D">
        <w:rPr>
          <w:rFonts w:ascii="Times New Roman" w:hAnsi="Times New Roman" w:cs="Times New Roman"/>
          <w:sz w:val="28"/>
          <w:szCs w:val="28"/>
        </w:rPr>
        <w:t xml:space="preserve">и деятельности, предусмотренной </w:t>
      </w:r>
      <w:r w:rsidRPr="00F12B9D">
        <w:rPr>
          <w:rFonts w:ascii="Times New Roman" w:hAnsi="Times New Roman" w:cs="Times New Roman"/>
          <w:sz w:val="28"/>
          <w:szCs w:val="28"/>
        </w:rPr>
        <w:t>концессионными соглашениями, в аренду (субаренду);</w:t>
      </w:r>
    </w:p>
    <w:p w:rsidR="000507F0" w:rsidRPr="00F12B9D" w:rsidRDefault="000507F0" w:rsidP="00AA0B59">
      <w:pPr>
        <w:spacing w:after="0" w:line="240" w:lineRule="auto"/>
        <w:ind w:right="-1"/>
        <w:jc w:val="both"/>
        <w:rPr>
          <w:rFonts w:ascii="Times New Roman" w:hAnsi="Times New Roman" w:cs="Times New Roman"/>
          <w:sz w:val="28"/>
          <w:szCs w:val="28"/>
        </w:rPr>
      </w:pPr>
      <w:r w:rsidRPr="00F12B9D">
        <w:rPr>
          <w:rFonts w:ascii="Times New Roman" w:hAnsi="Times New Roman" w:cs="Times New Roman"/>
          <w:sz w:val="28"/>
          <w:szCs w:val="28"/>
        </w:rPr>
        <w:t>- порядок внесения изменений в концессионные соглашения;</w:t>
      </w:r>
    </w:p>
    <w:p w:rsidR="000507F0" w:rsidRPr="00F12B9D" w:rsidRDefault="000507F0" w:rsidP="00AA0B59">
      <w:pPr>
        <w:spacing w:after="0" w:line="240" w:lineRule="auto"/>
        <w:ind w:right="-1"/>
        <w:jc w:val="both"/>
        <w:rPr>
          <w:rFonts w:ascii="Times New Roman" w:hAnsi="Times New Roman" w:cs="Times New Roman"/>
          <w:sz w:val="28"/>
          <w:szCs w:val="28"/>
        </w:rPr>
      </w:pPr>
      <w:r w:rsidRPr="00F12B9D">
        <w:rPr>
          <w:rFonts w:ascii="Times New Roman" w:hAnsi="Times New Roman" w:cs="Times New Roman"/>
          <w:sz w:val="28"/>
          <w:szCs w:val="28"/>
        </w:rPr>
        <w:t>- полномочия по осуществлению контро</w:t>
      </w:r>
      <w:r w:rsidR="00FC16FF" w:rsidRPr="00F12B9D">
        <w:rPr>
          <w:rFonts w:ascii="Times New Roman" w:hAnsi="Times New Roman" w:cs="Times New Roman"/>
          <w:sz w:val="28"/>
          <w:szCs w:val="28"/>
        </w:rPr>
        <w:t xml:space="preserve">ля за исполнением концессионных </w:t>
      </w:r>
      <w:r w:rsidRPr="00F12B9D">
        <w:rPr>
          <w:rFonts w:ascii="Times New Roman" w:hAnsi="Times New Roman" w:cs="Times New Roman"/>
          <w:sz w:val="28"/>
          <w:szCs w:val="28"/>
        </w:rPr>
        <w:t>соглашени</w:t>
      </w:r>
      <w:r w:rsidR="00E60488" w:rsidRPr="00F12B9D">
        <w:rPr>
          <w:rFonts w:ascii="Times New Roman" w:hAnsi="Times New Roman" w:cs="Times New Roman"/>
          <w:sz w:val="28"/>
          <w:szCs w:val="28"/>
        </w:rPr>
        <w:t>й;</w:t>
      </w:r>
    </w:p>
    <w:p w:rsidR="00E749BE" w:rsidRPr="00F12B9D" w:rsidRDefault="00E749BE" w:rsidP="00AA0B59">
      <w:pPr>
        <w:spacing w:after="0" w:line="240" w:lineRule="auto"/>
        <w:ind w:right="-1"/>
        <w:jc w:val="both"/>
        <w:rPr>
          <w:rFonts w:ascii="Times New Roman" w:hAnsi="Times New Roman" w:cs="Times New Roman"/>
          <w:sz w:val="28"/>
          <w:szCs w:val="28"/>
        </w:rPr>
      </w:pPr>
      <w:r w:rsidRPr="00F12B9D">
        <w:rPr>
          <w:rFonts w:ascii="Times New Roman" w:hAnsi="Times New Roman" w:cs="Times New Roman"/>
          <w:sz w:val="28"/>
          <w:szCs w:val="28"/>
        </w:rPr>
        <w:t>- порядок формирования и ведения реестра концессионных соглашений;</w:t>
      </w:r>
    </w:p>
    <w:p w:rsidR="00E749BE" w:rsidRPr="00F12B9D" w:rsidRDefault="00E749BE" w:rsidP="00AA0B59">
      <w:pPr>
        <w:spacing w:after="0" w:line="240" w:lineRule="auto"/>
        <w:ind w:right="-1"/>
        <w:jc w:val="both"/>
        <w:rPr>
          <w:rFonts w:ascii="Times New Roman" w:hAnsi="Times New Roman" w:cs="Times New Roman"/>
          <w:sz w:val="28"/>
          <w:szCs w:val="28"/>
        </w:rPr>
      </w:pPr>
      <w:r w:rsidRPr="00F12B9D">
        <w:rPr>
          <w:rFonts w:ascii="Times New Roman" w:hAnsi="Times New Roman" w:cs="Times New Roman"/>
          <w:sz w:val="28"/>
          <w:szCs w:val="28"/>
        </w:rPr>
        <w:t xml:space="preserve">Так же порядок определяет </w:t>
      </w:r>
      <w:r w:rsidR="00E60488" w:rsidRPr="00F12B9D">
        <w:rPr>
          <w:rFonts w:ascii="Times New Roman" w:hAnsi="Times New Roman" w:cs="Times New Roman"/>
          <w:sz w:val="28"/>
          <w:szCs w:val="28"/>
        </w:rPr>
        <w:t xml:space="preserve">процедуру межведомственного взаимодействия органов местного самоуправления </w:t>
      </w:r>
      <w:r w:rsidR="00BB0B42" w:rsidRPr="00F12B9D">
        <w:rPr>
          <w:rFonts w:ascii="Times New Roman" w:hAnsi="Times New Roman" w:cs="Times New Roman"/>
          <w:sz w:val="28"/>
          <w:szCs w:val="28"/>
        </w:rPr>
        <w:t>Убеженского</w:t>
      </w:r>
      <w:r w:rsidR="00B576CC"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B576CC" w:rsidRPr="00F12B9D">
        <w:rPr>
          <w:rFonts w:ascii="Times New Roman" w:hAnsi="Times New Roman" w:cs="Times New Roman"/>
          <w:b/>
          <w:sz w:val="28"/>
          <w:szCs w:val="28"/>
        </w:rPr>
        <w:t xml:space="preserve"> </w:t>
      </w:r>
      <w:r w:rsidR="00E60488" w:rsidRPr="00F12B9D">
        <w:rPr>
          <w:rFonts w:ascii="Times New Roman" w:hAnsi="Times New Roman" w:cs="Times New Roman"/>
          <w:sz w:val="28"/>
          <w:szCs w:val="28"/>
        </w:rPr>
        <w:t xml:space="preserve">на этапах разработки и рассмотрения предложения о заключении концессионного соглашения, принятия решения о заключении концессионного соглашения, в том числе на срок, превышающий срок действия утверждённых лимитов бюджетных обязательств, заключения концессионного соглашения, а также контроля и мониторинга концессионного соглашения, </w:t>
      </w:r>
      <w:r w:rsidRPr="00F12B9D">
        <w:rPr>
          <w:rFonts w:ascii="Times New Roman" w:hAnsi="Times New Roman" w:cs="Times New Roman"/>
          <w:sz w:val="28"/>
          <w:szCs w:val="28"/>
        </w:rPr>
        <w:t xml:space="preserve">формирования и ведения реестра </w:t>
      </w:r>
      <w:r w:rsidRPr="00F12B9D">
        <w:rPr>
          <w:rFonts w:ascii="Times New Roman" w:hAnsi="Times New Roman" w:cs="Times New Roman"/>
          <w:sz w:val="28"/>
          <w:szCs w:val="28"/>
        </w:rPr>
        <w:lastRenderedPageBreak/>
        <w:t>концессионных соглашений</w:t>
      </w:r>
      <w:r w:rsidR="00E60488" w:rsidRPr="00F12B9D">
        <w:rPr>
          <w:rFonts w:ascii="Times New Roman" w:hAnsi="Times New Roman" w:cs="Times New Roman"/>
          <w:sz w:val="28"/>
          <w:szCs w:val="28"/>
        </w:rPr>
        <w:t>, реализуемых на территории</w:t>
      </w:r>
      <w:r w:rsidR="00B576CC" w:rsidRPr="00F12B9D">
        <w:rPr>
          <w:rFonts w:ascii="Times New Roman" w:hAnsi="Times New Roman" w:cs="Times New Roman"/>
          <w:sz w:val="28"/>
          <w:szCs w:val="28"/>
        </w:rPr>
        <w:t xml:space="preserve"> </w:t>
      </w:r>
      <w:r w:rsidR="00BB0B42" w:rsidRPr="00F12B9D">
        <w:rPr>
          <w:rFonts w:ascii="Times New Roman" w:hAnsi="Times New Roman" w:cs="Times New Roman"/>
          <w:sz w:val="28"/>
          <w:szCs w:val="28"/>
        </w:rPr>
        <w:t>Убеженского</w:t>
      </w:r>
      <w:r w:rsidR="00B576CC"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E60488" w:rsidRPr="00F12B9D">
        <w:rPr>
          <w:rFonts w:ascii="Times New Roman" w:hAnsi="Times New Roman" w:cs="Times New Roman"/>
          <w:sz w:val="28"/>
          <w:szCs w:val="28"/>
          <w:lang w:val="uk-UA"/>
        </w:rPr>
        <w:t>.</w:t>
      </w:r>
    </w:p>
    <w:p w:rsidR="0084167E" w:rsidRPr="00F12B9D" w:rsidRDefault="00F71BBC" w:rsidP="00AA0B59">
      <w:pPr>
        <w:spacing w:after="0" w:line="240" w:lineRule="auto"/>
        <w:ind w:right="-1" w:firstLine="709"/>
        <w:jc w:val="both"/>
        <w:rPr>
          <w:rFonts w:ascii="Times New Roman" w:hAnsi="Times New Roman" w:cs="Times New Roman"/>
          <w:sz w:val="28"/>
          <w:szCs w:val="28"/>
          <w:lang w:val="uk-UA"/>
        </w:rPr>
      </w:pPr>
      <w:r w:rsidRPr="00F12B9D">
        <w:rPr>
          <w:rFonts w:ascii="Times New Roman" w:hAnsi="Times New Roman" w:cs="Times New Roman"/>
          <w:sz w:val="28"/>
          <w:szCs w:val="28"/>
        </w:rPr>
        <w:t>В целях настоящего Порядка используются следую</w:t>
      </w:r>
      <w:r w:rsidR="0084167E" w:rsidRPr="00F12B9D">
        <w:rPr>
          <w:rFonts w:ascii="Times New Roman" w:hAnsi="Times New Roman" w:cs="Times New Roman"/>
          <w:sz w:val="28"/>
          <w:szCs w:val="28"/>
        </w:rPr>
        <w:t>щие основные понятия и термины:</w:t>
      </w:r>
    </w:p>
    <w:p w:rsidR="0084167E" w:rsidRPr="00F12B9D" w:rsidRDefault="006D2391" w:rsidP="00AA0B59">
      <w:pPr>
        <w:spacing w:after="0" w:line="240" w:lineRule="auto"/>
        <w:ind w:right="-1" w:firstLine="709"/>
        <w:jc w:val="both"/>
        <w:rPr>
          <w:rFonts w:ascii="Times New Roman" w:hAnsi="Times New Roman" w:cs="Times New Roman"/>
          <w:sz w:val="28"/>
          <w:szCs w:val="28"/>
          <w:lang w:val="uk-UA"/>
        </w:rPr>
      </w:pPr>
      <w:r w:rsidRPr="00F12B9D">
        <w:rPr>
          <w:rFonts w:ascii="Times New Roman" w:hAnsi="Times New Roman" w:cs="Times New Roman"/>
          <w:sz w:val="28"/>
          <w:szCs w:val="28"/>
        </w:rPr>
        <w:t xml:space="preserve">Администрация Убеженского сельского поселения Успенского района </w:t>
      </w:r>
      <w:r w:rsidR="00B576CC" w:rsidRPr="00F12B9D">
        <w:rPr>
          <w:rFonts w:ascii="Times New Roman" w:hAnsi="Times New Roman" w:cs="Times New Roman"/>
          <w:sz w:val="28"/>
          <w:szCs w:val="28"/>
        </w:rPr>
        <w:t>(</w:t>
      </w:r>
      <w:r w:rsidR="00F2580C" w:rsidRPr="00F12B9D">
        <w:rPr>
          <w:rFonts w:ascii="Times New Roman" w:hAnsi="Times New Roman" w:cs="Times New Roman"/>
          <w:sz w:val="28"/>
          <w:szCs w:val="28"/>
        </w:rPr>
        <w:t>далее - сектор</w:t>
      </w:r>
      <w:r w:rsidR="00B576CC" w:rsidRPr="00F12B9D">
        <w:rPr>
          <w:rFonts w:ascii="Times New Roman" w:hAnsi="Times New Roman" w:cs="Times New Roman"/>
          <w:sz w:val="28"/>
          <w:szCs w:val="28"/>
        </w:rPr>
        <w:t>)</w:t>
      </w:r>
      <w:r w:rsidR="00F71BBC" w:rsidRPr="00F12B9D">
        <w:rPr>
          <w:rFonts w:ascii="Times New Roman" w:hAnsi="Times New Roman" w:cs="Times New Roman"/>
          <w:sz w:val="28"/>
          <w:szCs w:val="28"/>
        </w:rPr>
        <w:t xml:space="preserve"> осуществляет методическое и консультационное сопровождение деятельности, связанной: с рассмотрением инвестиционных проектов в целях заключения концессионных соглашений, с подготовкой конкурсной документации для проведения конкурсов по выбору концессионера, с подготовкой, заключением и реализацией концессионных соглашений. </w:t>
      </w:r>
    </w:p>
    <w:p w:rsidR="0084167E" w:rsidRPr="00F12B9D" w:rsidRDefault="00F71BBC"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отвечающие следующим требованиям: </w:t>
      </w:r>
    </w:p>
    <w:p w:rsidR="00A70B82" w:rsidRPr="00F12B9D" w:rsidRDefault="008A45CC" w:rsidP="00AA0B59">
      <w:pPr>
        <w:spacing w:after="0" w:line="240" w:lineRule="auto"/>
        <w:ind w:right="-1"/>
        <w:jc w:val="both"/>
        <w:rPr>
          <w:rFonts w:ascii="Times New Roman" w:hAnsi="Times New Roman" w:cs="Times New Roman"/>
          <w:sz w:val="28"/>
          <w:szCs w:val="28"/>
        </w:rPr>
      </w:pPr>
      <w:r w:rsidRPr="00F12B9D">
        <w:rPr>
          <w:rFonts w:ascii="Times New Roman" w:hAnsi="Times New Roman" w:cs="Times New Roman"/>
          <w:sz w:val="28"/>
          <w:szCs w:val="28"/>
        </w:rPr>
        <w:t>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A45CC" w:rsidRPr="00F12B9D" w:rsidRDefault="008A45CC" w:rsidP="00AA0B59">
      <w:pPr>
        <w:spacing w:after="0" w:line="240" w:lineRule="auto"/>
        <w:ind w:right="-1"/>
        <w:jc w:val="both"/>
        <w:rPr>
          <w:rFonts w:ascii="Times New Roman" w:hAnsi="Times New Roman" w:cs="Times New Roman"/>
          <w:sz w:val="28"/>
          <w:szCs w:val="28"/>
        </w:rPr>
      </w:pPr>
      <w:r w:rsidRPr="00F12B9D">
        <w:rPr>
          <w:rFonts w:ascii="Times New Roman" w:hAnsi="Times New Roman" w:cs="Times New Roman"/>
          <w:sz w:val="28"/>
          <w:szCs w:val="28"/>
        </w:rPr>
        <w:t>2) отсутствие решения о признании заявителя банкротом и об открытии конкурсного производства в отношении него.</w:t>
      </w:r>
    </w:p>
    <w:p w:rsidR="0084167E" w:rsidRPr="00F12B9D" w:rsidRDefault="00F71BBC" w:rsidP="00AA0B59">
      <w:pPr>
        <w:spacing w:after="0" w:line="240" w:lineRule="auto"/>
        <w:ind w:right="-1" w:firstLine="709"/>
        <w:jc w:val="both"/>
        <w:rPr>
          <w:rFonts w:ascii="Times New Roman" w:hAnsi="Times New Roman" w:cs="Times New Roman"/>
          <w:sz w:val="28"/>
          <w:szCs w:val="28"/>
          <w:lang w:val="uk-UA"/>
        </w:rPr>
      </w:pPr>
      <w:r w:rsidRPr="00F12B9D">
        <w:rPr>
          <w:rFonts w:ascii="Times New Roman" w:hAnsi="Times New Roman" w:cs="Times New Roman"/>
          <w:sz w:val="28"/>
          <w:szCs w:val="28"/>
        </w:rPr>
        <w:t xml:space="preserve">Инициатором проекта - могут выступать </w:t>
      </w:r>
      <w:proofErr w:type="spellStart"/>
      <w:r w:rsidR="000F5947" w:rsidRPr="00F12B9D">
        <w:rPr>
          <w:rFonts w:ascii="Times New Roman" w:hAnsi="Times New Roman" w:cs="Times New Roman"/>
          <w:sz w:val="28"/>
          <w:szCs w:val="28"/>
        </w:rPr>
        <w:t>Концедент</w:t>
      </w:r>
      <w:proofErr w:type="spellEnd"/>
      <w:r w:rsidRPr="00F12B9D">
        <w:rPr>
          <w:rFonts w:ascii="Times New Roman" w:hAnsi="Times New Roman" w:cs="Times New Roman"/>
          <w:sz w:val="28"/>
          <w:szCs w:val="28"/>
        </w:rPr>
        <w:t xml:space="preserve"> либо </w:t>
      </w:r>
      <w:r w:rsidR="00A70B82" w:rsidRPr="00F12B9D">
        <w:rPr>
          <w:rFonts w:ascii="Times New Roman" w:hAnsi="Times New Roman" w:cs="Times New Roman"/>
          <w:sz w:val="28"/>
          <w:szCs w:val="28"/>
        </w:rPr>
        <w:t>Заявитель.</w:t>
      </w:r>
      <w:r w:rsidRPr="00F12B9D">
        <w:rPr>
          <w:rFonts w:ascii="Times New Roman" w:hAnsi="Times New Roman" w:cs="Times New Roman"/>
          <w:sz w:val="28"/>
          <w:szCs w:val="28"/>
        </w:rPr>
        <w:t xml:space="preserve"> </w:t>
      </w:r>
    </w:p>
    <w:p w:rsidR="0084167E" w:rsidRPr="00F12B9D" w:rsidRDefault="00F71BBC" w:rsidP="00AA0B59">
      <w:pPr>
        <w:spacing w:after="0" w:line="240" w:lineRule="auto"/>
        <w:ind w:right="-1" w:firstLine="709"/>
        <w:jc w:val="both"/>
        <w:rPr>
          <w:rFonts w:ascii="Times New Roman" w:hAnsi="Times New Roman" w:cs="Times New Roman"/>
          <w:sz w:val="28"/>
          <w:szCs w:val="28"/>
          <w:lang w:val="uk-UA"/>
        </w:rPr>
      </w:pPr>
      <w:r w:rsidRPr="00F12B9D">
        <w:rPr>
          <w:rFonts w:ascii="Times New Roman" w:hAnsi="Times New Roman" w:cs="Times New Roman"/>
          <w:sz w:val="28"/>
          <w:szCs w:val="28"/>
        </w:rPr>
        <w:t>Иные понятия и термины, используемые в настоящем Порядке, применяются в значениях, установленных Федеральным законодательством.</w:t>
      </w:r>
    </w:p>
    <w:p w:rsidR="00120158" w:rsidRPr="00F12B9D" w:rsidRDefault="000507F0"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1.2. Настоящее Положение подлежит применению, когда объектом</w:t>
      </w:r>
      <w:r w:rsidR="00120158" w:rsidRPr="00F12B9D">
        <w:rPr>
          <w:rFonts w:ascii="Times New Roman" w:hAnsi="Times New Roman" w:cs="Times New Roman"/>
          <w:sz w:val="28"/>
          <w:szCs w:val="28"/>
        </w:rPr>
        <w:t xml:space="preserve"> </w:t>
      </w:r>
      <w:r w:rsidRPr="00F12B9D">
        <w:rPr>
          <w:rFonts w:ascii="Times New Roman" w:hAnsi="Times New Roman" w:cs="Times New Roman"/>
          <w:sz w:val="28"/>
          <w:szCs w:val="28"/>
        </w:rPr>
        <w:t>концессионного соглашения являются объе</w:t>
      </w:r>
      <w:r w:rsidR="00120158" w:rsidRPr="00F12B9D">
        <w:rPr>
          <w:rFonts w:ascii="Times New Roman" w:hAnsi="Times New Roman" w:cs="Times New Roman"/>
          <w:sz w:val="28"/>
          <w:szCs w:val="28"/>
        </w:rPr>
        <w:t xml:space="preserve">кты муниципальной собственности </w:t>
      </w:r>
      <w:r w:rsidR="00BB0B42" w:rsidRPr="00F12B9D">
        <w:rPr>
          <w:rFonts w:ascii="Times New Roman" w:hAnsi="Times New Roman" w:cs="Times New Roman"/>
          <w:sz w:val="28"/>
          <w:szCs w:val="28"/>
        </w:rPr>
        <w:t>Убеженского</w:t>
      </w:r>
      <w:r w:rsidR="00A70B82"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120158" w:rsidRPr="00F12B9D">
        <w:rPr>
          <w:rFonts w:ascii="Times New Roman" w:hAnsi="Times New Roman" w:cs="Times New Roman"/>
          <w:sz w:val="28"/>
          <w:szCs w:val="28"/>
        </w:rPr>
        <w:t xml:space="preserve">, либо </w:t>
      </w:r>
      <w:r w:rsidRPr="00F12B9D">
        <w:rPr>
          <w:rFonts w:ascii="Times New Roman" w:hAnsi="Times New Roman" w:cs="Times New Roman"/>
          <w:sz w:val="28"/>
          <w:szCs w:val="28"/>
        </w:rPr>
        <w:t>объектом концессионного соглашения являют</w:t>
      </w:r>
      <w:r w:rsidR="00120158" w:rsidRPr="00F12B9D">
        <w:rPr>
          <w:rFonts w:ascii="Times New Roman" w:hAnsi="Times New Roman" w:cs="Times New Roman"/>
          <w:sz w:val="28"/>
          <w:szCs w:val="28"/>
        </w:rPr>
        <w:t xml:space="preserve">ся объекты, подлежащие созданию </w:t>
      </w:r>
      <w:r w:rsidRPr="00F12B9D">
        <w:rPr>
          <w:rFonts w:ascii="Times New Roman" w:hAnsi="Times New Roman" w:cs="Times New Roman"/>
          <w:sz w:val="28"/>
          <w:szCs w:val="28"/>
        </w:rPr>
        <w:t>(строительству), право собственности на</w:t>
      </w:r>
      <w:r w:rsidR="00120158" w:rsidRPr="00F12B9D">
        <w:rPr>
          <w:rFonts w:ascii="Times New Roman" w:hAnsi="Times New Roman" w:cs="Times New Roman"/>
          <w:sz w:val="28"/>
          <w:szCs w:val="28"/>
        </w:rPr>
        <w:t xml:space="preserve"> которые после ввода объектов в </w:t>
      </w:r>
      <w:r w:rsidRPr="00F12B9D">
        <w:rPr>
          <w:rFonts w:ascii="Times New Roman" w:hAnsi="Times New Roman" w:cs="Times New Roman"/>
          <w:sz w:val="28"/>
          <w:szCs w:val="28"/>
        </w:rPr>
        <w:t xml:space="preserve">эксплуатацию будет принадлежать </w:t>
      </w:r>
      <w:proofErr w:type="spellStart"/>
      <w:r w:rsidR="00BB0B42" w:rsidRPr="00F12B9D">
        <w:rPr>
          <w:rFonts w:ascii="Times New Roman" w:hAnsi="Times New Roman" w:cs="Times New Roman"/>
          <w:sz w:val="28"/>
          <w:szCs w:val="28"/>
        </w:rPr>
        <w:t>Убеженскому</w:t>
      </w:r>
      <w:proofErr w:type="spellEnd"/>
      <w:r w:rsidR="00A70B82" w:rsidRPr="00F12B9D">
        <w:rPr>
          <w:rFonts w:ascii="Times New Roman" w:hAnsi="Times New Roman" w:cs="Times New Roman"/>
          <w:sz w:val="28"/>
          <w:szCs w:val="28"/>
        </w:rPr>
        <w:t xml:space="preserve"> сельскому поселению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120158" w:rsidRPr="00F12B9D">
        <w:rPr>
          <w:rFonts w:ascii="Times New Roman" w:hAnsi="Times New Roman" w:cs="Times New Roman"/>
          <w:sz w:val="28"/>
          <w:szCs w:val="28"/>
        </w:rPr>
        <w:t>.</w:t>
      </w:r>
    </w:p>
    <w:p w:rsidR="00120158" w:rsidRPr="00F12B9D" w:rsidRDefault="000507F0"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1.3. Концессионное соглашение является </w:t>
      </w:r>
      <w:r w:rsidR="00120158" w:rsidRPr="00F12B9D">
        <w:rPr>
          <w:rFonts w:ascii="Times New Roman" w:hAnsi="Times New Roman" w:cs="Times New Roman"/>
          <w:sz w:val="28"/>
          <w:szCs w:val="28"/>
        </w:rPr>
        <w:t xml:space="preserve">договором, в котором содержатся </w:t>
      </w:r>
      <w:r w:rsidRPr="00F12B9D">
        <w:rPr>
          <w:rFonts w:ascii="Times New Roman" w:hAnsi="Times New Roman" w:cs="Times New Roman"/>
          <w:sz w:val="28"/>
          <w:szCs w:val="28"/>
        </w:rPr>
        <w:t>элементы различных договоров, предусмот</w:t>
      </w:r>
      <w:r w:rsidR="00120158" w:rsidRPr="00F12B9D">
        <w:rPr>
          <w:rFonts w:ascii="Times New Roman" w:hAnsi="Times New Roman" w:cs="Times New Roman"/>
          <w:sz w:val="28"/>
          <w:szCs w:val="28"/>
        </w:rPr>
        <w:t xml:space="preserve">ренных федеральными законами. К </w:t>
      </w:r>
      <w:r w:rsidRPr="00F12B9D">
        <w:rPr>
          <w:rFonts w:ascii="Times New Roman" w:hAnsi="Times New Roman" w:cs="Times New Roman"/>
          <w:sz w:val="28"/>
          <w:szCs w:val="28"/>
        </w:rPr>
        <w:t>отношениям сторон концессионного соглашени</w:t>
      </w:r>
      <w:r w:rsidR="00120158" w:rsidRPr="00F12B9D">
        <w:rPr>
          <w:rFonts w:ascii="Times New Roman" w:hAnsi="Times New Roman" w:cs="Times New Roman"/>
          <w:sz w:val="28"/>
          <w:szCs w:val="28"/>
        </w:rPr>
        <w:t xml:space="preserve">я применяются в соответствующих </w:t>
      </w:r>
      <w:r w:rsidRPr="00F12B9D">
        <w:rPr>
          <w:rFonts w:ascii="Times New Roman" w:hAnsi="Times New Roman" w:cs="Times New Roman"/>
          <w:sz w:val="28"/>
          <w:szCs w:val="28"/>
        </w:rPr>
        <w:t>частях правила гражданского законодательства о догово</w:t>
      </w:r>
      <w:r w:rsidR="00120158" w:rsidRPr="00F12B9D">
        <w:rPr>
          <w:rFonts w:ascii="Times New Roman" w:hAnsi="Times New Roman" w:cs="Times New Roman"/>
          <w:sz w:val="28"/>
          <w:szCs w:val="28"/>
        </w:rPr>
        <w:t xml:space="preserve">рах, элементы которых </w:t>
      </w:r>
      <w:r w:rsidRPr="00F12B9D">
        <w:rPr>
          <w:rFonts w:ascii="Times New Roman" w:hAnsi="Times New Roman" w:cs="Times New Roman"/>
          <w:sz w:val="28"/>
          <w:szCs w:val="28"/>
        </w:rPr>
        <w:t>содержатся в концессионном соглашении, если и</w:t>
      </w:r>
      <w:r w:rsidR="00120158" w:rsidRPr="00F12B9D">
        <w:rPr>
          <w:rFonts w:ascii="Times New Roman" w:hAnsi="Times New Roman" w:cs="Times New Roman"/>
          <w:sz w:val="28"/>
          <w:szCs w:val="28"/>
        </w:rPr>
        <w:t xml:space="preserve">ное не вытекает из Федерального </w:t>
      </w:r>
      <w:r w:rsidRPr="00F12B9D">
        <w:rPr>
          <w:rFonts w:ascii="Times New Roman" w:hAnsi="Times New Roman" w:cs="Times New Roman"/>
          <w:sz w:val="28"/>
          <w:szCs w:val="28"/>
        </w:rPr>
        <w:t>закона от 21.07.2005 N 115-ФЗ "О концессион</w:t>
      </w:r>
      <w:r w:rsidR="00120158" w:rsidRPr="00F12B9D">
        <w:rPr>
          <w:rFonts w:ascii="Times New Roman" w:hAnsi="Times New Roman" w:cs="Times New Roman"/>
          <w:sz w:val="28"/>
          <w:szCs w:val="28"/>
        </w:rPr>
        <w:t xml:space="preserve">ных соглашениях" (далее – ФЗ «О </w:t>
      </w:r>
      <w:r w:rsidRPr="00F12B9D">
        <w:rPr>
          <w:rFonts w:ascii="Times New Roman" w:hAnsi="Times New Roman" w:cs="Times New Roman"/>
          <w:sz w:val="28"/>
          <w:szCs w:val="28"/>
        </w:rPr>
        <w:t>концессионных соглашениях») или суще</w:t>
      </w:r>
      <w:r w:rsidR="00120158" w:rsidRPr="00F12B9D">
        <w:rPr>
          <w:rFonts w:ascii="Times New Roman" w:hAnsi="Times New Roman" w:cs="Times New Roman"/>
          <w:sz w:val="28"/>
          <w:szCs w:val="28"/>
        </w:rPr>
        <w:t>ства концессионного соглашения.</w:t>
      </w:r>
    </w:p>
    <w:p w:rsidR="00120158" w:rsidRPr="00F12B9D" w:rsidRDefault="000507F0"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1.4. Концессионное соглашение может бы</w:t>
      </w:r>
      <w:r w:rsidR="00120158" w:rsidRPr="00F12B9D">
        <w:rPr>
          <w:rFonts w:ascii="Times New Roman" w:hAnsi="Times New Roman" w:cs="Times New Roman"/>
          <w:sz w:val="28"/>
          <w:szCs w:val="28"/>
        </w:rPr>
        <w:t xml:space="preserve">ть заключено как по результатам </w:t>
      </w:r>
      <w:r w:rsidRPr="00F12B9D">
        <w:rPr>
          <w:rFonts w:ascii="Times New Roman" w:hAnsi="Times New Roman" w:cs="Times New Roman"/>
          <w:sz w:val="28"/>
          <w:szCs w:val="28"/>
        </w:rPr>
        <w:t>проведения Конкурса на право заключения конц</w:t>
      </w:r>
      <w:r w:rsidR="00120158" w:rsidRPr="00F12B9D">
        <w:rPr>
          <w:rFonts w:ascii="Times New Roman" w:hAnsi="Times New Roman" w:cs="Times New Roman"/>
          <w:sz w:val="28"/>
          <w:szCs w:val="28"/>
        </w:rPr>
        <w:t xml:space="preserve">ессионного соглашения, так и по </w:t>
      </w:r>
      <w:r w:rsidRPr="00F12B9D">
        <w:rPr>
          <w:rFonts w:ascii="Times New Roman" w:hAnsi="Times New Roman" w:cs="Times New Roman"/>
          <w:sz w:val="28"/>
          <w:szCs w:val="28"/>
        </w:rPr>
        <w:t>процедурам заключения концессионного соглаш</w:t>
      </w:r>
      <w:r w:rsidR="00120158" w:rsidRPr="00F12B9D">
        <w:rPr>
          <w:rFonts w:ascii="Times New Roman" w:hAnsi="Times New Roman" w:cs="Times New Roman"/>
          <w:sz w:val="28"/>
          <w:szCs w:val="28"/>
        </w:rPr>
        <w:t xml:space="preserve">ения без проведения Конкурса, в </w:t>
      </w:r>
      <w:r w:rsidRPr="00F12B9D">
        <w:rPr>
          <w:rFonts w:ascii="Times New Roman" w:hAnsi="Times New Roman" w:cs="Times New Roman"/>
          <w:sz w:val="28"/>
          <w:szCs w:val="28"/>
        </w:rPr>
        <w:t xml:space="preserve">том числе заключение концессионного </w:t>
      </w:r>
      <w:r w:rsidRPr="00F12B9D">
        <w:rPr>
          <w:rFonts w:ascii="Times New Roman" w:hAnsi="Times New Roman" w:cs="Times New Roman"/>
          <w:sz w:val="28"/>
          <w:szCs w:val="28"/>
        </w:rPr>
        <w:lastRenderedPageBreak/>
        <w:t>соглашения с</w:t>
      </w:r>
      <w:r w:rsidR="00120158" w:rsidRPr="00F12B9D">
        <w:rPr>
          <w:rFonts w:ascii="Times New Roman" w:hAnsi="Times New Roman" w:cs="Times New Roman"/>
          <w:sz w:val="28"/>
          <w:szCs w:val="28"/>
        </w:rPr>
        <w:t xml:space="preserve"> лицом, выступающим с </w:t>
      </w:r>
      <w:r w:rsidRPr="00F12B9D">
        <w:rPr>
          <w:rFonts w:ascii="Times New Roman" w:hAnsi="Times New Roman" w:cs="Times New Roman"/>
          <w:sz w:val="28"/>
          <w:szCs w:val="28"/>
        </w:rPr>
        <w:t>инициативой заключ</w:t>
      </w:r>
      <w:r w:rsidR="00120158" w:rsidRPr="00F12B9D">
        <w:rPr>
          <w:rFonts w:ascii="Times New Roman" w:hAnsi="Times New Roman" w:cs="Times New Roman"/>
          <w:sz w:val="28"/>
          <w:szCs w:val="28"/>
        </w:rPr>
        <w:t>ения концессионного соглашения.</w:t>
      </w:r>
    </w:p>
    <w:p w:rsidR="00120158" w:rsidRPr="00F12B9D" w:rsidRDefault="000507F0"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1.5. </w:t>
      </w:r>
      <w:proofErr w:type="spellStart"/>
      <w:r w:rsidRPr="00F12B9D">
        <w:rPr>
          <w:rFonts w:ascii="Times New Roman" w:hAnsi="Times New Roman" w:cs="Times New Roman"/>
          <w:sz w:val="28"/>
          <w:szCs w:val="28"/>
        </w:rPr>
        <w:t>Концедентом</w:t>
      </w:r>
      <w:proofErr w:type="spellEnd"/>
      <w:r w:rsidRPr="00F12B9D">
        <w:rPr>
          <w:rFonts w:ascii="Times New Roman" w:hAnsi="Times New Roman" w:cs="Times New Roman"/>
          <w:sz w:val="28"/>
          <w:szCs w:val="28"/>
        </w:rPr>
        <w:t xml:space="preserve"> является </w:t>
      </w:r>
      <w:r w:rsidR="00176772" w:rsidRPr="00F12B9D">
        <w:rPr>
          <w:rFonts w:ascii="Times New Roman" w:hAnsi="Times New Roman" w:cs="Times New Roman"/>
          <w:sz w:val="28"/>
          <w:szCs w:val="28"/>
        </w:rPr>
        <w:t>администрация</w:t>
      </w:r>
      <w:r w:rsidR="00A70B82" w:rsidRPr="00F12B9D">
        <w:rPr>
          <w:rFonts w:ascii="Times New Roman" w:hAnsi="Times New Roman" w:cs="Times New Roman"/>
          <w:sz w:val="28"/>
          <w:szCs w:val="28"/>
        </w:rPr>
        <w:t xml:space="preserve"> </w:t>
      </w:r>
      <w:r w:rsidR="00176772" w:rsidRPr="00F12B9D">
        <w:rPr>
          <w:rFonts w:ascii="Times New Roman" w:hAnsi="Times New Roman" w:cs="Times New Roman"/>
          <w:sz w:val="28"/>
          <w:szCs w:val="28"/>
        </w:rPr>
        <w:t>Убеженского</w:t>
      </w:r>
      <w:r w:rsidR="00A70B82" w:rsidRPr="00F12B9D">
        <w:rPr>
          <w:rFonts w:ascii="Times New Roman" w:hAnsi="Times New Roman" w:cs="Times New Roman"/>
          <w:sz w:val="28"/>
          <w:szCs w:val="28"/>
        </w:rPr>
        <w:t xml:space="preserve"> сельско</w:t>
      </w:r>
      <w:r w:rsidR="00176772" w:rsidRPr="00F12B9D">
        <w:rPr>
          <w:rFonts w:ascii="Times New Roman" w:hAnsi="Times New Roman" w:cs="Times New Roman"/>
          <w:sz w:val="28"/>
          <w:szCs w:val="28"/>
        </w:rPr>
        <w:t>го</w:t>
      </w:r>
      <w:r w:rsidR="00A70B82" w:rsidRPr="00F12B9D">
        <w:rPr>
          <w:rFonts w:ascii="Times New Roman" w:hAnsi="Times New Roman" w:cs="Times New Roman"/>
          <w:sz w:val="28"/>
          <w:szCs w:val="28"/>
        </w:rPr>
        <w:t xml:space="preserve"> поселени</w:t>
      </w:r>
      <w:r w:rsidR="00176772" w:rsidRPr="00F12B9D">
        <w:rPr>
          <w:rFonts w:ascii="Times New Roman" w:hAnsi="Times New Roman" w:cs="Times New Roman"/>
          <w:sz w:val="28"/>
          <w:szCs w:val="28"/>
        </w:rPr>
        <w:t>я</w:t>
      </w:r>
      <w:r w:rsidR="00A70B82" w:rsidRPr="00F12B9D">
        <w:rPr>
          <w:rFonts w:ascii="Times New Roman" w:hAnsi="Times New Roman" w:cs="Times New Roman"/>
          <w:sz w:val="28"/>
          <w:szCs w:val="28"/>
        </w:rPr>
        <w:t xml:space="preserve">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Pr="00F12B9D">
        <w:rPr>
          <w:rFonts w:ascii="Times New Roman" w:hAnsi="Times New Roman" w:cs="Times New Roman"/>
          <w:sz w:val="28"/>
          <w:szCs w:val="28"/>
        </w:rPr>
        <w:t>, от имени которого выступает</w:t>
      </w:r>
      <w:r w:rsidR="00120158" w:rsidRPr="00F12B9D">
        <w:rPr>
          <w:rFonts w:ascii="Times New Roman" w:hAnsi="Times New Roman" w:cs="Times New Roman"/>
          <w:sz w:val="28"/>
          <w:szCs w:val="28"/>
        </w:rPr>
        <w:t xml:space="preserve"> </w:t>
      </w:r>
      <w:r w:rsidRPr="00F12B9D">
        <w:rPr>
          <w:rFonts w:ascii="Times New Roman" w:hAnsi="Times New Roman" w:cs="Times New Roman"/>
          <w:sz w:val="28"/>
          <w:szCs w:val="28"/>
        </w:rPr>
        <w:t xml:space="preserve">администрация </w:t>
      </w:r>
      <w:r w:rsidR="00BB0B42" w:rsidRPr="00F12B9D">
        <w:rPr>
          <w:rFonts w:ascii="Times New Roman" w:hAnsi="Times New Roman" w:cs="Times New Roman"/>
          <w:sz w:val="28"/>
          <w:szCs w:val="28"/>
        </w:rPr>
        <w:t>Убеженского</w:t>
      </w:r>
      <w:r w:rsidR="00A70B82"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A70B82" w:rsidRPr="00F12B9D">
        <w:rPr>
          <w:rFonts w:ascii="Times New Roman" w:hAnsi="Times New Roman" w:cs="Times New Roman"/>
          <w:b/>
          <w:sz w:val="28"/>
          <w:szCs w:val="28"/>
        </w:rPr>
        <w:t xml:space="preserve"> </w:t>
      </w:r>
      <w:r w:rsidR="00120158" w:rsidRPr="00F12B9D">
        <w:rPr>
          <w:rFonts w:ascii="Times New Roman" w:hAnsi="Times New Roman" w:cs="Times New Roman"/>
          <w:sz w:val="28"/>
          <w:szCs w:val="28"/>
        </w:rPr>
        <w:t xml:space="preserve">(далее – </w:t>
      </w:r>
      <w:proofErr w:type="spellStart"/>
      <w:r w:rsidR="00120158" w:rsidRPr="00F12B9D">
        <w:rPr>
          <w:rFonts w:ascii="Times New Roman" w:hAnsi="Times New Roman" w:cs="Times New Roman"/>
          <w:sz w:val="28"/>
          <w:szCs w:val="28"/>
        </w:rPr>
        <w:t>Концедент</w:t>
      </w:r>
      <w:proofErr w:type="spellEnd"/>
      <w:r w:rsidR="00120158" w:rsidRPr="00F12B9D">
        <w:rPr>
          <w:rFonts w:ascii="Times New Roman" w:hAnsi="Times New Roman" w:cs="Times New Roman"/>
          <w:sz w:val="28"/>
          <w:szCs w:val="28"/>
        </w:rPr>
        <w:t>).</w:t>
      </w:r>
    </w:p>
    <w:p w:rsidR="00E60488" w:rsidRPr="00F12B9D" w:rsidRDefault="000507F0" w:rsidP="00AA0B59">
      <w:pPr>
        <w:spacing w:after="0" w:line="240" w:lineRule="auto"/>
        <w:ind w:right="-1" w:firstLine="709"/>
        <w:jc w:val="both"/>
        <w:rPr>
          <w:rFonts w:ascii="Times New Roman" w:hAnsi="Times New Roman" w:cs="Times New Roman"/>
          <w:sz w:val="28"/>
          <w:szCs w:val="28"/>
          <w:lang w:val="uk-UA"/>
        </w:rPr>
      </w:pPr>
      <w:r w:rsidRPr="00F12B9D">
        <w:rPr>
          <w:rFonts w:ascii="Times New Roman" w:hAnsi="Times New Roman" w:cs="Times New Roman"/>
          <w:sz w:val="28"/>
          <w:szCs w:val="28"/>
        </w:rPr>
        <w:t xml:space="preserve">1.5.1. Полномочия по подготовке проекта </w:t>
      </w:r>
      <w:r w:rsidR="00120158" w:rsidRPr="00F12B9D">
        <w:rPr>
          <w:rFonts w:ascii="Times New Roman" w:hAnsi="Times New Roman" w:cs="Times New Roman"/>
          <w:sz w:val="28"/>
          <w:szCs w:val="28"/>
        </w:rPr>
        <w:t xml:space="preserve">решения </w:t>
      </w:r>
      <w:proofErr w:type="spellStart"/>
      <w:r w:rsidR="00120158" w:rsidRPr="00F12B9D">
        <w:rPr>
          <w:rFonts w:ascii="Times New Roman" w:hAnsi="Times New Roman" w:cs="Times New Roman"/>
          <w:sz w:val="28"/>
          <w:szCs w:val="28"/>
        </w:rPr>
        <w:t>Концедента</w:t>
      </w:r>
      <w:proofErr w:type="spellEnd"/>
      <w:r w:rsidR="00120158" w:rsidRPr="00F12B9D">
        <w:rPr>
          <w:rFonts w:ascii="Times New Roman" w:hAnsi="Times New Roman" w:cs="Times New Roman"/>
          <w:sz w:val="28"/>
          <w:szCs w:val="28"/>
        </w:rPr>
        <w:t xml:space="preserve"> о заключении </w:t>
      </w:r>
      <w:r w:rsidRPr="00F12B9D">
        <w:rPr>
          <w:rFonts w:ascii="Times New Roman" w:hAnsi="Times New Roman" w:cs="Times New Roman"/>
          <w:sz w:val="28"/>
          <w:szCs w:val="28"/>
        </w:rPr>
        <w:t>концессионного соглашения осуществляет админи</w:t>
      </w:r>
      <w:r w:rsidR="00120158" w:rsidRPr="00F12B9D">
        <w:rPr>
          <w:rFonts w:ascii="Times New Roman" w:hAnsi="Times New Roman" w:cs="Times New Roman"/>
          <w:sz w:val="28"/>
          <w:szCs w:val="28"/>
        </w:rPr>
        <w:t xml:space="preserve">страция </w:t>
      </w:r>
      <w:r w:rsidR="00BB0B42" w:rsidRPr="00F12B9D">
        <w:rPr>
          <w:rFonts w:ascii="Times New Roman" w:hAnsi="Times New Roman" w:cs="Times New Roman"/>
          <w:sz w:val="28"/>
          <w:szCs w:val="28"/>
        </w:rPr>
        <w:t>Убеженского</w:t>
      </w:r>
      <w:r w:rsidR="00A70B82"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E60488" w:rsidRPr="00F12B9D">
        <w:rPr>
          <w:rFonts w:ascii="Times New Roman" w:hAnsi="Times New Roman" w:cs="Times New Roman"/>
          <w:sz w:val="28"/>
          <w:szCs w:val="28"/>
        </w:rPr>
        <w:t>.</w:t>
      </w:r>
    </w:p>
    <w:p w:rsidR="00F71BBC" w:rsidRPr="00F12B9D" w:rsidRDefault="000507F0" w:rsidP="00AA0B59">
      <w:pPr>
        <w:spacing w:after="0" w:line="240" w:lineRule="auto"/>
        <w:ind w:right="-1" w:firstLine="709"/>
        <w:jc w:val="both"/>
        <w:rPr>
          <w:rFonts w:ascii="Times New Roman" w:hAnsi="Times New Roman" w:cs="Times New Roman"/>
          <w:sz w:val="28"/>
          <w:szCs w:val="28"/>
          <w:lang w:val="uk-UA"/>
        </w:rPr>
      </w:pPr>
      <w:r w:rsidRPr="00F12B9D">
        <w:rPr>
          <w:rFonts w:ascii="Times New Roman" w:hAnsi="Times New Roman" w:cs="Times New Roman"/>
          <w:sz w:val="28"/>
          <w:szCs w:val="28"/>
        </w:rPr>
        <w:t>1.5.2. Полномочия по подготовке и утве</w:t>
      </w:r>
      <w:r w:rsidR="00F71BBC" w:rsidRPr="00F12B9D">
        <w:rPr>
          <w:rFonts w:ascii="Times New Roman" w:hAnsi="Times New Roman" w:cs="Times New Roman"/>
          <w:sz w:val="28"/>
          <w:szCs w:val="28"/>
        </w:rPr>
        <w:t>рждению конкурсной документации</w:t>
      </w:r>
      <w:r w:rsidR="00F71BBC" w:rsidRPr="00F12B9D">
        <w:rPr>
          <w:rFonts w:ascii="Times New Roman" w:hAnsi="Times New Roman" w:cs="Times New Roman"/>
          <w:sz w:val="28"/>
          <w:szCs w:val="28"/>
          <w:lang w:val="uk-UA"/>
        </w:rPr>
        <w:t xml:space="preserve"> </w:t>
      </w:r>
      <w:r w:rsidRPr="00F12B9D">
        <w:rPr>
          <w:rFonts w:ascii="Times New Roman" w:hAnsi="Times New Roman" w:cs="Times New Roman"/>
          <w:sz w:val="28"/>
          <w:szCs w:val="28"/>
        </w:rPr>
        <w:t xml:space="preserve">осуществляет администрация </w:t>
      </w:r>
      <w:r w:rsidR="00BB0B42" w:rsidRPr="00F12B9D">
        <w:rPr>
          <w:rFonts w:ascii="Times New Roman" w:hAnsi="Times New Roman" w:cs="Times New Roman"/>
          <w:sz w:val="28"/>
          <w:szCs w:val="28"/>
        </w:rPr>
        <w:t>Убеженского</w:t>
      </w:r>
      <w:r w:rsidR="00A70B82"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Pr="00F12B9D">
        <w:rPr>
          <w:rFonts w:ascii="Times New Roman" w:hAnsi="Times New Roman" w:cs="Times New Roman"/>
          <w:sz w:val="28"/>
          <w:szCs w:val="28"/>
        </w:rPr>
        <w:t>.</w:t>
      </w:r>
    </w:p>
    <w:p w:rsidR="00F71BBC" w:rsidRPr="00F12B9D" w:rsidRDefault="000507F0" w:rsidP="00AA0B59">
      <w:pPr>
        <w:spacing w:after="0" w:line="240" w:lineRule="auto"/>
        <w:ind w:right="-1" w:firstLine="709"/>
        <w:jc w:val="both"/>
        <w:rPr>
          <w:rFonts w:ascii="Times New Roman" w:hAnsi="Times New Roman" w:cs="Times New Roman"/>
          <w:sz w:val="28"/>
          <w:szCs w:val="28"/>
          <w:lang w:val="uk-UA"/>
        </w:rPr>
      </w:pPr>
      <w:r w:rsidRPr="00F12B9D">
        <w:rPr>
          <w:rFonts w:ascii="Times New Roman" w:hAnsi="Times New Roman" w:cs="Times New Roman"/>
          <w:sz w:val="28"/>
          <w:szCs w:val="28"/>
        </w:rPr>
        <w:t>1.5.3. Полномочия по проведению Конкурсов на право заключения</w:t>
      </w:r>
      <w:r w:rsidR="00F71BBC" w:rsidRPr="00F12B9D">
        <w:rPr>
          <w:rFonts w:ascii="Times New Roman" w:hAnsi="Times New Roman" w:cs="Times New Roman"/>
          <w:sz w:val="28"/>
          <w:szCs w:val="28"/>
          <w:lang w:val="uk-UA"/>
        </w:rPr>
        <w:t xml:space="preserve"> </w:t>
      </w:r>
      <w:r w:rsidRPr="00F12B9D">
        <w:rPr>
          <w:rFonts w:ascii="Times New Roman" w:hAnsi="Times New Roman" w:cs="Times New Roman"/>
          <w:sz w:val="28"/>
          <w:szCs w:val="28"/>
        </w:rPr>
        <w:t>концессионных соглашений осуществляет конкурсная комиссия.</w:t>
      </w:r>
    </w:p>
    <w:p w:rsidR="003A07DA" w:rsidRPr="00F12B9D" w:rsidRDefault="000507F0" w:rsidP="00AA0B59">
      <w:pPr>
        <w:spacing w:after="0" w:line="240" w:lineRule="auto"/>
        <w:ind w:right="-1" w:firstLine="709"/>
        <w:jc w:val="both"/>
        <w:rPr>
          <w:rFonts w:ascii="Times New Roman" w:hAnsi="Times New Roman" w:cs="Times New Roman"/>
          <w:sz w:val="28"/>
          <w:szCs w:val="28"/>
          <w:lang w:val="uk-UA"/>
        </w:rPr>
      </w:pPr>
      <w:r w:rsidRPr="00F12B9D">
        <w:rPr>
          <w:rFonts w:ascii="Times New Roman" w:hAnsi="Times New Roman" w:cs="Times New Roman"/>
          <w:sz w:val="28"/>
          <w:szCs w:val="28"/>
        </w:rPr>
        <w:t>1.5.4. Полномочия по подготовке проекта концессионного соглашения,</w:t>
      </w:r>
      <w:r w:rsidR="00F71BBC" w:rsidRPr="00F12B9D">
        <w:rPr>
          <w:rFonts w:ascii="Times New Roman" w:hAnsi="Times New Roman" w:cs="Times New Roman"/>
          <w:sz w:val="28"/>
          <w:szCs w:val="28"/>
          <w:lang w:val="uk-UA"/>
        </w:rPr>
        <w:t xml:space="preserve"> </w:t>
      </w:r>
      <w:r w:rsidRPr="00F12B9D">
        <w:rPr>
          <w:rFonts w:ascii="Times New Roman" w:hAnsi="Times New Roman" w:cs="Times New Roman"/>
          <w:sz w:val="28"/>
          <w:szCs w:val="28"/>
        </w:rPr>
        <w:t>заключаемого по результатам проведения Конкурса на право заключения</w:t>
      </w:r>
      <w:r w:rsidR="00F71BBC" w:rsidRPr="00F12B9D">
        <w:rPr>
          <w:rFonts w:ascii="Times New Roman" w:hAnsi="Times New Roman" w:cs="Times New Roman"/>
          <w:sz w:val="28"/>
          <w:szCs w:val="28"/>
          <w:lang w:val="uk-UA"/>
        </w:rPr>
        <w:t xml:space="preserve"> </w:t>
      </w:r>
      <w:r w:rsidRPr="00F12B9D">
        <w:rPr>
          <w:rFonts w:ascii="Times New Roman" w:hAnsi="Times New Roman" w:cs="Times New Roman"/>
          <w:sz w:val="28"/>
          <w:szCs w:val="28"/>
        </w:rPr>
        <w:t>концессионного соглашения, его надлежащего оформления после проведения</w:t>
      </w:r>
      <w:r w:rsidR="00F71BBC" w:rsidRPr="00F12B9D">
        <w:rPr>
          <w:rFonts w:ascii="Times New Roman" w:hAnsi="Times New Roman" w:cs="Times New Roman"/>
          <w:sz w:val="28"/>
          <w:szCs w:val="28"/>
          <w:lang w:val="uk-UA"/>
        </w:rPr>
        <w:t xml:space="preserve"> </w:t>
      </w:r>
      <w:r w:rsidRPr="00F12B9D">
        <w:rPr>
          <w:rFonts w:ascii="Times New Roman" w:hAnsi="Times New Roman" w:cs="Times New Roman"/>
          <w:sz w:val="28"/>
          <w:szCs w:val="28"/>
        </w:rPr>
        <w:t xml:space="preserve">Конкурса осуществляет администрация </w:t>
      </w:r>
      <w:r w:rsidR="00BB0B42" w:rsidRPr="00F12B9D">
        <w:rPr>
          <w:rFonts w:ascii="Times New Roman" w:hAnsi="Times New Roman" w:cs="Times New Roman"/>
          <w:sz w:val="28"/>
          <w:szCs w:val="28"/>
        </w:rPr>
        <w:t>Убеженского</w:t>
      </w:r>
      <w:r w:rsidR="00A70B82"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Pr="00F12B9D">
        <w:rPr>
          <w:rFonts w:ascii="Times New Roman" w:hAnsi="Times New Roman" w:cs="Times New Roman"/>
          <w:sz w:val="28"/>
          <w:szCs w:val="28"/>
        </w:rPr>
        <w:t>.</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1.5.5. Перечень объектов, в отношении которых планируется заключение концессионных соглашений ежегодно утверждается постановлением администрации </w:t>
      </w:r>
      <w:r w:rsidR="00BB0B42" w:rsidRPr="00F12B9D">
        <w:rPr>
          <w:rFonts w:ascii="Times New Roman" w:hAnsi="Times New Roman" w:cs="Times New Roman"/>
          <w:sz w:val="28"/>
          <w:szCs w:val="28"/>
        </w:rPr>
        <w:t>Убеженского</w:t>
      </w:r>
      <w:r w:rsidR="00A70B82"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Pr="00F12B9D">
        <w:rPr>
          <w:rFonts w:ascii="Times New Roman" w:hAnsi="Times New Roman" w:cs="Times New Roman"/>
          <w:sz w:val="28"/>
          <w:szCs w:val="28"/>
        </w:rPr>
        <w:t xml:space="preserve"> в порядке, установленном ФЗ «О концессионных соглашениях». Указанный перечень после его утверждения подлежит опубликованию в порядке, установленном ФЗ «О концессионных соглашениях».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ФЗ «О концессионных соглашениях». </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1.6. </w:t>
      </w:r>
      <w:r w:rsidR="001719D7" w:rsidRPr="00F12B9D">
        <w:rPr>
          <w:rFonts w:ascii="Times New Roman" w:hAnsi="Times New Roman" w:cs="Times New Roman"/>
          <w:color w:val="000000" w:themeColor="text1"/>
          <w:sz w:val="28"/>
          <w:szCs w:val="28"/>
        </w:rPr>
        <w:t>Концессионером является</w:t>
      </w:r>
      <w:r w:rsidR="00A70B82" w:rsidRPr="00F12B9D">
        <w:rPr>
          <w:rFonts w:ascii="Times New Roman" w:hAnsi="Times New Roman" w:cs="Times New Roman"/>
          <w:color w:val="000000" w:themeColor="text1"/>
          <w:sz w:val="28"/>
          <w:szCs w:val="28"/>
        </w:rPr>
        <w:t xml:space="preserve"> </w:t>
      </w:r>
      <w:r w:rsidR="00A70B82" w:rsidRPr="00F12B9D">
        <w:rPr>
          <w:rFonts w:ascii="Times New Roman" w:hAnsi="Times New Roman" w:cs="Times New Roman"/>
          <w:sz w:val="28"/>
          <w:szCs w:val="28"/>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F12B9D">
        <w:rPr>
          <w:rFonts w:ascii="Times New Roman" w:hAnsi="Times New Roman" w:cs="Times New Roman"/>
          <w:sz w:val="28"/>
          <w:szCs w:val="28"/>
        </w:rPr>
        <w:t xml:space="preserve">. </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1.7. Лица, принимающие участие в Конкурсе на право заключения концессионного соглашения, а также лица, выступающие с инициативой заключения концессионного соглашения, а также иные лица, подающие заявки на заключение концессионного соглашения, должны отвечать требованиям, установленным ФЗ «О концессионных соглашениях». </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1.8. Решение о заключении концессионного соглашения принимается администрацией </w:t>
      </w:r>
      <w:r w:rsidR="00BB0B42" w:rsidRPr="00F12B9D">
        <w:rPr>
          <w:rFonts w:ascii="Times New Roman" w:hAnsi="Times New Roman" w:cs="Times New Roman"/>
          <w:sz w:val="28"/>
          <w:szCs w:val="28"/>
        </w:rPr>
        <w:t>Убеженского</w:t>
      </w:r>
      <w:r w:rsidR="00167808"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w:t>
      </w:r>
      <w:proofErr w:type="gramStart"/>
      <w:r w:rsidR="00B051DB" w:rsidRPr="00F12B9D">
        <w:rPr>
          <w:rFonts w:ascii="Times New Roman" w:hAnsi="Times New Roman" w:cs="Times New Roman"/>
          <w:sz w:val="28"/>
          <w:szCs w:val="28"/>
        </w:rPr>
        <w:t>района</w:t>
      </w:r>
      <w:r w:rsidRPr="00F12B9D">
        <w:rPr>
          <w:rFonts w:ascii="Times New Roman" w:hAnsi="Times New Roman" w:cs="Times New Roman"/>
          <w:sz w:val="28"/>
          <w:szCs w:val="28"/>
        </w:rPr>
        <w:t xml:space="preserve"> </w:t>
      </w:r>
      <w:r w:rsidR="00A70B82" w:rsidRPr="00F12B9D">
        <w:rPr>
          <w:rFonts w:ascii="Times New Roman" w:hAnsi="Times New Roman" w:cs="Times New Roman"/>
          <w:sz w:val="28"/>
          <w:szCs w:val="28"/>
        </w:rPr>
        <w:t xml:space="preserve"> </w:t>
      </w:r>
      <w:r w:rsidR="00167808" w:rsidRPr="00F12B9D">
        <w:rPr>
          <w:rFonts w:ascii="Times New Roman" w:hAnsi="Times New Roman" w:cs="Times New Roman"/>
          <w:sz w:val="28"/>
          <w:szCs w:val="28"/>
        </w:rPr>
        <w:t>(</w:t>
      </w:r>
      <w:proofErr w:type="gramEnd"/>
      <w:r w:rsidR="00167808" w:rsidRPr="00F12B9D">
        <w:rPr>
          <w:rFonts w:ascii="Times New Roman" w:hAnsi="Times New Roman" w:cs="Times New Roman"/>
          <w:sz w:val="28"/>
          <w:szCs w:val="28"/>
        </w:rPr>
        <w:t>далее – администрация)</w:t>
      </w:r>
      <w:r w:rsidRPr="00F12B9D">
        <w:rPr>
          <w:rFonts w:ascii="Times New Roman" w:hAnsi="Times New Roman" w:cs="Times New Roman"/>
          <w:sz w:val="28"/>
          <w:szCs w:val="28"/>
        </w:rPr>
        <w:t xml:space="preserve"> путем издания соответствующего постановления. </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1.9. Стоимость муниципального имущества, передаваемого по концессионному соглашению, определяется на основании остаточной </w:t>
      </w:r>
      <w:r w:rsidRPr="00F12B9D">
        <w:rPr>
          <w:rFonts w:ascii="Times New Roman" w:hAnsi="Times New Roman" w:cs="Times New Roman"/>
          <w:sz w:val="28"/>
          <w:szCs w:val="28"/>
        </w:rPr>
        <w:lastRenderedPageBreak/>
        <w:t xml:space="preserve">стоимости такого имущества, определенной по данным бухгалтерского учета на дату передачи </w:t>
      </w:r>
      <w:proofErr w:type="spellStart"/>
      <w:r w:rsidRPr="00F12B9D">
        <w:rPr>
          <w:rFonts w:ascii="Times New Roman" w:hAnsi="Times New Roman" w:cs="Times New Roman"/>
          <w:sz w:val="28"/>
          <w:szCs w:val="28"/>
        </w:rPr>
        <w:t>Концедентом</w:t>
      </w:r>
      <w:proofErr w:type="spellEnd"/>
      <w:r w:rsidRPr="00F12B9D">
        <w:rPr>
          <w:rFonts w:ascii="Times New Roman" w:hAnsi="Times New Roman" w:cs="Times New Roman"/>
          <w:sz w:val="28"/>
          <w:szCs w:val="28"/>
        </w:rPr>
        <w:t xml:space="preserve"> Концессионеру указанного имущества. </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Определение стоимости муниципального имущества, передаваемого по концессионному соглашению, осуществляет администрация. </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В отношении муниципального имущества, передаваемого по концессионному соглашению </w:t>
      </w:r>
      <w:proofErr w:type="spellStart"/>
      <w:r w:rsidRPr="00F12B9D">
        <w:rPr>
          <w:rFonts w:ascii="Times New Roman" w:hAnsi="Times New Roman" w:cs="Times New Roman"/>
          <w:sz w:val="28"/>
          <w:szCs w:val="28"/>
        </w:rPr>
        <w:t>Концедентом</w:t>
      </w:r>
      <w:proofErr w:type="spellEnd"/>
      <w:r w:rsidRPr="00F12B9D">
        <w:rPr>
          <w:rFonts w:ascii="Times New Roman" w:hAnsi="Times New Roman" w:cs="Times New Roman"/>
          <w:sz w:val="28"/>
          <w:szCs w:val="28"/>
        </w:rPr>
        <w:t xml:space="preserve"> Концессионеру, установление рыночной стоимости такого имущества не является обязательным.</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1.10.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1.11. Контроль за поступлением концессионных платежей в бюджет </w:t>
      </w:r>
      <w:r w:rsidR="00BB0B42" w:rsidRPr="00F12B9D">
        <w:rPr>
          <w:rFonts w:ascii="Times New Roman" w:hAnsi="Times New Roman" w:cs="Times New Roman"/>
          <w:sz w:val="28"/>
          <w:szCs w:val="28"/>
        </w:rPr>
        <w:t>Убеженского</w:t>
      </w:r>
      <w:r w:rsidR="00167808" w:rsidRPr="00F12B9D">
        <w:rPr>
          <w:rFonts w:ascii="Times New Roman" w:hAnsi="Times New Roman" w:cs="Times New Roman"/>
          <w:sz w:val="28"/>
          <w:szCs w:val="28"/>
        </w:rPr>
        <w:t xml:space="preserve"> сельского поселения</w:t>
      </w:r>
      <w:r w:rsidRPr="00F12B9D">
        <w:rPr>
          <w:rFonts w:ascii="Times New Roman" w:hAnsi="Times New Roman" w:cs="Times New Roman"/>
          <w:sz w:val="28"/>
          <w:szCs w:val="28"/>
        </w:rPr>
        <w:t xml:space="preserve"> </w:t>
      </w:r>
      <w:proofErr w:type="spellStart"/>
      <w:r w:rsidR="006D2391" w:rsidRPr="00F12B9D">
        <w:rPr>
          <w:rFonts w:ascii="Times New Roman" w:hAnsi="Times New Roman" w:cs="Times New Roman"/>
          <w:sz w:val="28"/>
          <w:szCs w:val="28"/>
        </w:rPr>
        <w:t>Успенкого</w:t>
      </w:r>
      <w:proofErr w:type="spellEnd"/>
      <w:r w:rsidR="006D2391" w:rsidRPr="00F12B9D">
        <w:rPr>
          <w:rFonts w:ascii="Times New Roman" w:hAnsi="Times New Roman" w:cs="Times New Roman"/>
          <w:sz w:val="28"/>
          <w:szCs w:val="28"/>
        </w:rPr>
        <w:t xml:space="preserve"> района </w:t>
      </w:r>
      <w:r w:rsidRPr="00F12B9D">
        <w:rPr>
          <w:rFonts w:ascii="Times New Roman" w:hAnsi="Times New Roman" w:cs="Times New Roman"/>
          <w:sz w:val="28"/>
          <w:szCs w:val="28"/>
        </w:rPr>
        <w:t xml:space="preserve">осуществляет администрация. </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1.12.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F12B9D">
        <w:rPr>
          <w:rFonts w:ascii="Times New Roman" w:hAnsi="Times New Roman" w:cs="Times New Roman"/>
          <w:sz w:val="28"/>
          <w:szCs w:val="28"/>
        </w:rPr>
        <w:t>Концедента</w:t>
      </w:r>
      <w:proofErr w:type="spellEnd"/>
      <w:r w:rsidRPr="00F12B9D">
        <w:rPr>
          <w:rFonts w:ascii="Times New Roman" w:hAnsi="Times New Roman" w:cs="Times New Roman"/>
          <w:sz w:val="28"/>
          <w:szCs w:val="28"/>
        </w:rPr>
        <w:t xml:space="preserve"> по концессионному соглашению. Срок действия концессионного соглашения может быть продлен в соответствии с ФЗ «О концессионных соглашениях». </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1.13.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1.14. Сообщения о проведении Конкурсов на право заключения концессионных соглашений и сообщения о результатах проведения конкурсов публикуются</w:t>
      </w:r>
      <w:r w:rsidRPr="00F12B9D">
        <w:rPr>
          <w:rFonts w:ascii="Times New Roman" w:hAnsi="Times New Roman" w:cs="Times New Roman"/>
          <w:color w:val="FF0000"/>
          <w:sz w:val="28"/>
          <w:szCs w:val="28"/>
        </w:rPr>
        <w:t xml:space="preserve"> </w:t>
      </w:r>
      <w:r w:rsidRPr="00F12B9D">
        <w:rPr>
          <w:rFonts w:ascii="Times New Roman" w:hAnsi="Times New Roman" w:cs="Times New Roman"/>
          <w:sz w:val="28"/>
          <w:szCs w:val="28"/>
        </w:rPr>
        <w:t xml:space="preserve">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w:t>
      </w:r>
      <w:r w:rsidR="000B7494" w:rsidRPr="00F12B9D">
        <w:rPr>
          <w:rFonts w:ascii="Times New Roman" w:hAnsi="Times New Roman" w:cs="Times New Roman"/>
          <w:sz w:val="28"/>
          <w:szCs w:val="28"/>
        </w:rPr>
        <w:t xml:space="preserve">официальном сайте администрации </w:t>
      </w:r>
      <w:hyperlink r:id="rId8" w:history="1">
        <w:r w:rsidR="000B7494" w:rsidRPr="00AA0B59">
          <w:rPr>
            <w:rStyle w:val="af0"/>
            <w:rFonts w:ascii="Times New Roman" w:hAnsi="Times New Roman" w:cs="Times New Roman"/>
            <w:color w:val="auto"/>
            <w:sz w:val="28"/>
            <w:szCs w:val="28"/>
          </w:rPr>
          <w:t>admubeszka@mail.ru</w:t>
        </w:r>
      </w:hyperlink>
      <w:r w:rsidR="000B7494" w:rsidRPr="00AA0B59">
        <w:rPr>
          <w:rFonts w:ascii="Times New Roman" w:hAnsi="Times New Roman" w:cs="Times New Roman"/>
          <w:sz w:val="28"/>
          <w:szCs w:val="28"/>
        </w:rPr>
        <w:t xml:space="preserve"> в</w:t>
      </w:r>
      <w:r w:rsidRPr="00AA0B59">
        <w:rPr>
          <w:rFonts w:ascii="Times New Roman" w:hAnsi="Times New Roman" w:cs="Times New Roman"/>
          <w:sz w:val="28"/>
          <w:szCs w:val="28"/>
        </w:rPr>
        <w:t xml:space="preserve"> информационно-телекоммуникационной сети </w:t>
      </w:r>
      <w:r w:rsidRPr="00F12B9D">
        <w:rPr>
          <w:rFonts w:ascii="Times New Roman" w:hAnsi="Times New Roman" w:cs="Times New Roman"/>
          <w:sz w:val="28"/>
          <w:szCs w:val="28"/>
        </w:rPr>
        <w:t xml:space="preserve">«Интернет». </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В случае принятия решения о возможности заключения концессионного соглашения на предложенных инициатором условиях, </w:t>
      </w:r>
      <w:proofErr w:type="spellStart"/>
      <w:r w:rsidRPr="00F12B9D">
        <w:rPr>
          <w:rFonts w:ascii="Times New Roman" w:hAnsi="Times New Roman" w:cs="Times New Roman"/>
          <w:sz w:val="28"/>
          <w:szCs w:val="28"/>
        </w:rPr>
        <w:t>Концедент</w:t>
      </w:r>
      <w:proofErr w:type="spellEnd"/>
      <w:r w:rsidRPr="00F12B9D">
        <w:rPr>
          <w:rFonts w:ascii="Times New Roman" w:hAnsi="Times New Roman" w:cs="Times New Roman"/>
          <w:sz w:val="28"/>
          <w:szCs w:val="28"/>
        </w:rPr>
        <w:t xml:space="preserve">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w:t>
      </w:r>
      <w:r w:rsidR="000B7494" w:rsidRPr="00F12B9D">
        <w:rPr>
          <w:rFonts w:ascii="Times New Roman" w:hAnsi="Times New Roman" w:cs="Times New Roman"/>
          <w:sz w:val="28"/>
          <w:szCs w:val="28"/>
        </w:rPr>
        <w:t>официальном сайте администрации admubeszka@mail.ru в информационно-телекоммуникационной сети «Интернет»</w:t>
      </w:r>
      <w:r w:rsidRPr="00F12B9D">
        <w:rPr>
          <w:rFonts w:ascii="Times New Roman" w:hAnsi="Times New Roman" w:cs="Times New Roman"/>
          <w:sz w:val="28"/>
          <w:szCs w:val="28"/>
        </w:rPr>
        <w:t xml:space="preserve">,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w:t>
      </w:r>
      <w:r w:rsidRPr="00F12B9D">
        <w:rPr>
          <w:rFonts w:ascii="Times New Roman" w:hAnsi="Times New Roman" w:cs="Times New Roman"/>
          <w:sz w:val="28"/>
          <w:szCs w:val="28"/>
        </w:rPr>
        <w:lastRenderedPageBreak/>
        <w:t xml:space="preserve">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 к лицу, выступающему с инициативой заключения концессионного соглашения. </w:t>
      </w:r>
    </w:p>
    <w:p w:rsidR="003A07D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1.15. Финансирование расходов, связанных с подготовкой Конкурса на право заключения концессионного соглашения, осуществляется за счет средств бюджета муниципального образования </w:t>
      </w:r>
      <w:r w:rsidR="00BB0B42" w:rsidRPr="00F12B9D">
        <w:rPr>
          <w:rFonts w:ascii="Times New Roman" w:hAnsi="Times New Roman" w:cs="Times New Roman"/>
          <w:sz w:val="28"/>
          <w:szCs w:val="28"/>
        </w:rPr>
        <w:t>Убеженское</w:t>
      </w:r>
      <w:r w:rsidR="00167808" w:rsidRPr="00F12B9D">
        <w:rPr>
          <w:rFonts w:ascii="Times New Roman" w:hAnsi="Times New Roman" w:cs="Times New Roman"/>
          <w:sz w:val="28"/>
          <w:szCs w:val="28"/>
        </w:rPr>
        <w:t xml:space="preserve"> сельское поселение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Pr="00F12B9D">
        <w:rPr>
          <w:rFonts w:ascii="Times New Roman" w:hAnsi="Times New Roman" w:cs="Times New Roman"/>
          <w:sz w:val="28"/>
          <w:szCs w:val="28"/>
        </w:rPr>
        <w:t xml:space="preserve">. </w:t>
      </w:r>
    </w:p>
    <w:p w:rsidR="00E60488"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Финансирование расходов, связанных с подготовкой предложения о заключении концессионного соглашения, осуществляется лицом, выступающим с инициативой заключения концессионного соглашения.</w:t>
      </w:r>
    </w:p>
    <w:p w:rsidR="003A07DA" w:rsidRPr="00F12B9D" w:rsidRDefault="003A07DA" w:rsidP="00AA0B59">
      <w:pPr>
        <w:spacing w:after="0" w:line="240" w:lineRule="auto"/>
        <w:ind w:right="-1"/>
        <w:jc w:val="both"/>
        <w:rPr>
          <w:rFonts w:ascii="Times New Roman" w:hAnsi="Times New Roman" w:cs="Times New Roman"/>
          <w:sz w:val="28"/>
          <w:szCs w:val="28"/>
          <w:lang w:val="uk-UA"/>
        </w:rPr>
      </w:pPr>
    </w:p>
    <w:p w:rsidR="003A07DA" w:rsidRPr="00F12B9D" w:rsidRDefault="003A07DA"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2. Разработка и рассмотрение предложения о заключении концессионного соглашения</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2.1.В целях информирования потенциальных частных партнёров о планируемых к заключению концессионных соглашениях </w:t>
      </w:r>
      <w:r w:rsidR="00F2580C" w:rsidRPr="00F12B9D">
        <w:rPr>
          <w:rFonts w:ascii="Times New Roman" w:hAnsi="Times New Roman" w:cs="Times New Roman"/>
          <w:sz w:val="28"/>
          <w:szCs w:val="28"/>
        </w:rPr>
        <w:t>сектор</w:t>
      </w:r>
      <w:r w:rsidRPr="00F12B9D">
        <w:rPr>
          <w:rFonts w:ascii="Times New Roman" w:hAnsi="Times New Roman" w:cs="Times New Roman"/>
          <w:sz w:val="28"/>
          <w:szCs w:val="28"/>
        </w:rPr>
        <w:t xml:space="preserve"> обязан до </w:t>
      </w:r>
      <w:r w:rsidR="000B7494" w:rsidRPr="00F12B9D">
        <w:rPr>
          <w:rFonts w:ascii="Times New Roman" w:hAnsi="Times New Roman" w:cs="Times New Roman"/>
          <w:sz w:val="28"/>
          <w:szCs w:val="28"/>
        </w:rPr>
        <w:t xml:space="preserve">01 февраля </w:t>
      </w:r>
      <w:r w:rsidRPr="00F12B9D">
        <w:rPr>
          <w:rFonts w:ascii="Times New Roman" w:hAnsi="Times New Roman" w:cs="Times New Roman"/>
          <w:sz w:val="28"/>
          <w:szCs w:val="28"/>
        </w:rPr>
        <w:t xml:space="preserve">текущего календарного года утвердить перечень объектов, в отношении которых планируется заключение концессионных соглашений в текущем году (если </w:t>
      </w:r>
      <w:r w:rsidR="00275ECE" w:rsidRPr="00F12B9D">
        <w:rPr>
          <w:rFonts w:ascii="Times New Roman" w:hAnsi="Times New Roman" w:cs="Times New Roman"/>
          <w:sz w:val="28"/>
          <w:szCs w:val="28"/>
        </w:rPr>
        <w:t>таковые</w:t>
      </w:r>
      <w:r w:rsidRPr="00F12B9D">
        <w:rPr>
          <w:rFonts w:ascii="Times New Roman" w:hAnsi="Times New Roman" w:cs="Times New Roman"/>
          <w:sz w:val="28"/>
          <w:szCs w:val="28"/>
        </w:rPr>
        <w:t xml:space="preserve"> имеются)</w:t>
      </w:r>
      <w:r w:rsidR="00F00A5F" w:rsidRPr="00F12B9D">
        <w:rPr>
          <w:rFonts w:ascii="Times New Roman" w:hAnsi="Times New Roman" w:cs="Times New Roman"/>
          <w:sz w:val="28"/>
          <w:szCs w:val="28"/>
        </w:rPr>
        <w:t>, по форме согласно приложению 4</w:t>
      </w:r>
      <w:r w:rsidRPr="00F12B9D">
        <w:rPr>
          <w:rFonts w:ascii="Times New Roman" w:hAnsi="Times New Roman" w:cs="Times New Roman"/>
          <w:sz w:val="28"/>
          <w:szCs w:val="28"/>
        </w:rPr>
        <w:t xml:space="preserve"> к настоящему Порядку (далее - перечень объектов). </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2.2.После утверждения перечень объектов подлежит размещению на Инвестиционном портале </w:t>
      </w:r>
      <w:r w:rsidR="00412FA2" w:rsidRPr="00F12B9D">
        <w:rPr>
          <w:rFonts w:ascii="Times New Roman" w:hAnsi="Times New Roman" w:cs="Times New Roman"/>
          <w:sz w:val="28"/>
          <w:szCs w:val="28"/>
        </w:rPr>
        <w:t>Краснодарского края</w:t>
      </w:r>
      <w:r w:rsidR="00275ECE" w:rsidRPr="00F12B9D">
        <w:rPr>
          <w:rFonts w:ascii="Times New Roman" w:hAnsi="Times New Roman" w:cs="Times New Roman"/>
          <w:sz w:val="28"/>
          <w:szCs w:val="28"/>
        </w:rPr>
        <w:t xml:space="preserve"> в информационно-</w:t>
      </w:r>
      <w:r w:rsidRPr="00F12B9D">
        <w:rPr>
          <w:rFonts w:ascii="Times New Roman" w:hAnsi="Times New Roman" w:cs="Times New Roman"/>
          <w:sz w:val="28"/>
          <w:szCs w:val="28"/>
        </w:rPr>
        <w:t>телекоммуникационной сети «Интернет», а</w:t>
      </w:r>
      <w:r w:rsidR="008E0260" w:rsidRPr="00F12B9D">
        <w:rPr>
          <w:rFonts w:ascii="Times New Roman" w:hAnsi="Times New Roman" w:cs="Times New Roman"/>
          <w:sz w:val="28"/>
          <w:szCs w:val="28"/>
        </w:rPr>
        <w:t xml:space="preserve"> </w:t>
      </w:r>
      <w:r w:rsidRPr="00F12B9D">
        <w:rPr>
          <w:rFonts w:ascii="Times New Roman" w:hAnsi="Times New Roman" w:cs="Times New Roman"/>
          <w:sz w:val="28"/>
          <w:szCs w:val="28"/>
        </w:rPr>
        <w:t xml:space="preserve">также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r w:rsidR="000B7494" w:rsidRPr="00F12B9D">
        <w:rPr>
          <w:rFonts w:ascii="Times New Roman" w:hAnsi="Times New Roman" w:cs="Times New Roman"/>
          <w:sz w:val="28"/>
          <w:szCs w:val="28"/>
        </w:rPr>
        <w:t>администрации admubeszka@mail.ru</w:t>
      </w:r>
    </w:p>
    <w:p w:rsidR="00ED7D3B"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2.3.В случае если Инициатором проекта выступает </w:t>
      </w:r>
      <w:proofErr w:type="spellStart"/>
      <w:r w:rsidR="00540EA5" w:rsidRPr="00F12B9D">
        <w:rPr>
          <w:rFonts w:ascii="Times New Roman" w:hAnsi="Times New Roman" w:cs="Times New Roman"/>
          <w:sz w:val="28"/>
          <w:szCs w:val="28"/>
        </w:rPr>
        <w:t>Концедент</w:t>
      </w:r>
      <w:proofErr w:type="spellEnd"/>
      <w:r w:rsidRPr="00F12B9D">
        <w:rPr>
          <w:rFonts w:ascii="Times New Roman" w:hAnsi="Times New Roman" w:cs="Times New Roman"/>
          <w:sz w:val="28"/>
          <w:szCs w:val="28"/>
        </w:rPr>
        <w:t xml:space="preserve">, то для осуществления полномочий по подготовке и заключению концессионного соглашения </w:t>
      </w:r>
      <w:proofErr w:type="spellStart"/>
      <w:r w:rsidR="00540EA5" w:rsidRPr="00F12B9D">
        <w:rPr>
          <w:rFonts w:ascii="Times New Roman" w:hAnsi="Times New Roman" w:cs="Times New Roman"/>
          <w:sz w:val="28"/>
          <w:szCs w:val="28"/>
        </w:rPr>
        <w:t>Концедент</w:t>
      </w:r>
      <w:proofErr w:type="spellEnd"/>
      <w:r w:rsidRPr="00F12B9D">
        <w:rPr>
          <w:rFonts w:ascii="Times New Roman" w:hAnsi="Times New Roman" w:cs="Times New Roman"/>
          <w:sz w:val="28"/>
          <w:szCs w:val="28"/>
        </w:rPr>
        <w:t xml:space="preserve"> направляет проект концессионного соглашения с приложением технического задания и финансовой модели в </w:t>
      </w:r>
      <w:r w:rsidR="00176772" w:rsidRPr="00F12B9D">
        <w:rPr>
          <w:rFonts w:ascii="Times New Roman" w:hAnsi="Times New Roman" w:cs="Times New Roman"/>
          <w:sz w:val="28"/>
          <w:szCs w:val="28"/>
        </w:rPr>
        <w:t>администрацию</w:t>
      </w:r>
      <w:r w:rsidRPr="00F12B9D">
        <w:rPr>
          <w:rFonts w:ascii="Times New Roman" w:hAnsi="Times New Roman" w:cs="Times New Roman"/>
          <w:sz w:val="28"/>
          <w:szCs w:val="28"/>
        </w:rPr>
        <w:t xml:space="preserve"> – для подготовки заключения о наличии средств на реализацию проекта концессионного соглашения (в случае если для реализации проекта предлагается выделение средств из бюджета); </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2.4. </w:t>
      </w:r>
      <w:r w:rsidR="00176772" w:rsidRPr="00F12B9D">
        <w:rPr>
          <w:rFonts w:ascii="Times New Roman" w:hAnsi="Times New Roman" w:cs="Times New Roman"/>
          <w:sz w:val="28"/>
          <w:szCs w:val="28"/>
        </w:rPr>
        <w:t>Администрация</w:t>
      </w:r>
      <w:r w:rsidR="00F2580C" w:rsidRPr="00F12B9D">
        <w:rPr>
          <w:rFonts w:ascii="Times New Roman" w:hAnsi="Times New Roman" w:cs="Times New Roman"/>
          <w:sz w:val="28"/>
          <w:szCs w:val="28"/>
        </w:rPr>
        <w:t>, рассматривае</w:t>
      </w:r>
      <w:r w:rsidRPr="00F12B9D">
        <w:rPr>
          <w:rFonts w:ascii="Times New Roman" w:hAnsi="Times New Roman" w:cs="Times New Roman"/>
          <w:sz w:val="28"/>
          <w:szCs w:val="28"/>
        </w:rPr>
        <w:t xml:space="preserve">т проект концессионного соглашения и представляют информацию и/или заключения в течение 20 календарных дней с даты получения запроса </w:t>
      </w:r>
      <w:proofErr w:type="spellStart"/>
      <w:r w:rsidR="005A6BE1" w:rsidRPr="00F12B9D">
        <w:rPr>
          <w:rFonts w:ascii="Times New Roman" w:hAnsi="Times New Roman" w:cs="Times New Roman"/>
          <w:sz w:val="28"/>
          <w:szCs w:val="28"/>
        </w:rPr>
        <w:t>Концедента</w:t>
      </w:r>
      <w:proofErr w:type="spellEnd"/>
      <w:r w:rsidRPr="00F12B9D">
        <w:rPr>
          <w:rFonts w:ascii="Times New Roman" w:hAnsi="Times New Roman" w:cs="Times New Roman"/>
          <w:sz w:val="28"/>
          <w:szCs w:val="28"/>
        </w:rPr>
        <w:t xml:space="preserve">. </w:t>
      </w:r>
    </w:p>
    <w:p w:rsidR="00385987"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2.5.</w:t>
      </w:r>
      <w:r w:rsidR="005A6BE1" w:rsidRPr="00F12B9D">
        <w:rPr>
          <w:rFonts w:ascii="Times New Roman" w:hAnsi="Times New Roman" w:cs="Times New Roman"/>
          <w:sz w:val="28"/>
          <w:szCs w:val="28"/>
        </w:rPr>
        <w:t>Концедент</w:t>
      </w:r>
      <w:r w:rsidR="003512A9" w:rsidRPr="00F12B9D">
        <w:rPr>
          <w:rFonts w:ascii="Times New Roman" w:hAnsi="Times New Roman" w:cs="Times New Roman"/>
          <w:sz w:val="28"/>
          <w:szCs w:val="28"/>
        </w:rPr>
        <w:t xml:space="preserve"> </w:t>
      </w:r>
      <w:r w:rsidRPr="00F12B9D">
        <w:rPr>
          <w:rFonts w:ascii="Times New Roman" w:hAnsi="Times New Roman" w:cs="Times New Roman"/>
          <w:sz w:val="28"/>
          <w:szCs w:val="28"/>
        </w:rPr>
        <w:t xml:space="preserve">вправе привлекать на договорной основе (платной и </w:t>
      </w:r>
      <w:proofErr w:type="spellStart"/>
      <w:r w:rsidRPr="00F12B9D">
        <w:rPr>
          <w:rFonts w:ascii="Times New Roman" w:hAnsi="Times New Roman" w:cs="Times New Roman"/>
          <w:sz w:val="28"/>
          <w:szCs w:val="28"/>
        </w:rPr>
        <w:t>безоплатной</w:t>
      </w:r>
      <w:proofErr w:type="spellEnd"/>
      <w:r w:rsidRPr="00F12B9D">
        <w:rPr>
          <w:rFonts w:ascii="Times New Roman" w:hAnsi="Times New Roman" w:cs="Times New Roman"/>
          <w:sz w:val="28"/>
          <w:szCs w:val="28"/>
        </w:rPr>
        <w:t xml:space="preserve">) сторонние юридические лица для подготовки проекта концессионного соглашения; </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2.6.В случае если Инициатором проекта выступает Заявитель, то он обеспечивает разработку предложения о заключении концессионного соглашения (далее - предложение) в соответствии с требованиями, установленными постановлением Правительства Российской Федерации от </w:t>
      </w:r>
      <w:r w:rsidRPr="00F12B9D">
        <w:rPr>
          <w:rFonts w:ascii="Times New Roman" w:hAnsi="Times New Roman" w:cs="Times New Roman"/>
          <w:sz w:val="28"/>
          <w:szCs w:val="28"/>
        </w:rPr>
        <w:lastRenderedPageBreak/>
        <w:t xml:space="preserve">31 марта 2015 года № 300 «Об утверждении формы предложения о заключении концессионного соглашения с лицом, выступающим с инициативой заключения концессионного соглашения». </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2.7.Заявитель направляет предложение на рассмотрение в </w:t>
      </w:r>
      <w:r w:rsidR="005A6BE1" w:rsidRPr="00F12B9D">
        <w:rPr>
          <w:rFonts w:ascii="Times New Roman" w:hAnsi="Times New Roman" w:cs="Times New Roman"/>
          <w:sz w:val="28"/>
          <w:szCs w:val="28"/>
        </w:rPr>
        <w:t xml:space="preserve">орган, в чьей собственности находится объект концессионного соглашения, предусмотренный таким предложением, </w:t>
      </w:r>
      <w:r w:rsidRPr="00F12B9D">
        <w:rPr>
          <w:rFonts w:ascii="Times New Roman" w:hAnsi="Times New Roman" w:cs="Times New Roman"/>
          <w:sz w:val="28"/>
          <w:szCs w:val="28"/>
        </w:rPr>
        <w:t xml:space="preserve">с приложением проекта концессионного соглашения, включающего в себя следующие существенные условия: </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обязательства концессионера по созданию и (или) реконструкции объекта концессионного соглашения, соблюдению сроков его создания и (или) реконструкции; </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обязательства концессионера по осуществлению деятельности, предусмотренной концессионным соглашением; </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срок дей</w:t>
      </w:r>
      <w:r w:rsidR="00F00A5F" w:rsidRPr="00F12B9D">
        <w:rPr>
          <w:rFonts w:ascii="Times New Roman" w:hAnsi="Times New Roman" w:cs="Times New Roman"/>
          <w:sz w:val="28"/>
          <w:szCs w:val="28"/>
        </w:rPr>
        <w:t>ствия концессионного соглашения;</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описание, в том числе технико-экономические показатели, объекта концессионного соглашения; </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срок передачи концессионеру объекта концессионного </w:t>
      </w:r>
      <w:r w:rsidR="00F00A5F" w:rsidRPr="00F12B9D">
        <w:rPr>
          <w:rFonts w:ascii="Times New Roman" w:hAnsi="Times New Roman" w:cs="Times New Roman"/>
          <w:sz w:val="28"/>
          <w:szCs w:val="28"/>
        </w:rPr>
        <w:t>соглашения;</w:t>
      </w:r>
    </w:p>
    <w:p w:rsidR="00F00A5F" w:rsidRPr="00F12B9D" w:rsidRDefault="00F00A5F"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sidRPr="00F12B9D">
        <w:rPr>
          <w:rFonts w:ascii="Times New Roman" w:hAnsi="Times New Roman" w:cs="Times New Roman"/>
          <w:sz w:val="28"/>
          <w:szCs w:val="28"/>
        </w:rPr>
        <w:t>концедента</w:t>
      </w:r>
      <w:proofErr w:type="spellEnd"/>
      <w:r w:rsidRPr="00F12B9D">
        <w:rPr>
          <w:rFonts w:ascii="Times New Roman" w:hAnsi="Times New Roman" w:cs="Times New Roman"/>
          <w:sz w:val="28"/>
          <w:szCs w:val="28"/>
        </w:rPr>
        <w:t xml:space="preserve"> земельным участком, в течение срока действия концессионного соглашения; </w:t>
      </w:r>
    </w:p>
    <w:p w:rsidR="00F00A5F" w:rsidRPr="00F12B9D" w:rsidRDefault="00F00A5F"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цели и срок использования (эксплуатации) объекта концессионного соглашения; </w:t>
      </w:r>
    </w:p>
    <w:p w:rsidR="00F00A5F" w:rsidRPr="00F12B9D" w:rsidRDefault="00F00A5F"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F12B9D">
        <w:rPr>
          <w:rFonts w:ascii="Times New Roman" w:hAnsi="Times New Roman" w:cs="Times New Roman"/>
          <w:sz w:val="28"/>
          <w:szCs w:val="28"/>
        </w:rPr>
        <w:t>концеденту</w:t>
      </w:r>
      <w:proofErr w:type="spellEnd"/>
      <w:r w:rsidRPr="00F12B9D">
        <w:rPr>
          <w:rFonts w:ascii="Times New Roman" w:hAnsi="Times New Roman" w:cs="Times New Roman"/>
          <w:sz w:val="28"/>
          <w:szCs w:val="28"/>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t>
      </w:r>
    </w:p>
    <w:p w:rsidR="00F00A5F" w:rsidRPr="00F12B9D" w:rsidRDefault="00F00A5F"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размер концессионной платы, форму или формы, порядок и сроки ее внесения;</w:t>
      </w:r>
    </w:p>
    <w:p w:rsidR="00DB718C"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порядок возмещения расходов сторон в случае досрочного расторжения концессионного соглашения; </w:t>
      </w:r>
    </w:p>
    <w:p w:rsidR="00DB718C"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lastRenderedPageBreak/>
        <w:t xml:space="preserve">- обязательства </w:t>
      </w:r>
      <w:proofErr w:type="spellStart"/>
      <w:r w:rsidRPr="00F12B9D">
        <w:rPr>
          <w:rFonts w:ascii="Times New Roman" w:hAnsi="Times New Roman" w:cs="Times New Roman"/>
          <w:sz w:val="28"/>
          <w:szCs w:val="28"/>
        </w:rPr>
        <w:t>концедента</w:t>
      </w:r>
      <w:proofErr w:type="spellEnd"/>
      <w:r w:rsidRPr="00F12B9D">
        <w:rPr>
          <w:rFonts w:ascii="Times New Roman" w:hAnsi="Times New Roman" w:cs="Times New Roman"/>
          <w:sz w:val="28"/>
          <w:szCs w:val="28"/>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объект теплоснабжения, централизованные системы горячего водоснабжения, холодного водоснабжения и (или) водоотведения, отдельные объекты таких систем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w:t>
      </w:r>
    </w:p>
    <w:p w:rsidR="00F00A5F"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иные предусмотренные федеральными законами существенные условия.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2.8.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 2.6. настоящего Порядка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пунктом 2.6. настоящего Порядка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w:t>
      </w:r>
      <w:r w:rsidR="00692FFA" w:rsidRPr="00F12B9D">
        <w:rPr>
          <w:rFonts w:ascii="Times New Roman" w:hAnsi="Times New Roman" w:cs="Times New Roman"/>
          <w:sz w:val="28"/>
          <w:szCs w:val="28"/>
        </w:rPr>
        <w:t>тарифам).</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lastRenderedPageBreak/>
        <w:t xml:space="preserve">2.9. Концессионное соглашение помимо предусмотренных пунктом 2.6. настоящего Порядка существенных условий может содержать иные не противоречащие законодательству Российской Федерации условия, в том числе: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 объем производства товаров, выполнения работ, оказания услуг при осуществлении деятельности, предусмотренной концессионным соглашением;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3) объем инвестиций в создание и (или) реконструкцию объекта концессионного соглашения;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color w:val="000000" w:themeColor="text1"/>
          <w:sz w:val="28"/>
          <w:szCs w:val="28"/>
        </w:rPr>
        <w:t xml:space="preserve">3.1.) </w:t>
      </w:r>
      <w:r w:rsidRPr="00F12B9D">
        <w:rPr>
          <w:rFonts w:ascii="Times New Roman" w:hAnsi="Times New Roman" w:cs="Times New Roman"/>
          <w:sz w:val="28"/>
          <w:szCs w:val="28"/>
        </w:rPr>
        <w:t xml:space="preserve">состав объекта концессионного соглашения;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w:t>
      </w:r>
      <w:r w:rsidR="00692FFA" w:rsidRPr="00F12B9D">
        <w:rPr>
          <w:rFonts w:ascii="Times New Roman" w:hAnsi="Times New Roman" w:cs="Times New Roman"/>
          <w:sz w:val="28"/>
          <w:szCs w:val="28"/>
        </w:rPr>
        <w:t>работ, услуг;</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w:t>
      </w:r>
      <w:proofErr w:type="spellStart"/>
      <w:r w:rsidRPr="00F12B9D">
        <w:rPr>
          <w:rFonts w:ascii="Times New Roman" w:hAnsi="Times New Roman" w:cs="Times New Roman"/>
          <w:sz w:val="28"/>
          <w:szCs w:val="28"/>
        </w:rPr>
        <w:t>концедентом</w:t>
      </w:r>
      <w:proofErr w:type="spellEnd"/>
      <w:r w:rsidRPr="00F12B9D">
        <w:rPr>
          <w:rFonts w:ascii="Times New Roman" w:hAnsi="Times New Roman" w:cs="Times New Roman"/>
          <w:sz w:val="28"/>
          <w:szCs w:val="28"/>
        </w:rPr>
        <w:t xml:space="preserve"> концессионеру по концессионному соглашению имущества;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9) обязательства </w:t>
      </w:r>
      <w:proofErr w:type="spellStart"/>
      <w:r w:rsidRPr="00F12B9D">
        <w:rPr>
          <w:rFonts w:ascii="Times New Roman" w:hAnsi="Times New Roman" w:cs="Times New Roman"/>
          <w:sz w:val="28"/>
          <w:szCs w:val="28"/>
        </w:rPr>
        <w:t>концедента</w:t>
      </w:r>
      <w:proofErr w:type="spellEnd"/>
      <w:r w:rsidRPr="00F12B9D">
        <w:rPr>
          <w:rFonts w:ascii="Times New Roman" w:hAnsi="Times New Roman" w:cs="Times New Roman"/>
          <w:sz w:val="28"/>
          <w:szCs w:val="28"/>
        </w:rP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rsidRPr="00F12B9D">
        <w:rPr>
          <w:rFonts w:ascii="Times New Roman" w:hAnsi="Times New Roman" w:cs="Times New Roman"/>
          <w:sz w:val="28"/>
          <w:szCs w:val="28"/>
        </w:rPr>
        <w:t>концедентом</w:t>
      </w:r>
      <w:proofErr w:type="spellEnd"/>
      <w:r w:rsidRPr="00F12B9D">
        <w:rPr>
          <w:rFonts w:ascii="Times New Roman" w:hAnsi="Times New Roman" w:cs="Times New Roman"/>
          <w:sz w:val="28"/>
          <w:szCs w:val="28"/>
        </w:rPr>
        <w:t xml:space="preserve"> на себя расходов, размер платы </w:t>
      </w:r>
      <w:proofErr w:type="spellStart"/>
      <w:r w:rsidRPr="00F12B9D">
        <w:rPr>
          <w:rFonts w:ascii="Times New Roman" w:hAnsi="Times New Roman" w:cs="Times New Roman"/>
          <w:sz w:val="28"/>
          <w:szCs w:val="28"/>
        </w:rPr>
        <w:t>концедента</w:t>
      </w:r>
      <w:proofErr w:type="spellEnd"/>
      <w:r w:rsidRPr="00F12B9D">
        <w:rPr>
          <w:rFonts w:ascii="Times New Roman" w:hAnsi="Times New Roman" w:cs="Times New Roman"/>
          <w:sz w:val="28"/>
          <w:szCs w:val="28"/>
        </w:rPr>
        <w:t xml:space="preserve"> по концессионному соглашению, а также размер, порядок и условия предоставления </w:t>
      </w:r>
      <w:proofErr w:type="spellStart"/>
      <w:r w:rsidRPr="00F12B9D">
        <w:rPr>
          <w:rFonts w:ascii="Times New Roman" w:hAnsi="Times New Roman" w:cs="Times New Roman"/>
          <w:sz w:val="28"/>
          <w:szCs w:val="28"/>
        </w:rPr>
        <w:t>концедентом</w:t>
      </w:r>
      <w:proofErr w:type="spellEnd"/>
      <w:r w:rsidRPr="00F12B9D">
        <w:rPr>
          <w:rFonts w:ascii="Times New Roman" w:hAnsi="Times New Roman" w:cs="Times New Roman"/>
          <w:sz w:val="28"/>
          <w:szCs w:val="28"/>
        </w:rPr>
        <w:t xml:space="preserve"> концессионеру государственных или муниципальных гарантий;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lastRenderedPageBreak/>
        <w:t xml:space="preserve">10) размер средств, направляемых концессионером на модернизацию, замену иного передаваемого </w:t>
      </w:r>
      <w:proofErr w:type="spellStart"/>
      <w:r w:rsidRPr="00F12B9D">
        <w:rPr>
          <w:rFonts w:ascii="Times New Roman" w:hAnsi="Times New Roman" w:cs="Times New Roman"/>
          <w:sz w:val="28"/>
          <w:szCs w:val="28"/>
        </w:rPr>
        <w:t>концедентом</w:t>
      </w:r>
      <w:proofErr w:type="spellEnd"/>
      <w:r w:rsidRPr="00F12B9D">
        <w:rPr>
          <w:rFonts w:ascii="Times New Roman" w:hAnsi="Times New Roman" w:cs="Times New Roman"/>
          <w:sz w:val="28"/>
          <w:szCs w:val="28"/>
        </w:rPr>
        <w:t xml:space="preserve"> концессионеру по концессионному соглашению имущества</w:t>
      </w:r>
      <w:r w:rsidR="00DB718C" w:rsidRPr="00F12B9D">
        <w:rPr>
          <w:rFonts w:ascii="Times New Roman" w:hAnsi="Times New Roman" w:cs="Times New Roman"/>
          <w:sz w:val="28"/>
          <w:szCs w:val="28"/>
        </w:rPr>
        <w:t>,</w:t>
      </w:r>
      <w:r w:rsidRPr="00F12B9D">
        <w:rPr>
          <w:rFonts w:ascii="Times New Roman" w:hAnsi="Times New Roman" w:cs="Times New Roman"/>
          <w:sz w:val="28"/>
          <w:szCs w:val="28"/>
        </w:rPr>
        <w:t xml:space="preserve"> улучшение его характеристик и эксплуатационных свойств;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11) порядок внесения изменений в концессионное соглашение;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12) обязательства концессионера по подготовке проектной документации объекта концессионного соглашения;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13) размеры, условия, порядок и сроки выплаты неустойки за нарушение сторонами обязательств по концессионному соглашению;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14) порядок определения размера возмещения расходов сторонами в случае досрочного прекращения концессионного соглашения;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15) обязательства концессионера по возмещению расходов </w:t>
      </w:r>
      <w:proofErr w:type="spellStart"/>
      <w:r w:rsidRPr="00F12B9D">
        <w:rPr>
          <w:rFonts w:ascii="Times New Roman" w:hAnsi="Times New Roman" w:cs="Times New Roman"/>
          <w:sz w:val="28"/>
          <w:szCs w:val="28"/>
        </w:rPr>
        <w:t>концедента</w:t>
      </w:r>
      <w:proofErr w:type="spellEnd"/>
      <w:r w:rsidRPr="00F12B9D">
        <w:rPr>
          <w:rFonts w:ascii="Times New Roman" w:hAnsi="Times New Roman" w:cs="Times New Roman"/>
          <w:sz w:val="28"/>
          <w:szCs w:val="28"/>
        </w:rPr>
        <w:t xml:space="preserve"> на организацию конкурса на право заключения концессионного соглашения и подготовку конкурсной документации.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2.10.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2.11. </w:t>
      </w:r>
      <w:r w:rsidR="00BD69A0" w:rsidRPr="00F12B9D">
        <w:rPr>
          <w:rFonts w:ascii="Times New Roman" w:hAnsi="Times New Roman" w:cs="Times New Roman"/>
          <w:sz w:val="28"/>
          <w:szCs w:val="28"/>
        </w:rPr>
        <w:t>К</w:t>
      </w:r>
      <w:r w:rsidRPr="00F12B9D">
        <w:rPr>
          <w:rFonts w:ascii="Times New Roman" w:hAnsi="Times New Roman" w:cs="Times New Roman"/>
          <w:sz w:val="28"/>
          <w:szCs w:val="28"/>
        </w:rPr>
        <w:t xml:space="preserve">онцессионные </w:t>
      </w:r>
      <w:proofErr w:type="gramStart"/>
      <w:r w:rsidRPr="00F12B9D">
        <w:rPr>
          <w:rFonts w:ascii="Times New Roman" w:hAnsi="Times New Roman" w:cs="Times New Roman"/>
          <w:sz w:val="28"/>
          <w:szCs w:val="28"/>
        </w:rPr>
        <w:t>соглашения</w:t>
      </w:r>
      <w:r w:rsidR="00BD69A0" w:rsidRPr="00F12B9D">
        <w:rPr>
          <w:rFonts w:ascii="Times New Roman" w:hAnsi="Times New Roman" w:cs="Times New Roman"/>
          <w:sz w:val="28"/>
          <w:szCs w:val="28"/>
        </w:rPr>
        <w:t xml:space="preserve">  по</w:t>
      </w:r>
      <w:proofErr w:type="gramEnd"/>
      <w:r w:rsidR="00BD69A0" w:rsidRPr="00F12B9D">
        <w:rPr>
          <w:rFonts w:ascii="Times New Roman" w:hAnsi="Times New Roman" w:cs="Times New Roman"/>
          <w:sz w:val="28"/>
          <w:szCs w:val="28"/>
        </w:rPr>
        <w:t xml:space="preserve"> формам, утвержденным Правительством Российской Федерации, заключаются</w:t>
      </w:r>
      <w:r w:rsidRPr="00F12B9D">
        <w:rPr>
          <w:rFonts w:ascii="Times New Roman" w:hAnsi="Times New Roman" w:cs="Times New Roman"/>
          <w:sz w:val="28"/>
          <w:szCs w:val="28"/>
        </w:rPr>
        <w:t xml:space="preserve"> в отношении </w:t>
      </w:r>
      <w:r w:rsidR="00595104" w:rsidRPr="00F12B9D">
        <w:rPr>
          <w:rFonts w:ascii="Times New Roman" w:hAnsi="Times New Roman" w:cs="Times New Roman"/>
          <w:sz w:val="28"/>
          <w:szCs w:val="28"/>
        </w:rPr>
        <w:t>отдельных</w:t>
      </w:r>
      <w:r w:rsidRPr="00F12B9D">
        <w:rPr>
          <w:rFonts w:ascii="Times New Roman" w:hAnsi="Times New Roman" w:cs="Times New Roman"/>
          <w:sz w:val="28"/>
          <w:szCs w:val="28"/>
        </w:rPr>
        <w:t xml:space="preserve"> объектов концессионных соглашений</w:t>
      </w:r>
      <w:r w:rsidR="00595104" w:rsidRPr="00F12B9D">
        <w:rPr>
          <w:rFonts w:ascii="Times New Roman" w:hAnsi="Times New Roman" w:cs="Times New Roman"/>
          <w:sz w:val="28"/>
          <w:szCs w:val="28"/>
        </w:rPr>
        <w:t>, в том числе</w:t>
      </w:r>
      <w:r w:rsidRPr="00F12B9D">
        <w:rPr>
          <w:rFonts w:ascii="Times New Roman" w:hAnsi="Times New Roman" w:cs="Times New Roman"/>
          <w:sz w:val="28"/>
          <w:szCs w:val="28"/>
        </w:rPr>
        <w:t xml:space="preserve">: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гидротехнические сооружения;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объекты по производству, передаче </w:t>
      </w:r>
      <w:r w:rsidR="00692FFA" w:rsidRPr="00F12B9D">
        <w:rPr>
          <w:rFonts w:ascii="Times New Roman" w:hAnsi="Times New Roman" w:cs="Times New Roman"/>
          <w:sz w:val="28"/>
          <w:szCs w:val="28"/>
        </w:rPr>
        <w:t xml:space="preserve">и распределению электрической </w:t>
      </w:r>
      <w:r w:rsidRPr="00F12B9D">
        <w:rPr>
          <w:rFonts w:ascii="Times New Roman" w:hAnsi="Times New Roman" w:cs="Times New Roman"/>
          <w:sz w:val="28"/>
          <w:szCs w:val="28"/>
        </w:rPr>
        <w:t xml:space="preserve">энергии;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объекты здравоохранения, в том числе объекты, предназначенные для санаторно-курортного лечения;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объекты образования, культуры, спорта, объекты, используемые для организации отдыха граждан и туризма, иные объекты социально-культурного назначения;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объекты, на которых осуществляются обработка, накопление, утилизация, обезвреживание, размещение твердых коммунальных отходов;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lastRenderedPageBreak/>
        <w:t xml:space="preserve"> объекты коммунальной инфраструктуры или объекты коммунального </w:t>
      </w:r>
      <w:proofErr w:type="gramStart"/>
      <w:r w:rsidRPr="00F12B9D">
        <w:rPr>
          <w:rFonts w:ascii="Times New Roman" w:hAnsi="Times New Roman" w:cs="Times New Roman"/>
          <w:sz w:val="28"/>
          <w:szCs w:val="28"/>
        </w:rPr>
        <w:t>хозяйства,  в</w:t>
      </w:r>
      <w:proofErr w:type="gramEnd"/>
      <w:r w:rsidRPr="00F12B9D">
        <w:rPr>
          <w:rFonts w:ascii="Times New Roman" w:hAnsi="Times New Roman" w:cs="Times New Roman"/>
          <w:sz w:val="28"/>
          <w:szCs w:val="28"/>
        </w:rPr>
        <w:t xml:space="preserve"> том числе объекты энергоснабжения, объекты, предназначенные для освещения территорий сельских поселений, объекты, предназначенные для благоустройства территорий; </w:t>
      </w:r>
    </w:p>
    <w:p w:rsidR="00692FFA"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объекты социального обслуживания граждан; </w:t>
      </w:r>
    </w:p>
    <w:p w:rsidR="00692FFA"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объекты газоснабжения.</w:t>
      </w:r>
    </w:p>
    <w:p w:rsidR="00DE53D3" w:rsidRPr="00F12B9D" w:rsidRDefault="003A07D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2.12.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w:t>
      </w:r>
      <w:r w:rsidR="00692FFA" w:rsidRPr="00F12B9D">
        <w:rPr>
          <w:rFonts w:ascii="Times New Roman" w:hAnsi="Times New Roman" w:cs="Times New Roman"/>
          <w:sz w:val="28"/>
          <w:szCs w:val="28"/>
        </w:rPr>
        <w:t xml:space="preserve"> инвестиционными программами </w:t>
      </w:r>
      <w:r w:rsidRPr="00F12B9D">
        <w:rPr>
          <w:rFonts w:ascii="Times New Roman" w:hAnsi="Times New Roman" w:cs="Times New Roman"/>
          <w:sz w:val="28"/>
          <w:szCs w:val="28"/>
        </w:rPr>
        <w:t>концессионера, утвержденными в порядке, установленном законодательством Российской Федерации в сфере регулирования цен (тарифов).</w:t>
      </w:r>
    </w:p>
    <w:p w:rsidR="00176772" w:rsidRPr="00F12B9D" w:rsidRDefault="00176772" w:rsidP="00AA0B59">
      <w:pPr>
        <w:spacing w:after="0" w:line="240" w:lineRule="auto"/>
        <w:ind w:right="-1" w:firstLine="709"/>
        <w:jc w:val="both"/>
        <w:rPr>
          <w:rFonts w:ascii="Times New Roman" w:hAnsi="Times New Roman" w:cs="Times New Roman"/>
          <w:b/>
          <w:sz w:val="28"/>
          <w:szCs w:val="28"/>
        </w:rPr>
      </w:pPr>
    </w:p>
    <w:p w:rsidR="000507F0" w:rsidRPr="00F12B9D" w:rsidRDefault="00692FFA"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3</w:t>
      </w:r>
      <w:r w:rsidR="000507F0" w:rsidRPr="00F12B9D">
        <w:rPr>
          <w:rFonts w:ascii="Times New Roman" w:hAnsi="Times New Roman" w:cs="Times New Roman"/>
          <w:b/>
          <w:sz w:val="28"/>
          <w:szCs w:val="28"/>
        </w:rPr>
        <w:t>. Порядок организации, подготовки и проведения конкурсов на право</w:t>
      </w:r>
    </w:p>
    <w:p w:rsidR="00DE53D3" w:rsidRPr="00AA0B59" w:rsidRDefault="000507F0"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заключения концессионных соглашений в отношении объектов имущества</w:t>
      </w:r>
      <w:r w:rsidR="00AA0B59">
        <w:rPr>
          <w:rFonts w:ascii="Times New Roman" w:hAnsi="Times New Roman" w:cs="Times New Roman"/>
          <w:b/>
          <w:sz w:val="28"/>
          <w:szCs w:val="28"/>
        </w:rPr>
        <w:t xml:space="preserve"> </w:t>
      </w:r>
      <w:r w:rsidR="00BB0B42" w:rsidRPr="00F12B9D">
        <w:rPr>
          <w:rFonts w:ascii="Times New Roman" w:hAnsi="Times New Roman" w:cs="Times New Roman"/>
          <w:b/>
          <w:sz w:val="28"/>
          <w:szCs w:val="28"/>
        </w:rPr>
        <w:t>Убеженского</w:t>
      </w:r>
      <w:r w:rsidR="00595104" w:rsidRPr="00F12B9D">
        <w:rPr>
          <w:rFonts w:ascii="Times New Roman" w:hAnsi="Times New Roman" w:cs="Times New Roman"/>
          <w:b/>
          <w:sz w:val="28"/>
          <w:szCs w:val="28"/>
        </w:rPr>
        <w:t xml:space="preserve"> сельского поселения </w:t>
      </w:r>
      <w:r w:rsidR="00BB0B42" w:rsidRPr="00F12B9D">
        <w:rPr>
          <w:rFonts w:ascii="Times New Roman" w:hAnsi="Times New Roman" w:cs="Times New Roman"/>
          <w:b/>
          <w:sz w:val="28"/>
          <w:szCs w:val="28"/>
        </w:rPr>
        <w:t>Успенского</w:t>
      </w:r>
      <w:r w:rsidR="00B051DB" w:rsidRPr="00F12B9D">
        <w:rPr>
          <w:rFonts w:ascii="Times New Roman" w:hAnsi="Times New Roman" w:cs="Times New Roman"/>
          <w:b/>
          <w:sz w:val="28"/>
          <w:szCs w:val="28"/>
        </w:rPr>
        <w:t xml:space="preserve"> района</w:t>
      </w:r>
      <w:r w:rsidR="00595104" w:rsidRPr="00F12B9D">
        <w:rPr>
          <w:rFonts w:ascii="Times New Roman" w:hAnsi="Times New Roman" w:cs="Times New Roman"/>
          <w:sz w:val="28"/>
          <w:szCs w:val="28"/>
        </w:rPr>
        <w:t xml:space="preserve"> </w:t>
      </w:r>
    </w:p>
    <w:p w:rsidR="00692FFA"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3.1. </w:t>
      </w:r>
      <w:proofErr w:type="spellStart"/>
      <w:r w:rsidRPr="00F12B9D">
        <w:rPr>
          <w:rFonts w:ascii="Times New Roman" w:hAnsi="Times New Roman" w:cs="Times New Roman"/>
          <w:sz w:val="28"/>
          <w:szCs w:val="28"/>
        </w:rPr>
        <w:t>Концедент</w:t>
      </w:r>
      <w:proofErr w:type="spellEnd"/>
      <w:r w:rsidRPr="00F12B9D">
        <w:rPr>
          <w:rFonts w:ascii="Times New Roman" w:hAnsi="Times New Roman" w:cs="Times New Roman"/>
          <w:sz w:val="28"/>
          <w:szCs w:val="28"/>
        </w:rPr>
        <w:t xml:space="preserve">, в лице администрации, формирует предложение по созданию и (или) реконструкции объектов имущества </w:t>
      </w:r>
      <w:r w:rsidR="00BB0B42" w:rsidRPr="00F12B9D">
        <w:rPr>
          <w:rFonts w:ascii="Times New Roman" w:hAnsi="Times New Roman" w:cs="Times New Roman"/>
          <w:sz w:val="28"/>
          <w:szCs w:val="28"/>
        </w:rPr>
        <w:t>Убеженского</w:t>
      </w:r>
      <w:r w:rsidR="00595104"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595104" w:rsidRPr="00F12B9D">
        <w:rPr>
          <w:rFonts w:ascii="Times New Roman" w:hAnsi="Times New Roman" w:cs="Times New Roman"/>
          <w:sz w:val="28"/>
          <w:szCs w:val="28"/>
        </w:rPr>
        <w:t xml:space="preserve"> </w:t>
      </w:r>
      <w:r w:rsidR="00412FA2" w:rsidRPr="00F12B9D">
        <w:rPr>
          <w:rFonts w:ascii="Times New Roman" w:hAnsi="Times New Roman" w:cs="Times New Roman"/>
          <w:sz w:val="28"/>
          <w:szCs w:val="28"/>
        </w:rPr>
        <w:t>Краснодарского края</w:t>
      </w:r>
      <w:r w:rsidRPr="00F12B9D">
        <w:rPr>
          <w:rFonts w:ascii="Times New Roman" w:hAnsi="Times New Roman" w:cs="Times New Roman"/>
          <w:sz w:val="28"/>
          <w:szCs w:val="28"/>
        </w:rPr>
        <w:t xml:space="preserve"> (недвижимого имущества или недвижимого имущества и движимого имущества, технологически связанного между собой), предназначенного для осуществления деятельности в соответствующей отрасли (сфере управления), путем проведения Конкурса на право заключения концессионного соглашения. </w:t>
      </w:r>
    </w:p>
    <w:p w:rsidR="00692FFA"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3.1.1. Предложение по заключению концессионного соглашения должно содержать следующую обязательную информацию: </w:t>
      </w:r>
    </w:p>
    <w:p w:rsidR="00692FFA"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а) цели заключения концессионного соглашения; </w:t>
      </w:r>
    </w:p>
    <w:p w:rsidR="00692FFA"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б) состав объекта концессионного соглашения, в том числе: </w:t>
      </w:r>
    </w:p>
    <w:p w:rsidR="00692FFA"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объекты муниципального недвижимого имущества с указанием адреса, технико</w:t>
      </w:r>
      <w:r w:rsidR="00723D64" w:rsidRPr="00F12B9D">
        <w:rPr>
          <w:rFonts w:ascii="Times New Roman" w:hAnsi="Times New Roman" w:cs="Times New Roman"/>
          <w:sz w:val="28"/>
          <w:szCs w:val="28"/>
        </w:rPr>
        <w:t>-</w:t>
      </w:r>
      <w:r w:rsidRPr="00F12B9D">
        <w:rPr>
          <w:rFonts w:ascii="Times New Roman" w:hAnsi="Times New Roman" w:cs="Times New Roman"/>
          <w:sz w:val="28"/>
          <w:szCs w:val="28"/>
        </w:rPr>
        <w:t xml:space="preserve">экономических показателей, данных о государственной регистрации права муниципальной собственности (в случаях наличия объектов); </w:t>
      </w:r>
    </w:p>
    <w:p w:rsidR="00692FFA"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объекты муниципального движимого имущества, технологически связанные с объектами недвижимого имущества и предназначенные для осуществления деятельности, предусмотренной концессионным соглашением, с указанием технико-экономических характеристик и данных, подтверждающих правовую принадлежность к муниципальной собственности (в случаях наличия объектов);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lastRenderedPageBreak/>
        <w:t xml:space="preserve">Объект концессионного соглашения должен быть указан в соответствии со ст. 4 ФЗ «О концессионных соглашениях»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в) характеристика земельных участков, на которых располагаются объекты концессионных соглашений и (или) которые необходимы для осуществления Концессионером деятельности, предусмотренной концессионным соглашением, в том числе: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адрес, площадь, кадастровый номер;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данные о правообладателях, с указанием субъекта права, вида права, реквизитов правоустанавливающих документов (в случае их наличия);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г) технико-экономическое обоснование передачи объектов муниципального имущества по концессионному соглашению (при необходимости);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д) техническое задание с ориентировочными стоимостными показателями;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е) определение срока действия концессионного соглашения;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ж)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w:t>
      </w:r>
    </w:p>
    <w:p w:rsidR="007122C9" w:rsidRPr="00F12B9D" w:rsidRDefault="003512A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lang w:val="uk-UA"/>
        </w:rPr>
        <w:t>В</w:t>
      </w:r>
      <w:r w:rsidR="00692FFA" w:rsidRPr="00F12B9D">
        <w:rPr>
          <w:rFonts w:ascii="Times New Roman" w:hAnsi="Times New Roman" w:cs="Times New Roman"/>
          <w:sz w:val="28"/>
          <w:szCs w:val="28"/>
        </w:rPr>
        <w:t xml:space="preserve"> случае целесообразности установления концессионной платы (или ее части) в форме доли продукции или доходов, полученных Концессионером в результате осуществления деятельности, предусмотренной концессионным соглашением; </w:t>
      </w:r>
    </w:p>
    <w:p w:rsidR="007122C9" w:rsidRPr="00F12B9D" w:rsidRDefault="001B0B07"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з) состав и описание имущества</w:t>
      </w:r>
      <w:r w:rsidR="00692FFA" w:rsidRPr="00F12B9D">
        <w:rPr>
          <w:rFonts w:ascii="Times New Roman" w:hAnsi="Times New Roman" w:cs="Times New Roman"/>
          <w:sz w:val="28"/>
          <w:szCs w:val="28"/>
        </w:rPr>
        <w:t xml:space="preserve">,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указанием цели и сроков его использования (эксплуатации) Концессионером), и установление обязательств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 при наличии такого имущества;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и) принадлежность имущества, созданного или приобретенного Концессионером при исполнении концессионного соглашения, и не являющегося объектом концессионного соглашения;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к) основания досрочного расторжения концессионного соглашения в связи с существенными нарушениями условий концессионного соглашения;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л) предложения о размере задатка, вносимого в обеспечение исполнения обязательства по заключению концессионного соглашения (далее - задаток);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м) размер концессионной платы (при </w:t>
      </w:r>
      <w:proofErr w:type="spellStart"/>
      <w:r w:rsidRPr="00F12B9D">
        <w:rPr>
          <w:rFonts w:ascii="Times New Roman" w:hAnsi="Times New Roman" w:cs="Times New Roman"/>
          <w:sz w:val="28"/>
          <w:szCs w:val="28"/>
        </w:rPr>
        <w:t>еѐ</w:t>
      </w:r>
      <w:proofErr w:type="spellEnd"/>
      <w:r w:rsidRPr="00F12B9D">
        <w:rPr>
          <w:rFonts w:ascii="Times New Roman" w:hAnsi="Times New Roman" w:cs="Times New Roman"/>
          <w:sz w:val="28"/>
          <w:szCs w:val="28"/>
        </w:rPr>
        <w:t xml:space="preserve"> наличии);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lastRenderedPageBreak/>
        <w:t xml:space="preserve">н) порядок и сроки внесения концессионной платы, за исключением случаев, предусмотренных частью 1.1 статьи 7 ФЗ «О концессионных соглашениях» (при </w:t>
      </w:r>
      <w:proofErr w:type="spellStart"/>
      <w:r w:rsidRPr="00F12B9D">
        <w:rPr>
          <w:rFonts w:ascii="Times New Roman" w:hAnsi="Times New Roman" w:cs="Times New Roman"/>
          <w:sz w:val="28"/>
          <w:szCs w:val="28"/>
        </w:rPr>
        <w:t>еѐ</w:t>
      </w:r>
      <w:proofErr w:type="spellEnd"/>
      <w:r w:rsidRPr="00F12B9D">
        <w:rPr>
          <w:rFonts w:ascii="Times New Roman" w:hAnsi="Times New Roman" w:cs="Times New Roman"/>
          <w:sz w:val="28"/>
          <w:szCs w:val="28"/>
        </w:rPr>
        <w:t xml:space="preserve"> наличии);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о) форма или формы внесения концессионной платы (при </w:t>
      </w:r>
      <w:proofErr w:type="spellStart"/>
      <w:r w:rsidRPr="00F12B9D">
        <w:rPr>
          <w:rFonts w:ascii="Times New Roman" w:hAnsi="Times New Roman" w:cs="Times New Roman"/>
          <w:sz w:val="28"/>
          <w:szCs w:val="28"/>
        </w:rPr>
        <w:t>еѐ</w:t>
      </w:r>
      <w:proofErr w:type="spellEnd"/>
      <w:r w:rsidRPr="00F12B9D">
        <w:rPr>
          <w:rFonts w:ascii="Times New Roman" w:hAnsi="Times New Roman" w:cs="Times New Roman"/>
          <w:sz w:val="28"/>
          <w:szCs w:val="28"/>
        </w:rPr>
        <w:t xml:space="preserve"> наличии);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п) обоснование необходимости </w:t>
      </w:r>
      <w:proofErr w:type="spellStart"/>
      <w:r w:rsidRPr="00F12B9D">
        <w:rPr>
          <w:rFonts w:ascii="Times New Roman" w:hAnsi="Times New Roman" w:cs="Times New Roman"/>
          <w:sz w:val="28"/>
          <w:szCs w:val="28"/>
        </w:rPr>
        <w:t>софинансирования</w:t>
      </w:r>
      <w:proofErr w:type="spellEnd"/>
      <w:r w:rsidRPr="00F12B9D">
        <w:rPr>
          <w:rFonts w:ascii="Times New Roman" w:hAnsi="Times New Roman" w:cs="Times New Roman"/>
          <w:sz w:val="28"/>
          <w:szCs w:val="28"/>
        </w:rPr>
        <w:t xml:space="preserve"> </w:t>
      </w:r>
      <w:proofErr w:type="spellStart"/>
      <w:r w:rsidRPr="00F12B9D">
        <w:rPr>
          <w:rFonts w:ascii="Times New Roman" w:hAnsi="Times New Roman" w:cs="Times New Roman"/>
          <w:sz w:val="28"/>
          <w:szCs w:val="28"/>
        </w:rPr>
        <w:t>Концедентом</w:t>
      </w:r>
      <w:proofErr w:type="spellEnd"/>
      <w:r w:rsidRPr="00F12B9D">
        <w:rPr>
          <w:rFonts w:ascii="Times New Roman" w:hAnsi="Times New Roman" w:cs="Times New Roman"/>
          <w:sz w:val="28"/>
          <w:szCs w:val="28"/>
        </w:rPr>
        <w:t xml:space="preserve">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гарантий Концессионеру (при наличии такой необходимости);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р) размер и формы имущественной ответственности сторон концессионного соглашения за неисполнение или ненадлежащее исполнение своих обязательст</w:t>
      </w:r>
      <w:r w:rsidR="007122C9" w:rsidRPr="00F12B9D">
        <w:rPr>
          <w:rFonts w:ascii="Times New Roman" w:hAnsi="Times New Roman" w:cs="Times New Roman"/>
          <w:sz w:val="28"/>
          <w:szCs w:val="28"/>
        </w:rPr>
        <w:t>в по концессионному соглашению;</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с) требования, предъявляемые к участникам Конкурса на право заключения концессионного соглашения (в том числе требования к их квалификации, профессиональным, деловым качествам), в соответствии с которыми проводится предварительный отбор участников конкурса в соответствии с ФЗ «О концессионных соглашениях»;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т) критерии Конкурса на право заключения концессионного соглашения, установленные в соответствии с частью 3 статьи 24 ФЗ «О концессионных соглашениях», параметры критериев конкурса;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у) порядок осуществления контроля за исполнением концессионного соглашения на всех этапах его реализации, включающие технический и инженерный контроль за ходом реализации соглашения, и органы осуществляющие такой контроль;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ф) перечень первоочередных мероприятий для обеспечения возможности осуществления Концессионером деятельности, определенной концессионным соглашением;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х) градостроительный план земельного участка (в случаях,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кодексом Российской Федерации);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ц) градостроительное обоснование строительства (реконструкции) объектов концессионного соглашения (при наличии такой необходимости);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ч) порядок предоставления Концессионеру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в аренду (субаренду), и срок заключения с Концессионером договора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либо срок заключения с Концессионером соглашения об установлении сервитута в отношении этих земельных участков, либо срок предоставления этих земельных участков на ином законном основании;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lastRenderedPageBreak/>
        <w:t xml:space="preserve">ш)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наряду с предусмотренной настоящим пунктом информацией, предложение должно содержать следующие существенные условия концессионных соглашений: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 задание и основные мероприятия, определенные в соответствии со статьей 22 Федерального закона от 21.07.2005 N 115-ФЗ "О концессионных соглашениях", с описанием основных характеристик таких мероприятий;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 экономических показателей данных систем и (или) объектов (далее - плановые значения показателей деятельности Концессионера);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w:t>
      </w:r>
    </w:p>
    <w:p w:rsidR="007122C9" w:rsidRPr="00F12B9D" w:rsidRDefault="007122C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.1.2. На этапе подготовки предложени</w:t>
      </w:r>
      <w:r w:rsidRPr="00F12B9D">
        <w:rPr>
          <w:rFonts w:ascii="Times New Roman" w:hAnsi="Times New Roman" w:cs="Times New Roman"/>
          <w:sz w:val="28"/>
          <w:szCs w:val="28"/>
        </w:rPr>
        <w:t>я, предусмотренного подпунктом 3</w:t>
      </w:r>
      <w:r w:rsidR="00692FFA" w:rsidRPr="00F12B9D">
        <w:rPr>
          <w:rFonts w:ascii="Times New Roman" w:hAnsi="Times New Roman" w:cs="Times New Roman"/>
          <w:sz w:val="28"/>
          <w:szCs w:val="28"/>
        </w:rPr>
        <w:t xml:space="preserve">.1.1. настоящего Положения, </w:t>
      </w:r>
      <w:proofErr w:type="spellStart"/>
      <w:r w:rsidR="00692FFA" w:rsidRPr="00F12B9D">
        <w:rPr>
          <w:rFonts w:ascii="Times New Roman" w:hAnsi="Times New Roman" w:cs="Times New Roman"/>
          <w:sz w:val="28"/>
          <w:szCs w:val="28"/>
        </w:rPr>
        <w:t>Концедент</w:t>
      </w:r>
      <w:proofErr w:type="spellEnd"/>
      <w:r w:rsidR="00692FFA" w:rsidRPr="00F12B9D">
        <w:rPr>
          <w:rFonts w:ascii="Times New Roman" w:hAnsi="Times New Roman" w:cs="Times New Roman"/>
          <w:sz w:val="28"/>
          <w:szCs w:val="28"/>
        </w:rPr>
        <w:t xml:space="preserve"> принимает меры по созданию рабочей группы по заключению и реализации концессионного соглашения, а также привлекает экспертов и специалистов из д</w:t>
      </w:r>
      <w:r w:rsidRPr="00F12B9D">
        <w:rPr>
          <w:rFonts w:ascii="Times New Roman" w:hAnsi="Times New Roman" w:cs="Times New Roman"/>
          <w:sz w:val="28"/>
          <w:szCs w:val="28"/>
        </w:rPr>
        <w:t xml:space="preserve">ругих организаций, других лиц. </w:t>
      </w:r>
    </w:p>
    <w:p w:rsidR="007122C9" w:rsidRPr="00F12B9D" w:rsidRDefault="007122C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 xml:space="preserve">.1.3. Состав рабочей группы по заключению и реализации концессионного соглашения (далее - рабочая группа), порядок и общий срок ее работы, а также срок подготовки предложения, </w:t>
      </w:r>
      <w:r w:rsidRPr="00F12B9D">
        <w:rPr>
          <w:rFonts w:ascii="Times New Roman" w:hAnsi="Times New Roman" w:cs="Times New Roman"/>
          <w:sz w:val="28"/>
          <w:szCs w:val="28"/>
        </w:rPr>
        <w:t>указанного в пункте 3</w:t>
      </w:r>
      <w:r w:rsidR="00692FFA" w:rsidRPr="00F12B9D">
        <w:rPr>
          <w:rFonts w:ascii="Times New Roman" w:hAnsi="Times New Roman" w:cs="Times New Roman"/>
          <w:sz w:val="28"/>
          <w:szCs w:val="28"/>
        </w:rPr>
        <w:t xml:space="preserve">.1.1 настоящего Положения, определяется правовым актом администрации. </w:t>
      </w:r>
    </w:p>
    <w:p w:rsidR="001B0B07" w:rsidRPr="00F12B9D" w:rsidRDefault="007122C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 xml:space="preserve">.1.4. По результатам работы рабочей группы </w:t>
      </w:r>
      <w:proofErr w:type="spellStart"/>
      <w:r w:rsidR="00692FFA" w:rsidRPr="00F12B9D">
        <w:rPr>
          <w:rFonts w:ascii="Times New Roman" w:hAnsi="Times New Roman" w:cs="Times New Roman"/>
          <w:sz w:val="28"/>
          <w:szCs w:val="28"/>
        </w:rPr>
        <w:t>Концедент</w:t>
      </w:r>
      <w:proofErr w:type="spellEnd"/>
      <w:r w:rsidR="00692FFA" w:rsidRPr="00F12B9D">
        <w:rPr>
          <w:rFonts w:ascii="Times New Roman" w:hAnsi="Times New Roman" w:cs="Times New Roman"/>
          <w:sz w:val="28"/>
          <w:szCs w:val="28"/>
        </w:rPr>
        <w:t xml:space="preserve"> формирует перечень объектов муниципального недвижимого имущества или </w:t>
      </w:r>
      <w:r w:rsidR="00692FFA" w:rsidRPr="00F12B9D">
        <w:rPr>
          <w:rFonts w:ascii="Times New Roman" w:hAnsi="Times New Roman" w:cs="Times New Roman"/>
          <w:sz w:val="28"/>
          <w:szCs w:val="28"/>
        </w:rPr>
        <w:lastRenderedPageBreak/>
        <w:t>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r w:rsidR="001B0B07" w:rsidRPr="00F12B9D">
        <w:rPr>
          <w:rFonts w:ascii="Times New Roman" w:hAnsi="Times New Roman" w:cs="Times New Roman"/>
          <w:sz w:val="28"/>
          <w:szCs w:val="28"/>
        </w:rPr>
        <w:t>.</w:t>
      </w:r>
    </w:p>
    <w:p w:rsidR="001B0B07" w:rsidRPr="00F12B9D" w:rsidRDefault="007122C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 xml:space="preserve">.2. </w:t>
      </w:r>
      <w:proofErr w:type="spellStart"/>
      <w:r w:rsidR="00692FFA" w:rsidRPr="00F12B9D">
        <w:rPr>
          <w:rFonts w:ascii="Times New Roman" w:hAnsi="Times New Roman" w:cs="Times New Roman"/>
          <w:sz w:val="28"/>
          <w:szCs w:val="28"/>
        </w:rPr>
        <w:t>Концедент</w:t>
      </w:r>
      <w:proofErr w:type="spellEnd"/>
      <w:r w:rsidR="00692FFA" w:rsidRPr="00F12B9D">
        <w:rPr>
          <w:rFonts w:ascii="Times New Roman" w:hAnsi="Times New Roman" w:cs="Times New Roman"/>
          <w:sz w:val="28"/>
          <w:szCs w:val="28"/>
        </w:rPr>
        <w:t xml:space="preserve"> осуществляет подготовку проекта решения о заключении концессионного соглашения в форме постановления главы </w:t>
      </w:r>
      <w:proofErr w:type="gramStart"/>
      <w:r w:rsidR="00692FFA" w:rsidRPr="00F12B9D">
        <w:rPr>
          <w:rFonts w:ascii="Times New Roman" w:hAnsi="Times New Roman" w:cs="Times New Roman"/>
          <w:sz w:val="28"/>
          <w:szCs w:val="28"/>
        </w:rPr>
        <w:t xml:space="preserve">администрации </w:t>
      </w:r>
      <w:r w:rsidR="001B0B07" w:rsidRPr="00F12B9D">
        <w:rPr>
          <w:rFonts w:ascii="Times New Roman" w:hAnsi="Times New Roman" w:cs="Times New Roman"/>
          <w:sz w:val="28"/>
          <w:szCs w:val="28"/>
        </w:rPr>
        <w:t>.</w:t>
      </w:r>
      <w:proofErr w:type="gramEnd"/>
    </w:p>
    <w:p w:rsidR="007122C9" w:rsidRPr="00F12B9D" w:rsidRDefault="007122C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 xml:space="preserve">.3. На основании решения о заключении концессионного соглашения </w:t>
      </w:r>
      <w:proofErr w:type="spellStart"/>
      <w:r w:rsidR="00692FFA" w:rsidRPr="00F12B9D">
        <w:rPr>
          <w:rFonts w:ascii="Times New Roman" w:hAnsi="Times New Roman" w:cs="Times New Roman"/>
          <w:sz w:val="28"/>
          <w:szCs w:val="28"/>
        </w:rPr>
        <w:t>Концедент</w:t>
      </w:r>
      <w:proofErr w:type="spellEnd"/>
      <w:r w:rsidR="00692FFA" w:rsidRPr="00F12B9D">
        <w:rPr>
          <w:rFonts w:ascii="Times New Roman" w:hAnsi="Times New Roman" w:cs="Times New Roman"/>
          <w:sz w:val="28"/>
          <w:szCs w:val="28"/>
        </w:rPr>
        <w:t xml:space="preserve"> осуществляет подготовку и утверждение конкурсной документации, внесение изменений в конкурсную документацию, проведение Конкурса на право заключения концессионного соглашения в соответствии с ФЗ «О концессионных соглашениях». </w:t>
      </w:r>
    </w:p>
    <w:p w:rsidR="007122C9" w:rsidRPr="00F12B9D" w:rsidRDefault="007122C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 xml:space="preserve">.4. Организация и проведение Конкурса на право заключения концессионного соглашения осуществляется конкурсной комиссией. </w:t>
      </w:r>
    </w:p>
    <w:p w:rsidR="007122C9" w:rsidRPr="00F12B9D" w:rsidRDefault="007122C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.5. Состав конкурсной комиссии указан в соответствую</w:t>
      </w:r>
      <w:r w:rsidR="001B0B07" w:rsidRPr="00F12B9D">
        <w:rPr>
          <w:rFonts w:ascii="Times New Roman" w:hAnsi="Times New Roman" w:cs="Times New Roman"/>
          <w:sz w:val="28"/>
          <w:szCs w:val="28"/>
        </w:rPr>
        <w:t>щем постановлении администрации</w:t>
      </w:r>
      <w:r w:rsidR="00692FFA" w:rsidRPr="00F12B9D">
        <w:rPr>
          <w:rFonts w:ascii="Times New Roman" w:hAnsi="Times New Roman" w:cs="Times New Roman"/>
          <w:sz w:val="28"/>
          <w:szCs w:val="28"/>
        </w:rPr>
        <w:t xml:space="preserve">. В случае необходимости состав комиссии может быть расширен. </w:t>
      </w:r>
    </w:p>
    <w:p w:rsidR="007122C9" w:rsidRPr="00F12B9D" w:rsidRDefault="007122C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 xml:space="preserve">.6. Конкурсная комиссия выполняет функции, установленные статьей 25 ФЗ «О концессионных соглашениях». </w:t>
      </w:r>
    </w:p>
    <w:p w:rsidR="007122C9" w:rsidRPr="00F12B9D" w:rsidRDefault="007122C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 xml:space="preserve">.7. </w:t>
      </w:r>
      <w:proofErr w:type="spellStart"/>
      <w:r w:rsidR="00692FFA" w:rsidRPr="00F12B9D">
        <w:rPr>
          <w:rFonts w:ascii="Times New Roman" w:hAnsi="Times New Roman" w:cs="Times New Roman"/>
          <w:sz w:val="28"/>
          <w:szCs w:val="28"/>
        </w:rPr>
        <w:t>Концедент</w:t>
      </w:r>
      <w:proofErr w:type="spellEnd"/>
      <w:r w:rsidR="00692FFA" w:rsidRPr="00F12B9D">
        <w:rPr>
          <w:rFonts w:ascii="Times New Roman" w:hAnsi="Times New Roman" w:cs="Times New Roman"/>
          <w:sz w:val="28"/>
          <w:szCs w:val="28"/>
        </w:rPr>
        <w:t xml:space="preserve"> обеспечивает деятельность конкурсной комиссии в части: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опубликования и размещения сообщения о проведении Конкурса;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опубликования и размещения сообщений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 </w:t>
      </w:r>
    </w:p>
    <w:p w:rsidR="00474D88"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приема заявок на участие в Конкурсе;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предоставления конкурсной документации;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направления подготовленных разъяснений положений конкурсной документации (при поступлении запроса о разъяснении положений конкурсной документации);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передача заявок на участие в Конкурсе на рассмотрение конкурсной комиссии;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уведомления участников Конкурса о результатах проведения конкурса;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 опубликования и размещения конкурсной комиссией сообщения о результатах проведения конкурса; </w:t>
      </w:r>
    </w:p>
    <w:p w:rsidR="007122C9" w:rsidRPr="00F12B9D" w:rsidRDefault="00692F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хранения протокола о результатах проведения Конкурса в течение установленного ФЗ «О кон</w:t>
      </w:r>
      <w:r w:rsidR="007122C9" w:rsidRPr="00F12B9D">
        <w:rPr>
          <w:rFonts w:ascii="Times New Roman" w:hAnsi="Times New Roman" w:cs="Times New Roman"/>
          <w:sz w:val="28"/>
          <w:szCs w:val="28"/>
        </w:rPr>
        <w:t xml:space="preserve">цессионных соглашениях» срока. </w:t>
      </w:r>
    </w:p>
    <w:p w:rsidR="007122C9" w:rsidRPr="00F12B9D" w:rsidRDefault="007122C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 xml:space="preserve">.8. </w:t>
      </w:r>
      <w:proofErr w:type="spellStart"/>
      <w:r w:rsidR="00692FFA" w:rsidRPr="00F12B9D">
        <w:rPr>
          <w:rFonts w:ascii="Times New Roman" w:hAnsi="Times New Roman" w:cs="Times New Roman"/>
          <w:sz w:val="28"/>
          <w:szCs w:val="28"/>
        </w:rPr>
        <w:t>Концедент</w:t>
      </w:r>
      <w:proofErr w:type="spellEnd"/>
      <w:r w:rsidR="00692FFA" w:rsidRPr="00F12B9D">
        <w:rPr>
          <w:rFonts w:ascii="Times New Roman" w:hAnsi="Times New Roman" w:cs="Times New Roman"/>
          <w:sz w:val="28"/>
          <w:szCs w:val="28"/>
        </w:rPr>
        <w:t xml:space="preserve"> заключает соглашения о задатках, принимает перечисляемые заявителями задатки на свой счет, возвращает суммы задатков заявителям в случаях и в сроки, установленные ФЗ «О концессионных соглашениях». В случае, когда концессионным соглашением предусмотрено внесение Концессионером концессионной платы, задаток, внесенный победителем Конкурса в обеспечение исполнения обязательства по заключению концессионного соглашения, засчитывается в счет </w:t>
      </w:r>
      <w:r w:rsidR="00692FFA" w:rsidRPr="00F12B9D">
        <w:rPr>
          <w:rFonts w:ascii="Times New Roman" w:hAnsi="Times New Roman" w:cs="Times New Roman"/>
          <w:sz w:val="28"/>
          <w:szCs w:val="28"/>
        </w:rPr>
        <w:lastRenderedPageBreak/>
        <w:t>концессионной платы, если решением о заключении концессионного соглашения не установлен</w:t>
      </w:r>
      <w:r w:rsidRPr="00F12B9D">
        <w:rPr>
          <w:rFonts w:ascii="Times New Roman" w:hAnsi="Times New Roman" w:cs="Times New Roman"/>
          <w:sz w:val="28"/>
          <w:szCs w:val="28"/>
        </w:rPr>
        <w:t xml:space="preserve">о иное. </w:t>
      </w:r>
    </w:p>
    <w:p w:rsidR="006F4DE6" w:rsidRPr="00F12B9D" w:rsidRDefault="007122C9"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 xml:space="preserve">.9. Концессионные соглашения заключаются в соответствии с примерными концессионными соглашениями, утвержденными Правительством Российской Федерации. От лица </w:t>
      </w:r>
      <w:proofErr w:type="spellStart"/>
      <w:r w:rsidR="00692FFA" w:rsidRPr="00F12B9D">
        <w:rPr>
          <w:rFonts w:ascii="Times New Roman" w:hAnsi="Times New Roman" w:cs="Times New Roman"/>
          <w:sz w:val="28"/>
          <w:szCs w:val="28"/>
        </w:rPr>
        <w:t>Концедента</w:t>
      </w:r>
      <w:proofErr w:type="spellEnd"/>
      <w:r w:rsidR="00692FFA" w:rsidRPr="00F12B9D">
        <w:rPr>
          <w:rFonts w:ascii="Times New Roman" w:hAnsi="Times New Roman" w:cs="Times New Roman"/>
          <w:sz w:val="28"/>
          <w:szCs w:val="28"/>
        </w:rPr>
        <w:t xml:space="preserve"> концессионное соглашение подписывает глава администрации. </w:t>
      </w:r>
    </w:p>
    <w:p w:rsidR="006F4DE6" w:rsidRPr="00F12B9D" w:rsidRDefault="006F4DE6"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 xml:space="preserve">.10. </w:t>
      </w:r>
      <w:proofErr w:type="spellStart"/>
      <w:r w:rsidR="00692FFA" w:rsidRPr="00F12B9D">
        <w:rPr>
          <w:rFonts w:ascii="Times New Roman" w:hAnsi="Times New Roman" w:cs="Times New Roman"/>
          <w:sz w:val="28"/>
          <w:szCs w:val="28"/>
        </w:rPr>
        <w:t>Концедент</w:t>
      </w:r>
      <w:proofErr w:type="spellEnd"/>
      <w:r w:rsidR="00692FFA" w:rsidRPr="00F12B9D">
        <w:rPr>
          <w:rFonts w:ascii="Times New Roman" w:hAnsi="Times New Roman" w:cs="Times New Roman"/>
          <w:sz w:val="28"/>
          <w:szCs w:val="28"/>
        </w:rPr>
        <w:t xml:space="preserve"> в установленный ФЗ «О концессионных соглашениях» срок направляет победителю конкурса экземпляр протокола о результатах проведения конкурса, а также подготовленный и оформленный надлежащим образом проект концессионного соглашения, соответствующий решению о заключении концессионного соглашения и предоставленному победителем конкурса конкурсному предложению. </w:t>
      </w:r>
    </w:p>
    <w:p w:rsidR="00692FFA" w:rsidRPr="00F12B9D" w:rsidRDefault="006F4DE6"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3</w:t>
      </w:r>
      <w:r w:rsidR="00692FFA" w:rsidRPr="00F12B9D">
        <w:rPr>
          <w:rFonts w:ascii="Times New Roman" w:hAnsi="Times New Roman" w:cs="Times New Roman"/>
          <w:sz w:val="28"/>
          <w:szCs w:val="28"/>
        </w:rPr>
        <w:t xml:space="preserve">.11. В случае отказа или уклонения победителя Конкурса от подписания в установленный срок концессионного соглашения, </w:t>
      </w:r>
      <w:proofErr w:type="spellStart"/>
      <w:r w:rsidR="00692FFA" w:rsidRPr="00F12B9D">
        <w:rPr>
          <w:rFonts w:ascii="Times New Roman" w:hAnsi="Times New Roman" w:cs="Times New Roman"/>
          <w:sz w:val="28"/>
          <w:szCs w:val="28"/>
        </w:rPr>
        <w:t>Концедент</w:t>
      </w:r>
      <w:proofErr w:type="spellEnd"/>
      <w:r w:rsidR="00692FFA" w:rsidRPr="00F12B9D">
        <w:rPr>
          <w:rFonts w:ascii="Times New Roman" w:hAnsi="Times New Roman" w:cs="Times New Roman"/>
          <w:sz w:val="28"/>
          <w:szCs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Решение о заключении концессионного соглашения без проведения Конкурса (в случае признания Конкурса несостоявшимся, а также в иных предусмотренных федеральным законом случаях) принимается путем издания постановления администрации. В случае заключения концессионного соглашения без проведения Конкурса (при объявлении конкурса несостоявшимся) </w:t>
      </w:r>
      <w:proofErr w:type="spellStart"/>
      <w:r w:rsidR="00692FFA" w:rsidRPr="00F12B9D">
        <w:rPr>
          <w:rFonts w:ascii="Times New Roman" w:hAnsi="Times New Roman" w:cs="Times New Roman"/>
          <w:sz w:val="28"/>
          <w:szCs w:val="28"/>
        </w:rPr>
        <w:t>Концедент</w:t>
      </w:r>
      <w:proofErr w:type="spellEnd"/>
      <w:r w:rsidR="00692FFA" w:rsidRPr="00F12B9D">
        <w:rPr>
          <w:rFonts w:ascii="Times New Roman" w:hAnsi="Times New Roman" w:cs="Times New Roman"/>
          <w:sz w:val="28"/>
          <w:szCs w:val="28"/>
        </w:rPr>
        <w:t>, в установленный ФЗ «О концессионных соглашениях» срок направляет заявителю либо участнику конкурса, которому предлагается заключить указанное соглашение, подготовленный и оформленный надлежащим образом проект концессионного соглашения, соответствующий решению о заключении концессионного соглаше</w:t>
      </w:r>
      <w:r w:rsidR="002C31D1" w:rsidRPr="00F12B9D">
        <w:rPr>
          <w:rFonts w:ascii="Times New Roman" w:hAnsi="Times New Roman" w:cs="Times New Roman"/>
          <w:sz w:val="28"/>
          <w:szCs w:val="28"/>
        </w:rPr>
        <w:t xml:space="preserve">ния и конкурсной документации. </w:t>
      </w:r>
    </w:p>
    <w:p w:rsidR="00692FFA" w:rsidRPr="00F12B9D" w:rsidRDefault="00692FFA" w:rsidP="00AA0B59">
      <w:pPr>
        <w:spacing w:after="0" w:line="240" w:lineRule="auto"/>
        <w:ind w:right="-1"/>
        <w:jc w:val="both"/>
        <w:rPr>
          <w:rFonts w:ascii="Times New Roman" w:hAnsi="Times New Roman" w:cs="Times New Roman"/>
          <w:sz w:val="28"/>
          <w:szCs w:val="28"/>
        </w:rPr>
      </w:pPr>
    </w:p>
    <w:p w:rsidR="00176772" w:rsidRPr="00F12B9D" w:rsidRDefault="00DE53D3"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4</w:t>
      </w:r>
      <w:r w:rsidR="000507F0" w:rsidRPr="00F12B9D">
        <w:rPr>
          <w:rFonts w:ascii="Times New Roman" w:hAnsi="Times New Roman" w:cs="Times New Roman"/>
          <w:b/>
          <w:sz w:val="28"/>
          <w:szCs w:val="28"/>
        </w:rPr>
        <w:t>. Порядок заключения концессионных соглашений в отношении объектов</w:t>
      </w:r>
      <w:r w:rsidR="00AA0B59">
        <w:rPr>
          <w:rFonts w:ascii="Times New Roman" w:hAnsi="Times New Roman" w:cs="Times New Roman"/>
          <w:b/>
          <w:sz w:val="28"/>
          <w:szCs w:val="28"/>
        </w:rPr>
        <w:t xml:space="preserve"> </w:t>
      </w:r>
      <w:proofErr w:type="gramStart"/>
      <w:r w:rsidR="000507F0" w:rsidRPr="00F12B9D">
        <w:rPr>
          <w:rFonts w:ascii="Times New Roman" w:hAnsi="Times New Roman" w:cs="Times New Roman"/>
          <w:b/>
          <w:sz w:val="28"/>
          <w:szCs w:val="28"/>
        </w:rPr>
        <w:t xml:space="preserve">имущества </w:t>
      </w:r>
      <w:r w:rsidR="006F4DE6" w:rsidRPr="00F12B9D">
        <w:rPr>
          <w:rFonts w:ascii="Times New Roman" w:hAnsi="Times New Roman" w:cs="Times New Roman"/>
          <w:b/>
          <w:sz w:val="28"/>
          <w:szCs w:val="28"/>
        </w:rPr>
        <w:t xml:space="preserve"> </w:t>
      </w:r>
      <w:r w:rsidR="00BB0B42" w:rsidRPr="00F12B9D">
        <w:rPr>
          <w:rFonts w:ascii="Times New Roman" w:hAnsi="Times New Roman" w:cs="Times New Roman"/>
          <w:b/>
          <w:sz w:val="28"/>
          <w:szCs w:val="28"/>
        </w:rPr>
        <w:t>Убеженского</w:t>
      </w:r>
      <w:proofErr w:type="gramEnd"/>
      <w:r w:rsidR="001B0B07" w:rsidRPr="00F12B9D">
        <w:rPr>
          <w:rFonts w:ascii="Times New Roman" w:hAnsi="Times New Roman" w:cs="Times New Roman"/>
          <w:b/>
          <w:sz w:val="28"/>
          <w:szCs w:val="28"/>
        </w:rPr>
        <w:t xml:space="preserve"> сельского поселения </w:t>
      </w:r>
      <w:r w:rsidR="00BB0B42" w:rsidRPr="00F12B9D">
        <w:rPr>
          <w:rFonts w:ascii="Times New Roman" w:hAnsi="Times New Roman" w:cs="Times New Roman"/>
          <w:b/>
          <w:sz w:val="28"/>
          <w:szCs w:val="28"/>
        </w:rPr>
        <w:t>Успенского</w:t>
      </w:r>
      <w:r w:rsidR="00B051DB" w:rsidRPr="00F12B9D">
        <w:rPr>
          <w:rFonts w:ascii="Times New Roman" w:hAnsi="Times New Roman" w:cs="Times New Roman"/>
          <w:b/>
          <w:sz w:val="28"/>
          <w:szCs w:val="28"/>
        </w:rPr>
        <w:t xml:space="preserve"> района</w:t>
      </w:r>
      <w:r w:rsidR="001B0B07" w:rsidRPr="00F12B9D">
        <w:rPr>
          <w:rFonts w:ascii="Times New Roman" w:hAnsi="Times New Roman" w:cs="Times New Roman"/>
          <w:sz w:val="28"/>
          <w:szCs w:val="28"/>
        </w:rPr>
        <w:t xml:space="preserve"> </w:t>
      </w:r>
      <w:r w:rsidR="000507F0" w:rsidRPr="00F12B9D">
        <w:rPr>
          <w:rFonts w:ascii="Times New Roman" w:hAnsi="Times New Roman" w:cs="Times New Roman"/>
          <w:b/>
          <w:sz w:val="28"/>
          <w:szCs w:val="28"/>
        </w:rPr>
        <w:t>с лицом, выступающим с инициа</w:t>
      </w:r>
      <w:r w:rsidR="006F4DE6" w:rsidRPr="00F12B9D">
        <w:rPr>
          <w:rFonts w:ascii="Times New Roman" w:hAnsi="Times New Roman" w:cs="Times New Roman"/>
          <w:b/>
          <w:sz w:val="28"/>
          <w:szCs w:val="28"/>
        </w:rPr>
        <w:t xml:space="preserve">тивой заключения концессионного  </w:t>
      </w:r>
      <w:r w:rsidR="000507F0" w:rsidRPr="00F12B9D">
        <w:rPr>
          <w:rFonts w:ascii="Times New Roman" w:hAnsi="Times New Roman" w:cs="Times New Roman"/>
          <w:b/>
          <w:sz w:val="28"/>
          <w:szCs w:val="28"/>
        </w:rPr>
        <w:t>соглашения</w:t>
      </w:r>
    </w:p>
    <w:p w:rsidR="00D64A75" w:rsidRPr="00F12B9D" w:rsidRDefault="00DE53D3"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w:t>
      </w:r>
      <w:r w:rsidR="00E13B0D" w:rsidRPr="00F12B9D">
        <w:rPr>
          <w:rFonts w:ascii="Times New Roman" w:hAnsi="Times New Roman" w:cs="Times New Roman"/>
          <w:sz w:val="28"/>
          <w:szCs w:val="28"/>
        </w:rPr>
        <w:t xml:space="preserve">.1. Для рассмотрения предложений о заключении концессионного соглашения по инициативе лица, выступающего с предложением о заключении концессионного соглашения в отношении объектов имущества </w:t>
      </w:r>
      <w:r w:rsidR="00BB0B42" w:rsidRPr="00F12B9D">
        <w:rPr>
          <w:rFonts w:ascii="Times New Roman" w:hAnsi="Times New Roman" w:cs="Times New Roman"/>
          <w:sz w:val="28"/>
          <w:szCs w:val="28"/>
        </w:rPr>
        <w:t>Убеженского</w:t>
      </w:r>
      <w:r w:rsidR="001B0B07"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E13B0D" w:rsidRPr="00F12B9D">
        <w:rPr>
          <w:rFonts w:ascii="Times New Roman" w:hAnsi="Times New Roman" w:cs="Times New Roman"/>
          <w:sz w:val="28"/>
          <w:szCs w:val="28"/>
        </w:rPr>
        <w:t xml:space="preserve"> </w:t>
      </w:r>
      <w:r w:rsidR="00412FA2" w:rsidRPr="00F12B9D">
        <w:rPr>
          <w:rFonts w:ascii="Times New Roman" w:hAnsi="Times New Roman" w:cs="Times New Roman"/>
          <w:sz w:val="28"/>
          <w:szCs w:val="28"/>
        </w:rPr>
        <w:t>Краснодарского края</w:t>
      </w:r>
      <w:r w:rsidR="00E13B0D" w:rsidRPr="00F12B9D">
        <w:rPr>
          <w:rFonts w:ascii="Times New Roman" w:hAnsi="Times New Roman" w:cs="Times New Roman"/>
          <w:sz w:val="28"/>
          <w:szCs w:val="28"/>
        </w:rPr>
        <w:t xml:space="preserve">, </w:t>
      </w:r>
      <w:proofErr w:type="spellStart"/>
      <w:r w:rsidR="00E13B0D" w:rsidRPr="00F12B9D">
        <w:rPr>
          <w:rFonts w:ascii="Times New Roman" w:hAnsi="Times New Roman" w:cs="Times New Roman"/>
          <w:sz w:val="28"/>
          <w:szCs w:val="28"/>
        </w:rPr>
        <w:t>Концедент</w:t>
      </w:r>
      <w:proofErr w:type="spellEnd"/>
      <w:r w:rsidR="00E13B0D" w:rsidRPr="00F12B9D">
        <w:rPr>
          <w:rFonts w:ascii="Times New Roman" w:hAnsi="Times New Roman" w:cs="Times New Roman"/>
          <w:sz w:val="28"/>
          <w:szCs w:val="28"/>
        </w:rPr>
        <w:t xml:space="preserve"> создает постоянно действующую комиссию по рассмотрению инициативы заключения концессионного соглашения (далее - орган, уполномоченный на рассмотрение предложений о заключении концессионного соглашения), на которую возлагаются в соответствии с ФЗ «О концессионных соглашениях» полномочия по рассмотрению предложений о заключении концессионного соглашения по инициативе лица. </w:t>
      </w:r>
    </w:p>
    <w:p w:rsidR="005A22C7" w:rsidRPr="00F12B9D" w:rsidRDefault="00E13B0D"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lastRenderedPageBreak/>
        <w:t xml:space="preserve">Состав комиссии указан в соответствующем постановлении администрации. Решения комиссии оформляются протоколами. </w:t>
      </w:r>
    </w:p>
    <w:p w:rsidR="00E13B0D" w:rsidRPr="00F12B9D" w:rsidRDefault="00DE53D3"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w:t>
      </w:r>
      <w:r w:rsidR="00E13B0D" w:rsidRPr="00F12B9D">
        <w:rPr>
          <w:rFonts w:ascii="Times New Roman" w:hAnsi="Times New Roman" w:cs="Times New Roman"/>
          <w:sz w:val="28"/>
          <w:szCs w:val="28"/>
        </w:rPr>
        <w:t xml:space="preserve">.2. Орган, уполномоченный на рассмотрение предложений о заключении концессионного соглашения </w:t>
      </w:r>
      <w:r w:rsidR="00D70215" w:rsidRPr="00F12B9D">
        <w:rPr>
          <w:rFonts w:ascii="Times New Roman" w:hAnsi="Times New Roman" w:cs="Times New Roman"/>
          <w:sz w:val="28"/>
          <w:szCs w:val="28"/>
        </w:rPr>
        <w:t xml:space="preserve">в течение тридцати календарных дней с даты поступления предложения от Заявителя рассматривает его </w:t>
      </w:r>
      <w:r w:rsidR="001B0B07" w:rsidRPr="00F12B9D">
        <w:rPr>
          <w:rFonts w:ascii="Times New Roman" w:hAnsi="Times New Roman" w:cs="Times New Roman"/>
          <w:sz w:val="28"/>
          <w:szCs w:val="28"/>
        </w:rPr>
        <w:t xml:space="preserve">и </w:t>
      </w:r>
      <w:r w:rsidR="00D70215" w:rsidRPr="00F12B9D">
        <w:rPr>
          <w:rFonts w:ascii="Times New Roman" w:hAnsi="Times New Roman" w:cs="Times New Roman"/>
          <w:sz w:val="28"/>
          <w:szCs w:val="28"/>
        </w:rPr>
        <w:t xml:space="preserve">направляет данное предложение в течение трёх рабочих дней с даты его поступления в </w:t>
      </w:r>
      <w:r w:rsidR="001B0B07" w:rsidRPr="00F12B9D">
        <w:rPr>
          <w:rFonts w:ascii="Times New Roman" w:hAnsi="Times New Roman" w:cs="Times New Roman"/>
          <w:sz w:val="28"/>
          <w:szCs w:val="28"/>
        </w:rPr>
        <w:t>сектор</w:t>
      </w:r>
      <w:r w:rsidR="00D70215" w:rsidRPr="00F12B9D">
        <w:rPr>
          <w:rFonts w:ascii="Times New Roman" w:hAnsi="Times New Roman" w:cs="Times New Roman"/>
          <w:sz w:val="28"/>
          <w:szCs w:val="28"/>
        </w:rPr>
        <w:t xml:space="preserve"> (согласно пункта 2.3 настоящего Порядка) для подготовки</w:t>
      </w:r>
      <w:r w:rsidR="001B0B07" w:rsidRPr="00F12B9D">
        <w:rPr>
          <w:rFonts w:ascii="Times New Roman" w:hAnsi="Times New Roman" w:cs="Times New Roman"/>
          <w:sz w:val="28"/>
          <w:szCs w:val="28"/>
        </w:rPr>
        <w:t xml:space="preserve"> соответствующего</w:t>
      </w:r>
      <w:r w:rsidR="00D70215" w:rsidRPr="00F12B9D">
        <w:rPr>
          <w:rFonts w:ascii="Times New Roman" w:hAnsi="Times New Roman" w:cs="Times New Roman"/>
          <w:sz w:val="28"/>
          <w:szCs w:val="28"/>
        </w:rPr>
        <w:t xml:space="preserve"> заключени</w:t>
      </w:r>
      <w:r w:rsidR="001B0B07" w:rsidRPr="00F12B9D">
        <w:rPr>
          <w:rFonts w:ascii="Times New Roman" w:hAnsi="Times New Roman" w:cs="Times New Roman"/>
          <w:sz w:val="28"/>
          <w:szCs w:val="28"/>
        </w:rPr>
        <w:t>я</w:t>
      </w:r>
      <w:r w:rsidR="00D70215" w:rsidRPr="00F12B9D">
        <w:rPr>
          <w:rFonts w:ascii="Times New Roman" w:hAnsi="Times New Roman" w:cs="Times New Roman"/>
          <w:sz w:val="28"/>
          <w:szCs w:val="28"/>
        </w:rPr>
        <w:t>.</w:t>
      </w:r>
    </w:p>
    <w:p w:rsidR="00D70215" w:rsidRPr="00F12B9D" w:rsidRDefault="00ED7D3B"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4.3</w:t>
      </w:r>
      <w:r w:rsidR="00D70215" w:rsidRPr="00F12B9D">
        <w:rPr>
          <w:rFonts w:ascii="Times New Roman" w:hAnsi="Times New Roman" w:cs="Times New Roman"/>
          <w:sz w:val="28"/>
          <w:szCs w:val="28"/>
        </w:rPr>
        <w:t xml:space="preserve">. </w:t>
      </w:r>
      <w:r w:rsidR="001B0B07" w:rsidRPr="00F12B9D">
        <w:rPr>
          <w:rFonts w:ascii="Times New Roman" w:hAnsi="Times New Roman" w:cs="Times New Roman"/>
          <w:sz w:val="28"/>
          <w:szCs w:val="28"/>
        </w:rPr>
        <w:t>Сектор,</w:t>
      </w:r>
      <w:r w:rsidR="00D70215" w:rsidRPr="00F12B9D">
        <w:rPr>
          <w:rFonts w:ascii="Times New Roman" w:hAnsi="Times New Roman" w:cs="Times New Roman"/>
          <w:sz w:val="28"/>
          <w:szCs w:val="28"/>
        </w:rPr>
        <w:t xml:space="preserve"> указанны</w:t>
      </w:r>
      <w:r w:rsidR="001B0B07" w:rsidRPr="00F12B9D">
        <w:rPr>
          <w:rFonts w:ascii="Times New Roman" w:hAnsi="Times New Roman" w:cs="Times New Roman"/>
          <w:sz w:val="28"/>
          <w:szCs w:val="28"/>
        </w:rPr>
        <w:t>й</w:t>
      </w:r>
      <w:r w:rsidR="00D70215" w:rsidRPr="00F12B9D">
        <w:rPr>
          <w:rFonts w:ascii="Times New Roman" w:hAnsi="Times New Roman" w:cs="Times New Roman"/>
          <w:sz w:val="28"/>
          <w:szCs w:val="28"/>
        </w:rPr>
        <w:t xml:space="preserve"> в пункте 2.3. настоящего Порядка, рассматрива</w:t>
      </w:r>
      <w:r w:rsidR="001B0B07" w:rsidRPr="00F12B9D">
        <w:rPr>
          <w:rFonts w:ascii="Times New Roman" w:hAnsi="Times New Roman" w:cs="Times New Roman"/>
          <w:sz w:val="28"/>
          <w:szCs w:val="28"/>
        </w:rPr>
        <w:t>е</w:t>
      </w:r>
      <w:r w:rsidR="00D70215" w:rsidRPr="00F12B9D">
        <w:rPr>
          <w:rFonts w:ascii="Times New Roman" w:hAnsi="Times New Roman" w:cs="Times New Roman"/>
          <w:sz w:val="28"/>
          <w:szCs w:val="28"/>
        </w:rPr>
        <w:t>т проект концессионного соглашения и представля</w:t>
      </w:r>
      <w:r w:rsidR="001B0B07" w:rsidRPr="00F12B9D">
        <w:rPr>
          <w:rFonts w:ascii="Times New Roman" w:hAnsi="Times New Roman" w:cs="Times New Roman"/>
          <w:sz w:val="28"/>
          <w:szCs w:val="28"/>
        </w:rPr>
        <w:t>е</w:t>
      </w:r>
      <w:r w:rsidR="00D70215" w:rsidRPr="00F12B9D">
        <w:rPr>
          <w:rFonts w:ascii="Times New Roman" w:hAnsi="Times New Roman" w:cs="Times New Roman"/>
          <w:sz w:val="28"/>
          <w:szCs w:val="28"/>
        </w:rPr>
        <w:t xml:space="preserve">т информацию и/или заключения в течение 20 календарных дней с даты получения запроса </w:t>
      </w:r>
      <w:r w:rsidR="00986974" w:rsidRPr="00F12B9D">
        <w:rPr>
          <w:rFonts w:ascii="Times New Roman" w:hAnsi="Times New Roman" w:cs="Times New Roman"/>
          <w:sz w:val="28"/>
          <w:szCs w:val="28"/>
        </w:rPr>
        <w:t>от Органа, уполномоченного на рассмотрение предложений о заключении концессионного соглашения</w:t>
      </w:r>
    </w:p>
    <w:p w:rsidR="00E13B0D" w:rsidRPr="00F12B9D" w:rsidRDefault="00ED7D3B"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4.4</w:t>
      </w:r>
      <w:r w:rsidR="00E13B0D" w:rsidRPr="00F12B9D">
        <w:rPr>
          <w:rFonts w:ascii="Times New Roman" w:hAnsi="Times New Roman" w:cs="Times New Roman"/>
          <w:sz w:val="28"/>
          <w:szCs w:val="28"/>
        </w:rPr>
        <w:t>. В случае, если объектом концессионного соглашения являются объекты теплоснабжения, централизованные системы горячего водоснабжения или отдельные объекты таких систем, обязанности по предоставлению в течение тридцати календарных дней по запросу лица, 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теплоснабжения возлагаются на администрацию.</w:t>
      </w:r>
    </w:p>
    <w:p w:rsidR="00E13B0D" w:rsidRPr="00F12B9D" w:rsidRDefault="00ED7D3B"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4.5</w:t>
      </w:r>
      <w:r w:rsidR="00E13B0D" w:rsidRPr="00F12B9D">
        <w:rPr>
          <w:rFonts w:ascii="Times New Roman" w:hAnsi="Times New Roman" w:cs="Times New Roman"/>
          <w:sz w:val="28"/>
          <w:szCs w:val="28"/>
        </w:rPr>
        <w:t xml:space="preserve">. В случае, если объектом концессионного соглашения являются объекты холодного водоснабжения и (или) водоотведения или отдельные объекты таких систем, обязанности по предоставлению в течение тридцати календарных дней по запросу лица, 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водоснабжения и водоотведения возлагаются на администрацию. </w:t>
      </w:r>
    </w:p>
    <w:p w:rsidR="00D949CD" w:rsidRPr="00F12B9D" w:rsidRDefault="00ED7D3B"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4.6</w:t>
      </w:r>
      <w:r w:rsidR="00E13B0D" w:rsidRPr="00F12B9D">
        <w:rPr>
          <w:rFonts w:ascii="Times New Roman" w:hAnsi="Times New Roman" w:cs="Times New Roman"/>
          <w:sz w:val="28"/>
          <w:szCs w:val="28"/>
        </w:rPr>
        <w:t xml:space="preserve">.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или отдельные объекты таких систем, орган, уполномоченный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Государственный комитет по ценам и тарифам </w:t>
      </w:r>
      <w:r w:rsidR="00412FA2" w:rsidRPr="00F12B9D">
        <w:rPr>
          <w:rFonts w:ascii="Times New Roman" w:hAnsi="Times New Roman" w:cs="Times New Roman"/>
          <w:sz w:val="28"/>
          <w:szCs w:val="28"/>
        </w:rPr>
        <w:t>Краснодарского края</w:t>
      </w:r>
      <w:r w:rsidR="00E13B0D" w:rsidRPr="00F12B9D">
        <w:rPr>
          <w:rFonts w:ascii="Times New Roman" w:hAnsi="Times New Roman" w:cs="Times New Roman"/>
          <w:sz w:val="28"/>
          <w:szCs w:val="28"/>
        </w:rPr>
        <w:t xml:space="preserve">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w:t>
      </w:r>
      <w:r w:rsidR="00E13B0D" w:rsidRPr="00F12B9D">
        <w:rPr>
          <w:rFonts w:ascii="Times New Roman" w:hAnsi="Times New Roman" w:cs="Times New Roman"/>
          <w:sz w:val="28"/>
          <w:szCs w:val="28"/>
        </w:rPr>
        <w:lastRenderedPageBreak/>
        <w:t xml:space="preserve">долгосрочных параметров государственного регулирования цен (тарифов) в сфере теплоснабжения) и метода регулирования тарифов. </w:t>
      </w:r>
    </w:p>
    <w:p w:rsidR="00E93492" w:rsidRPr="00F12B9D" w:rsidRDefault="00ED7D3B"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4.7</w:t>
      </w:r>
      <w:r w:rsidR="00E13B0D" w:rsidRPr="00F12B9D">
        <w:rPr>
          <w:rFonts w:ascii="Times New Roman" w:hAnsi="Times New Roman" w:cs="Times New Roman"/>
          <w:sz w:val="28"/>
          <w:szCs w:val="28"/>
        </w:rPr>
        <w:t xml:space="preserve">. </w:t>
      </w:r>
      <w:r w:rsidR="00E93492" w:rsidRPr="00F12B9D">
        <w:rPr>
          <w:rFonts w:ascii="Times New Roman" w:hAnsi="Times New Roman" w:cs="Times New Roman"/>
          <w:sz w:val="28"/>
          <w:szCs w:val="28"/>
        </w:rPr>
        <w:t xml:space="preserve">По итогам рассмотрения </w:t>
      </w:r>
      <w:r w:rsidR="00051FA5" w:rsidRPr="00F12B9D">
        <w:rPr>
          <w:rFonts w:ascii="Times New Roman" w:hAnsi="Times New Roman" w:cs="Times New Roman"/>
          <w:sz w:val="28"/>
          <w:szCs w:val="28"/>
        </w:rPr>
        <w:t>предложения, с учетом заключения</w:t>
      </w:r>
      <w:r w:rsidR="00E93492" w:rsidRPr="00F12B9D">
        <w:rPr>
          <w:rFonts w:ascii="Times New Roman" w:hAnsi="Times New Roman" w:cs="Times New Roman"/>
          <w:sz w:val="28"/>
          <w:szCs w:val="28"/>
        </w:rPr>
        <w:t>, поступивш</w:t>
      </w:r>
      <w:r w:rsidR="00051FA5" w:rsidRPr="00F12B9D">
        <w:rPr>
          <w:rFonts w:ascii="Times New Roman" w:hAnsi="Times New Roman" w:cs="Times New Roman"/>
          <w:sz w:val="28"/>
          <w:szCs w:val="28"/>
        </w:rPr>
        <w:t>его</w:t>
      </w:r>
      <w:r w:rsidR="00E93492" w:rsidRPr="00F12B9D">
        <w:rPr>
          <w:rFonts w:ascii="Times New Roman" w:hAnsi="Times New Roman" w:cs="Times New Roman"/>
          <w:sz w:val="28"/>
          <w:szCs w:val="28"/>
        </w:rPr>
        <w:t xml:space="preserve"> от </w:t>
      </w:r>
      <w:r w:rsidR="00051FA5" w:rsidRPr="00F12B9D">
        <w:rPr>
          <w:rFonts w:ascii="Times New Roman" w:hAnsi="Times New Roman" w:cs="Times New Roman"/>
          <w:sz w:val="28"/>
          <w:szCs w:val="28"/>
        </w:rPr>
        <w:t>сектора администрации</w:t>
      </w:r>
      <w:r w:rsidR="00E93492" w:rsidRPr="00F12B9D">
        <w:rPr>
          <w:rFonts w:ascii="Times New Roman" w:hAnsi="Times New Roman" w:cs="Times New Roman"/>
          <w:sz w:val="28"/>
          <w:szCs w:val="28"/>
        </w:rPr>
        <w:t>, указанн</w:t>
      </w:r>
      <w:r w:rsidR="00051FA5" w:rsidRPr="00F12B9D">
        <w:rPr>
          <w:rFonts w:ascii="Times New Roman" w:hAnsi="Times New Roman" w:cs="Times New Roman"/>
          <w:sz w:val="28"/>
          <w:szCs w:val="28"/>
        </w:rPr>
        <w:t>ого</w:t>
      </w:r>
      <w:r w:rsidR="00E93492" w:rsidRPr="00F12B9D">
        <w:rPr>
          <w:rFonts w:ascii="Times New Roman" w:hAnsi="Times New Roman" w:cs="Times New Roman"/>
          <w:sz w:val="28"/>
          <w:szCs w:val="28"/>
        </w:rPr>
        <w:t xml:space="preserve"> в пункте </w:t>
      </w:r>
      <w:r w:rsidRPr="00F12B9D">
        <w:rPr>
          <w:rFonts w:ascii="Times New Roman" w:hAnsi="Times New Roman" w:cs="Times New Roman"/>
          <w:sz w:val="28"/>
          <w:szCs w:val="28"/>
        </w:rPr>
        <w:t>4.2</w:t>
      </w:r>
      <w:r w:rsidR="00E93492" w:rsidRPr="00F12B9D">
        <w:rPr>
          <w:rFonts w:ascii="Times New Roman" w:hAnsi="Times New Roman" w:cs="Times New Roman"/>
          <w:sz w:val="28"/>
          <w:szCs w:val="28"/>
        </w:rPr>
        <w:t xml:space="preserve"> настоящего Порядка, </w:t>
      </w:r>
      <w:r w:rsidR="00E13B0D" w:rsidRPr="00F12B9D">
        <w:rPr>
          <w:rFonts w:ascii="Times New Roman" w:hAnsi="Times New Roman" w:cs="Times New Roman"/>
          <w:sz w:val="28"/>
          <w:szCs w:val="28"/>
        </w:rPr>
        <w:t xml:space="preserve">Орган, уполномоченный на рассмотрение предложений о заключении концессионного соглашения, принимает решение о: </w:t>
      </w:r>
    </w:p>
    <w:p w:rsidR="00E93492" w:rsidRPr="00F12B9D" w:rsidRDefault="00202EB2"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4.7.1.</w:t>
      </w:r>
      <w:r w:rsidR="00E13B0D" w:rsidRPr="00F12B9D">
        <w:rPr>
          <w:rFonts w:ascii="Times New Roman" w:hAnsi="Times New Roman" w:cs="Times New Roman"/>
          <w:sz w:val="28"/>
          <w:szCs w:val="28"/>
        </w:rPr>
        <w:t xml:space="preserve">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w:t>
      </w:r>
      <w:r w:rsidR="00E93492" w:rsidRPr="00F12B9D">
        <w:rPr>
          <w:rFonts w:ascii="Times New Roman" w:hAnsi="Times New Roman" w:cs="Times New Roman"/>
          <w:sz w:val="28"/>
          <w:szCs w:val="28"/>
        </w:rPr>
        <w:t>ессионного соглашения условиях.</w:t>
      </w:r>
    </w:p>
    <w:p w:rsidR="00E93492" w:rsidRPr="00F12B9D" w:rsidRDefault="00202EB2"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4.7.2.</w:t>
      </w:r>
      <w:r w:rsidR="00E13B0D" w:rsidRPr="00F12B9D">
        <w:rPr>
          <w:rFonts w:ascii="Times New Roman" w:hAnsi="Times New Roman" w:cs="Times New Roman"/>
          <w:sz w:val="28"/>
          <w:szCs w:val="28"/>
        </w:rPr>
        <w:t xml:space="preserve">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w:t>
      </w:r>
      <w:r w:rsidR="00C673F5" w:rsidRPr="00F12B9D">
        <w:rPr>
          <w:rFonts w:ascii="Times New Roman" w:hAnsi="Times New Roman" w:cs="Times New Roman"/>
          <w:sz w:val="28"/>
          <w:szCs w:val="28"/>
        </w:rPr>
        <w:t>ях.</w:t>
      </w:r>
    </w:p>
    <w:p w:rsidR="00E13B0D" w:rsidRPr="00F12B9D" w:rsidRDefault="00202EB2"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4.7.3.</w:t>
      </w:r>
      <w:r w:rsidR="00E13B0D" w:rsidRPr="00F12B9D">
        <w:rPr>
          <w:rFonts w:ascii="Times New Roman" w:hAnsi="Times New Roman" w:cs="Times New Roman"/>
          <w:sz w:val="28"/>
          <w:szCs w:val="28"/>
        </w:rPr>
        <w:t xml:space="preserve">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w:t>
      </w:r>
    </w:p>
    <w:p w:rsidR="00E13B0D" w:rsidRPr="00F12B9D" w:rsidRDefault="00ED7D3B"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4.8</w:t>
      </w:r>
      <w:r w:rsidR="00E13B0D" w:rsidRPr="00F12B9D">
        <w:rPr>
          <w:rFonts w:ascii="Times New Roman" w:hAnsi="Times New Roman" w:cs="Times New Roman"/>
          <w:sz w:val="28"/>
          <w:szCs w:val="28"/>
        </w:rPr>
        <w:t xml:space="preserve">. На основании решения органа, уполномоченного на рассмотрение предложений о заключении концессионного соглашения </w:t>
      </w:r>
      <w:proofErr w:type="spellStart"/>
      <w:r w:rsidR="00E13B0D" w:rsidRPr="00F12B9D">
        <w:rPr>
          <w:rFonts w:ascii="Times New Roman" w:hAnsi="Times New Roman" w:cs="Times New Roman"/>
          <w:sz w:val="28"/>
          <w:szCs w:val="28"/>
        </w:rPr>
        <w:t>Концедент</w:t>
      </w:r>
      <w:proofErr w:type="spellEnd"/>
      <w:r w:rsidR="00E13B0D" w:rsidRPr="00F12B9D">
        <w:rPr>
          <w:rFonts w:ascii="Times New Roman" w:hAnsi="Times New Roman" w:cs="Times New Roman"/>
          <w:sz w:val="28"/>
          <w:szCs w:val="28"/>
        </w:rPr>
        <w:t xml:space="preserve"> принимает решение о возможности заключении концессионного соглашения или отказе в заключении концессионного соглашения, которое оформляется постановлением администрации в течение 5 рабочих дней. </w:t>
      </w:r>
    </w:p>
    <w:p w:rsidR="00E13B0D" w:rsidRPr="00F12B9D" w:rsidRDefault="00ED7D3B"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4.9</w:t>
      </w:r>
      <w:r w:rsidR="00E13B0D" w:rsidRPr="00F12B9D">
        <w:rPr>
          <w:rFonts w:ascii="Times New Roman" w:hAnsi="Times New Roman" w:cs="Times New Roman"/>
          <w:sz w:val="28"/>
          <w:szCs w:val="28"/>
        </w:rPr>
        <w:t>. Отказ в заключении концессионного соглашения допускается в случаях, установленных ФЗ</w:t>
      </w:r>
      <w:r w:rsidRPr="00F12B9D">
        <w:rPr>
          <w:rFonts w:ascii="Times New Roman" w:hAnsi="Times New Roman" w:cs="Times New Roman"/>
          <w:sz w:val="28"/>
          <w:szCs w:val="28"/>
        </w:rPr>
        <w:t xml:space="preserve"> «О концессионных соглашениях».</w:t>
      </w:r>
    </w:p>
    <w:p w:rsidR="00E13B0D" w:rsidRPr="00F12B9D" w:rsidRDefault="00ED7D3B"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4.10</w:t>
      </w:r>
      <w:r w:rsidR="00E13B0D" w:rsidRPr="00F12B9D">
        <w:rPr>
          <w:rFonts w:ascii="Times New Roman" w:hAnsi="Times New Roman" w:cs="Times New Roman"/>
          <w:sz w:val="28"/>
          <w:szCs w:val="28"/>
        </w:rPr>
        <w:t>. В случае принятия решения о возможности заключения концессионного соглашения на предложенных инициатором условиях орган, уполномоченный на рассмотрение предложений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w:t>
      </w:r>
      <w:r w:rsidR="00EE1979" w:rsidRPr="00F12B9D">
        <w:rPr>
          <w:rFonts w:ascii="Times New Roman" w:hAnsi="Times New Roman" w:cs="Times New Roman"/>
          <w:sz w:val="28"/>
          <w:szCs w:val="28"/>
        </w:rPr>
        <w:t xml:space="preserve">айте </w:t>
      </w:r>
      <w:r w:rsidR="00176772" w:rsidRPr="00F12B9D">
        <w:rPr>
          <w:rFonts w:ascii="Times New Roman" w:hAnsi="Times New Roman" w:cs="Times New Roman"/>
          <w:sz w:val="28"/>
          <w:szCs w:val="28"/>
        </w:rPr>
        <w:t xml:space="preserve">администрации </w:t>
      </w:r>
      <w:hyperlink r:id="rId9" w:history="1">
        <w:r w:rsidR="00176772" w:rsidRPr="00F12B9D">
          <w:rPr>
            <w:rStyle w:val="af0"/>
            <w:rFonts w:ascii="Times New Roman" w:hAnsi="Times New Roman" w:cs="Times New Roman"/>
            <w:sz w:val="28"/>
            <w:szCs w:val="28"/>
          </w:rPr>
          <w:t>admubeszka@mail.ru</w:t>
        </w:r>
      </w:hyperlink>
      <w:r w:rsidR="00176772" w:rsidRPr="00F12B9D">
        <w:rPr>
          <w:rFonts w:ascii="Times New Roman" w:hAnsi="Times New Roman" w:cs="Times New Roman"/>
          <w:sz w:val="28"/>
          <w:szCs w:val="28"/>
        </w:rPr>
        <w:t xml:space="preserve"> </w:t>
      </w:r>
      <w:r w:rsidR="00E13B0D" w:rsidRPr="00F12B9D">
        <w:rPr>
          <w:rFonts w:ascii="Times New Roman" w:hAnsi="Times New Roman" w:cs="Times New Roman"/>
          <w:sz w:val="28"/>
          <w:szCs w:val="28"/>
        </w:rPr>
        <w:t xml:space="preserve">в информационно-телекоммуникационной сети «Интернет»,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w:t>
      </w:r>
      <w:r w:rsidR="00E13B0D" w:rsidRPr="00F12B9D">
        <w:rPr>
          <w:rFonts w:ascii="Times New Roman" w:hAnsi="Times New Roman" w:cs="Times New Roman"/>
          <w:sz w:val="28"/>
          <w:szCs w:val="28"/>
        </w:rPr>
        <w:lastRenderedPageBreak/>
        <w:t xml:space="preserve">ФЗ «О концессионных соглашениях» к лицу, выступающему с инициативой заключения концессионного соглашения. </w:t>
      </w:r>
    </w:p>
    <w:p w:rsidR="00E13B0D" w:rsidRPr="00F12B9D" w:rsidRDefault="00ED7D3B"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4.11</w:t>
      </w:r>
      <w:r w:rsidR="00E13B0D" w:rsidRPr="00F12B9D">
        <w:rPr>
          <w:rFonts w:ascii="Times New Roman" w:hAnsi="Times New Roman" w:cs="Times New Roman"/>
          <w:sz w:val="28"/>
          <w:szCs w:val="28"/>
        </w:rPr>
        <w:t xml:space="preserve">. В случае принятия решения о возможности заключения концессионного соглашения на иных условиях, чем предложено инициатором заключения соглашения, орган, уполномоченный на рассмотрение предложений о заключении концессионного соглашения,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 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w:t>
      </w:r>
      <w:r w:rsidR="00176772" w:rsidRPr="00F12B9D">
        <w:rPr>
          <w:rFonts w:ascii="Times New Roman" w:hAnsi="Times New Roman" w:cs="Times New Roman"/>
          <w:sz w:val="28"/>
          <w:szCs w:val="28"/>
        </w:rPr>
        <w:t>администрации admubeszka@mail.ru</w:t>
      </w:r>
      <w:r w:rsidR="00E13B0D" w:rsidRPr="00F12B9D">
        <w:rPr>
          <w:rFonts w:ascii="Times New Roman" w:hAnsi="Times New Roman" w:cs="Times New Roman"/>
          <w:sz w:val="28"/>
          <w:szCs w:val="28"/>
        </w:rPr>
        <w:t xml:space="preserve"> в информационно-телекоммуникационной сети «Интернет»,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 к лицу, выступающему с инициативой заключения концессионного соглашения.</w:t>
      </w:r>
    </w:p>
    <w:p w:rsidR="00877E80" w:rsidRPr="00F12B9D" w:rsidRDefault="00ED7D3B"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4.12</w:t>
      </w:r>
      <w:r w:rsidR="00877E80" w:rsidRPr="00F12B9D">
        <w:rPr>
          <w:rFonts w:ascii="Times New Roman" w:hAnsi="Times New Roman" w:cs="Times New Roman"/>
          <w:sz w:val="28"/>
          <w:szCs w:val="28"/>
        </w:rPr>
        <w:t>. Лицо, выступающее с инициативой заключения концессионного соглашения, вправе проводить с органом, уполномоченным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877E80" w:rsidRDefault="00877E80" w:rsidP="00AA0B59">
      <w:pPr>
        <w:spacing w:after="0" w:line="240" w:lineRule="auto"/>
        <w:ind w:right="-1" w:firstLine="709"/>
        <w:jc w:val="both"/>
        <w:rPr>
          <w:rFonts w:ascii="Times New Roman" w:hAnsi="Times New Roman" w:cs="Times New Roman"/>
          <w:sz w:val="28"/>
          <w:szCs w:val="28"/>
        </w:rPr>
      </w:pPr>
    </w:p>
    <w:p w:rsidR="00AA0B59" w:rsidRPr="00F12B9D" w:rsidRDefault="00AA0B59" w:rsidP="00AA0B59">
      <w:pPr>
        <w:spacing w:after="0" w:line="240" w:lineRule="auto"/>
        <w:ind w:right="-1" w:firstLine="709"/>
        <w:jc w:val="both"/>
        <w:rPr>
          <w:rFonts w:ascii="Times New Roman" w:hAnsi="Times New Roman" w:cs="Times New Roman"/>
          <w:sz w:val="28"/>
          <w:szCs w:val="28"/>
        </w:rPr>
      </w:pPr>
    </w:p>
    <w:p w:rsidR="00877E80" w:rsidRPr="00F12B9D" w:rsidRDefault="007672FA" w:rsidP="00AA0B59">
      <w:pPr>
        <w:spacing w:after="0" w:line="240" w:lineRule="auto"/>
        <w:ind w:right="-1" w:firstLine="709"/>
        <w:jc w:val="center"/>
        <w:rPr>
          <w:rFonts w:ascii="Times New Roman" w:hAnsi="Times New Roman" w:cs="Times New Roman"/>
          <w:b/>
          <w:sz w:val="28"/>
          <w:szCs w:val="28"/>
        </w:rPr>
      </w:pPr>
      <w:r w:rsidRPr="00F12B9D">
        <w:rPr>
          <w:rFonts w:ascii="Times New Roman" w:hAnsi="Times New Roman" w:cs="Times New Roman"/>
          <w:b/>
          <w:sz w:val="28"/>
          <w:szCs w:val="28"/>
        </w:rPr>
        <w:lastRenderedPageBreak/>
        <w:t>5</w:t>
      </w:r>
      <w:r w:rsidR="00877E80" w:rsidRPr="00F12B9D">
        <w:rPr>
          <w:rFonts w:ascii="Times New Roman" w:hAnsi="Times New Roman" w:cs="Times New Roman"/>
          <w:b/>
          <w:sz w:val="28"/>
          <w:szCs w:val="28"/>
        </w:rPr>
        <w:t>. Заключение концессионного соглашения</w:t>
      </w:r>
    </w:p>
    <w:p w:rsidR="00E13B0D" w:rsidRPr="00F12B9D" w:rsidRDefault="007672FA"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5.</w:t>
      </w:r>
      <w:r w:rsidR="00202EB2" w:rsidRPr="00F12B9D">
        <w:rPr>
          <w:rFonts w:ascii="Times New Roman" w:hAnsi="Times New Roman" w:cs="Times New Roman"/>
          <w:sz w:val="28"/>
          <w:szCs w:val="28"/>
        </w:rPr>
        <w:t>1.</w:t>
      </w:r>
      <w:r w:rsidR="00E13B0D" w:rsidRPr="00F12B9D">
        <w:rPr>
          <w:rFonts w:ascii="Times New Roman" w:hAnsi="Times New Roman" w:cs="Times New Roman"/>
          <w:sz w:val="28"/>
          <w:szCs w:val="28"/>
        </w:rPr>
        <w:t xml:space="preserve">В случае, если в </w:t>
      </w:r>
      <w:proofErr w:type="spellStart"/>
      <w:r w:rsidRPr="00F12B9D">
        <w:rPr>
          <w:rFonts w:ascii="Times New Roman" w:hAnsi="Times New Roman" w:cs="Times New Roman"/>
          <w:sz w:val="28"/>
          <w:szCs w:val="28"/>
        </w:rPr>
        <w:t>сорокапятидневный</w:t>
      </w:r>
      <w:proofErr w:type="spellEnd"/>
      <w:r w:rsidR="00E13B0D" w:rsidRPr="00F12B9D">
        <w:rPr>
          <w:rFonts w:ascii="Times New Roman" w:hAnsi="Times New Roman" w:cs="Times New Roman"/>
          <w:sz w:val="28"/>
          <w:szCs w:val="28"/>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 орган, уполномоченный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муниципального образования </w:t>
      </w:r>
      <w:r w:rsidR="00176772" w:rsidRPr="00F12B9D">
        <w:rPr>
          <w:rFonts w:ascii="Times New Roman" w:hAnsi="Times New Roman" w:cs="Times New Roman"/>
          <w:sz w:val="28"/>
          <w:szCs w:val="28"/>
        </w:rPr>
        <w:t xml:space="preserve">администрации </w:t>
      </w:r>
      <w:proofErr w:type="spellStart"/>
      <w:r w:rsidR="00176772" w:rsidRPr="00F12B9D">
        <w:rPr>
          <w:rFonts w:ascii="Times New Roman" w:hAnsi="Times New Roman" w:cs="Times New Roman"/>
          <w:sz w:val="28"/>
          <w:szCs w:val="28"/>
        </w:rPr>
        <w:t>admubeszka@mail.ru</w:t>
      </w:r>
      <w:r w:rsidR="00E13B0D" w:rsidRPr="00F12B9D">
        <w:rPr>
          <w:rFonts w:ascii="Times New Roman" w:hAnsi="Times New Roman" w:cs="Times New Roman"/>
          <w:sz w:val="28"/>
          <w:szCs w:val="28"/>
        </w:rPr>
        <w:t>в</w:t>
      </w:r>
      <w:proofErr w:type="spellEnd"/>
      <w:r w:rsidR="00E13B0D" w:rsidRPr="00F12B9D">
        <w:rPr>
          <w:rFonts w:ascii="Times New Roman" w:hAnsi="Times New Roman" w:cs="Times New Roman"/>
          <w:sz w:val="28"/>
          <w:szCs w:val="28"/>
        </w:rPr>
        <w:t xml:space="preserve"> информационно-телекоммуникационной сети «Интернет». В этом случае заключение концессионного соглашения осуществляется на конкурсной основе в порядке, установленном ФЗ «О концессионных соглашениях» и в </w:t>
      </w:r>
      <w:r w:rsidR="00877E80" w:rsidRPr="00F12B9D">
        <w:rPr>
          <w:rFonts w:ascii="Times New Roman" w:hAnsi="Times New Roman" w:cs="Times New Roman"/>
          <w:sz w:val="28"/>
          <w:szCs w:val="28"/>
        </w:rPr>
        <w:t>разделе 3</w:t>
      </w:r>
      <w:r w:rsidR="00E175A9" w:rsidRPr="00F12B9D">
        <w:rPr>
          <w:rFonts w:ascii="Times New Roman" w:hAnsi="Times New Roman" w:cs="Times New Roman"/>
          <w:sz w:val="28"/>
          <w:szCs w:val="28"/>
        </w:rPr>
        <w:t xml:space="preserve"> настоящего Положения.</w:t>
      </w:r>
    </w:p>
    <w:p w:rsidR="00E13B0D" w:rsidRPr="00F12B9D" w:rsidRDefault="00202EB2"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5.2.</w:t>
      </w:r>
      <w:r w:rsidR="00E13B0D" w:rsidRPr="00F12B9D">
        <w:rPr>
          <w:rFonts w:ascii="Times New Roman" w:hAnsi="Times New Roman" w:cs="Times New Roman"/>
          <w:sz w:val="28"/>
          <w:szCs w:val="28"/>
        </w:rPr>
        <w:t xml:space="preserve">В случае, если в </w:t>
      </w:r>
      <w:proofErr w:type="spellStart"/>
      <w:r w:rsidR="00E13B0D" w:rsidRPr="00F12B9D">
        <w:rPr>
          <w:rFonts w:ascii="Times New Roman" w:hAnsi="Times New Roman" w:cs="Times New Roman"/>
          <w:sz w:val="28"/>
          <w:szCs w:val="28"/>
        </w:rPr>
        <w:t>сорокапятидневный</w:t>
      </w:r>
      <w:proofErr w:type="spellEnd"/>
      <w:r w:rsidR="00E13B0D" w:rsidRPr="00F12B9D">
        <w:rPr>
          <w:rFonts w:ascii="Times New Roman" w:hAnsi="Times New Roman" w:cs="Times New Roman"/>
          <w:sz w:val="28"/>
          <w:szCs w:val="28"/>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ФЗ «О концессионных соглашениях»,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ФЗ «О концессионных соглашениях», с учетом следующих особенностей: </w:t>
      </w:r>
    </w:p>
    <w:p w:rsidR="00E13B0D" w:rsidRPr="00F12B9D" w:rsidRDefault="00E13B0D"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 решение о заключении концессионного соглашения, </w:t>
      </w:r>
      <w:r w:rsidR="00990F9F" w:rsidRPr="00F12B9D">
        <w:rPr>
          <w:rFonts w:ascii="Times New Roman" w:hAnsi="Times New Roman" w:cs="Times New Roman"/>
          <w:sz w:val="28"/>
          <w:szCs w:val="28"/>
        </w:rPr>
        <w:t xml:space="preserve">предусмотренное </w:t>
      </w:r>
      <w:proofErr w:type="spellStart"/>
      <w:r w:rsidR="00990F9F" w:rsidRPr="00F12B9D">
        <w:rPr>
          <w:rFonts w:ascii="Times New Roman" w:hAnsi="Times New Roman" w:cs="Times New Roman"/>
          <w:sz w:val="28"/>
          <w:szCs w:val="28"/>
        </w:rPr>
        <w:t>п.п</w:t>
      </w:r>
      <w:proofErr w:type="spellEnd"/>
      <w:r w:rsidR="00990F9F" w:rsidRPr="00F12B9D">
        <w:rPr>
          <w:rFonts w:ascii="Times New Roman" w:hAnsi="Times New Roman" w:cs="Times New Roman"/>
          <w:sz w:val="28"/>
          <w:szCs w:val="28"/>
        </w:rPr>
        <w:t>.</w:t>
      </w:r>
      <w:r w:rsidR="00202EB2" w:rsidRPr="00F12B9D">
        <w:rPr>
          <w:rFonts w:ascii="Times New Roman" w:hAnsi="Times New Roman" w:cs="Times New Roman"/>
          <w:sz w:val="28"/>
          <w:szCs w:val="28"/>
        </w:rPr>
        <w:t xml:space="preserve"> 4.7.2.</w:t>
      </w:r>
      <w:r w:rsidR="00990F9F" w:rsidRPr="00F12B9D">
        <w:rPr>
          <w:rFonts w:ascii="Times New Roman" w:hAnsi="Times New Roman" w:cs="Times New Roman"/>
          <w:sz w:val="28"/>
          <w:szCs w:val="28"/>
        </w:rPr>
        <w:t xml:space="preserve"> настоящего Порядка,</w:t>
      </w:r>
      <w:r w:rsidRPr="00F12B9D">
        <w:rPr>
          <w:rFonts w:ascii="Times New Roman" w:hAnsi="Times New Roman" w:cs="Times New Roman"/>
          <w:sz w:val="28"/>
          <w:szCs w:val="28"/>
        </w:rPr>
        <w:t xml:space="preserve"> принимается в течение тридцати календарных дней после истечения срока, установленного настоящим подпунктом; </w:t>
      </w:r>
    </w:p>
    <w:p w:rsidR="00E13B0D" w:rsidRPr="00F12B9D" w:rsidRDefault="00E13B0D"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 </w:t>
      </w:r>
      <w:r w:rsidR="005A6BE1" w:rsidRPr="00F12B9D">
        <w:rPr>
          <w:rFonts w:ascii="Times New Roman" w:hAnsi="Times New Roman" w:cs="Times New Roman"/>
          <w:sz w:val="28"/>
          <w:szCs w:val="28"/>
        </w:rPr>
        <w:t xml:space="preserve">орган, уполномоченный на </w:t>
      </w:r>
      <w:r w:rsidRPr="00F12B9D">
        <w:rPr>
          <w:rFonts w:ascii="Times New Roman" w:hAnsi="Times New Roman" w:cs="Times New Roman"/>
          <w:sz w:val="28"/>
          <w:szCs w:val="28"/>
        </w:rPr>
        <w:t xml:space="preserve">рассмотрение предложения о заключении концессионного соглашения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 </w:t>
      </w:r>
    </w:p>
    <w:p w:rsidR="00E13B0D" w:rsidRPr="00F12B9D" w:rsidRDefault="00E13B0D"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lastRenderedPageBreak/>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w:t>
      </w:r>
      <w:r w:rsidR="005A6BE1" w:rsidRPr="00F12B9D">
        <w:rPr>
          <w:rFonts w:ascii="Times New Roman" w:hAnsi="Times New Roman" w:cs="Times New Roman"/>
          <w:sz w:val="28"/>
          <w:szCs w:val="28"/>
        </w:rPr>
        <w:t xml:space="preserve">орган, уполномоченный рассмотрение предложения о заключении концессионного соглашения на </w:t>
      </w:r>
      <w:r w:rsidRPr="00F12B9D">
        <w:rPr>
          <w:rFonts w:ascii="Times New Roman" w:hAnsi="Times New Roman" w:cs="Times New Roman"/>
          <w:sz w:val="28"/>
          <w:szCs w:val="28"/>
        </w:rPr>
        <w:t xml:space="preserve">подтверждение возможности их получения. </w:t>
      </w:r>
    </w:p>
    <w:p w:rsidR="00C573D0" w:rsidRPr="00F12B9D" w:rsidRDefault="00C573D0"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5.3. Концессионное соглашение может быть заключено без проведения конкурса в случаях, предусмотренных частью 6 статьи 29, частью 7 статьи 32 Федерального закона</w:t>
      </w:r>
      <w:r w:rsidR="006820CE" w:rsidRPr="00F12B9D">
        <w:rPr>
          <w:rFonts w:ascii="Times New Roman" w:hAnsi="Times New Roman" w:cs="Times New Roman"/>
          <w:sz w:val="28"/>
          <w:szCs w:val="28"/>
          <w:lang w:val="uk-UA"/>
        </w:rPr>
        <w:t xml:space="preserve"> «О </w:t>
      </w:r>
      <w:proofErr w:type="spellStart"/>
      <w:r w:rsidR="006820CE" w:rsidRPr="00F12B9D">
        <w:rPr>
          <w:rFonts w:ascii="Times New Roman" w:hAnsi="Times New Roman" w:cs="Times New Roman"/>
          <w:sz w:val="28"/>
          <w:szCs w:val="28"/>
          <w:lang w:val="uk-UA"/>
        </w:rPr>
        <w:t>концессионн</w:t>
      </w:r>
      <w:proofErr w:type="spellEnd"/>
      <w:r w:rsidR="006820CE" w:rsidRPr="00F12B9D">
        <w:rPr>
          <w:rFonts w:ascii="Times New Roman" w:hAnsi="Times New Roman" w:cs="Times New Roman"/>
          <w:sz w:val="28"/>
          <w:szCs w:val="28"/>
        </w:rPr>
        <w:t>ы</w:t>
      </w:r>
      <w:r w:rsidR="006820CE" w:rsidRPr="00F12B9D">
        <w:rPr>
          <w:rFonts w:ascii="Times New Roman" w:hAnsi="Times New Roman" w:cs="Times New Roman"/>
          <w:sz w:val="28"/>
          <w:szCs w:val="28"/>
          <w:lang w:val="uk-UA"/>
        </w:rPr>
        <w:t xml:space="preserve">х </w:t>
      </w:r>
      <w:proofErr w:type="spellStart"/>
      <w:r w:rsidR="006820CE" w:rsidRPr="00F12B9D">
        <w:rPr>
          <w:rFonts w:ascii="Times New Roman" w:hAnsi="Times New Roman" w:cs="Times New Roman"/>
          <w:sz w:val="28"/>
          <w:szCs w:val="28"/>
          <w:lang w:val="uk-UA"/>
        </w:rPr>
        <w:t>соглашениях</w:t>
      </w:r>
      <w:proofErr w:type="spellEnd"/>
      <w:r w:rsidRPr="00F12B9D">
        <w:rPr>
          <w:rFonts w:ascii="Times New Roman" w:hAnsi="Times New Roman" w:cs="Times New Roman"/>
          <w:sz w:val="28"/>
          <w:szCs w:val="28"/>
        </w:rPr>
        <w:t xml:space="preserve">, частями </w:t>
      </w:r>
      <w:r w:rsidR="006820CE" w:rsidRPr="00F12B9D">
        <w:rPr>
          <w:rFonts w:ascii="Times New Roman" w:hAnsi="Times New Roman" w:cs="Times New Roman"/>
          <w:sz w:val="28"/>
          <w:szCs w:val="28"/>
        </w:rPr>
        <w:t>5.4. настоящего Порядка</w:t>
      </w:r>
      <w:r w:rsidRPr="00F12B9D">
        <w:rPr>
          <w:rFonts w:ascii="Times New Roman" w:hAnsi="Times New Roman" w:cs="Times New Roman"/>
          <w:sz w:val="28"/>
          <w:szCs w:val="28"/>
        </w:rPr>
        <w:t>, а также с концессионером, определенным решением Правительства Российской Федерации, и в иных предусмотренных федеральным законом случаях.</w:t>
      </w:r>
    </w:p>
    <w:p w:rsidR="006820CE" w:rsidRPr="00F12B9D" w:rsidRDefault="006820C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5.4.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6820CE" w:rsidRPr="00F12B9D" w:rsidRDefault="006820C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C573D0" w:rsidRPr="00F12B9D" w:rsidRDefault="006820C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7A78A9" w:rsidRPr="00F12B9D" w:rsidRDefault="00202EB2"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5</w:t>
      </w:r>
      <w:r w:rsidR="006820CE" w:rsidRPr="00F12B9D">
        <w:rPr>
          <w:rFonts w:ascii="Times New Roman" w:hAnsi="Times New Roman" w:cs="Times New Roman"/>
          <w:sz w:val="28"/>
          <w:szCs w:val="28"/>
        </w:rPr>
        <w:t>.5</w:t>
      </w:r>
      <w:r w:rsidR="007A78A9" w:rsidRPr="00F12B9D">
        <w:rPr>
          <w:rFonts w:ascii="Times New Roman" w:hAnsi="Times New Roman" w:cs="Times New Roman"/>
          <w:sz w:val="28"/>
          <w:szCs w:val="28"/>
        </w:rPr>
        <w:t xml:space="preserve">. После подписания концессионного соглашения </w:t>
      </w:r>
      <w:proofErr w:type="spellStart"/>
      <w:r w:rsidR="007A78A9" w:rsidRPr="00F12B9D">
        <w:rPr>
          <w:rFonts w:ascii="Times New Roman" w:hAnsi="Times New Roman" w:cs="Times New Roman"/>
          <w:sz w:val="28"/>
          <w:szCs w:val="28"/>
        </w:rPr>
        <w:t>концедент</w:t>
      </w:r>
      <w:proofErr w:type="spellEnd"/>
      <w:r w:rsidR="007A78A9" w:rsidRPr="00F12B9D">
        <w:rPr>
          <w:rFonts w:ascii="Times New Roman" w:hAnsi="Times New Roman" w:cs="Times New Roman"/>
          <w:sz w:val="28"/>
          <w:szCs w:val="28"/>
        </w:rPr>
        <w:t xml:space="preserve"> в срок не позднее двух дней с даты его подписания направляет соглашение концессионеру (по одному экземпляру) для осуществления учетной регистрации концессионного соглашения и обеспечения ведения реестра заключенных концессионных соглашений в соответствии с разделом </w:t>
      </w:r>
      <w:r w:rsidR="00321C4F" w:rsidRPr="00F12B9D">
        <w:rPr>
          <w:rFonts w:ascii="Times New Roman" w:hAnsi="Times New Roman" w:cs="Times New Roman"/>
          <w:sz w:val="28"/>
          <w:szCs w:val="28"/>
        </w:rPr>
        <w:t>9</w:t>
      </w:r>
      <w:r w:rsidR="007A78A9" w:rsidRPr="00F12B9D">
        <w:rPr>
          <w:rFonts w:ascii="Times New Roman" w:hAnsi="Times New Roman" w:cs="Times New Roman"/>
          <w:sz w:val="28"/>
          <w:szCs w:val="28"/>
        </w:rPr>
        <w:t xml:space="preserve"> настоящего Порядка. </w:t>
      </w:r>
    </w:p>
    <w:p w:rsidR="00412FA2" w:rsidRPr="00F12B9D" w:rsidRDefault="00412FA2"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В случае заключения концессионного соглашения не позднее чем через пять рабочих дней со дня подписания концессионного соглашения концессионером, </w:t>
      </w:r>
      <w:proofErr w:type="spellStart"/>
      <w:r w:rsidRPr="00F12B9D">
        <w:rPr>
          <w:rFonts w:ascii="Times New Roman" w:hAnsi="Times New Roman" w:cs="Times New Roman"/>
          <w:sz w:val="28"/>
          <w:szCs w:val="28"/>
        </w:rPr>
        <w:t>концедент</w:t>
      </w:r>
      <w:proofErr w:type="spellEnd"/>
      <w:r w:rsidRPr="00F12B9D">
        <w:rPr>
          <w:rFonts w:ascii="Times New Roman" w:hAnsi="Times New Roman" w:cs="Times New Roman"/>
          <w:sz w:val="28"/>
          <w:szCs w:val="28"/>
        </w:rPr>
        <w:t xml:space="preserve"> публикует сообщение о заключении концессионного соглашения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w:t>
      </w:r>
      <w:r w:rsidR="00176772" w:rsidRPr="00F12B9D">
        <w:rPr>
          <w:rFonts w:ascii="Times New Roman" w:hAnsi="Times New Roman" w:cs="Times New Roman"/>
          <w:sz w:val="28"/>
          <w:szCs w:val="28"/>
        </w:rPr>
        <w:t xml:space="preserve">администрации </w:t>
      </w:r>
      <w:hyperlink r:id="rId10" w:history="1">
        <w:r w:rsidR="00176772" w:rsidRPr="00F12B9D">
          <w:rPr>
            <w:rStyle w:val="af0"/>
            <w:rFonts w:ascii="Times New Roman" w:hAnsi="Times New Roman" w:cs="Times New Roman"/>
            <w:sz w:val="28"/>
            <w:szCs w:val="28"/>
          </w:rPr>
          <w:t>admubeszka@mail.ru</w:t>
        </w:r>
      </w:hyperlink>
      <w:r w:rsidR="00176772" w:rsidRPr="00F12B9D">
        <w:rPr>
          <w:rFonts w:ascii="Times New Roman" w:hAnsi="Times New Roman" w:cs="Times New Roman"/>
          <w:sz w:val="28"/>
          <w:szCs w:val="28"/>
        </w:rPr>
        <w:t xml:space="preserve"> </w:t>
      </w:r>
      <w:r w:rsidRPr="00F12B9D">
        <w:rPr>
          <w:rFonts w:ascii="Times New Roman" w:hAnsi="Times New Roman" w:cs="Times New Roman"/>
          <w:sz w:val="28"/>
          <w:szCs w:val="28"/>
        </w:rPr>
        <w:t>в информационно-телекоммуникационной сети «Интернет».</w:t>
      </w:r>
    </w:p>
    <w:p w:rsidR="00877E80" w:rsidRPr="00F12B9D" w:rsidRDefault="00202EB2"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5</w:t>
      </w:r>
      <w:r w:rsidR="006820CE" w:rsidRPr="00F12B9D">
        <w:rPr>
          <w:rFonts w:ascii="Times New Roman" w:hAnsi="Times New Roman" w:cs="Times New Roman"/>
          <w:sz w:val="28"/>
          <w:szCs w:val="28"/>
        </w:rPr>
        <w:t>.6</w:t>
      </w:r>
      <w:r w:rsidR="007A78A9" w:rsidRPr="00F12B9D">
        <w:rPr>
          <w:rFonts w:ascii="Times New Roman" w:hAnsi="Times New Roman" w:cs="Times New Roman"/>
          <w:sz w:val="28"/>
          <w:szCs w:val="28"/>
        </w:rPr>
        <w:t xml:space="preserve">. Отдельные права и обязанности </w:t>
      </w:r>
      <w:proofErr w:type="spellStart"/>
      <w:r w:rsidR="007A78A9" w:rsidRPr="00F12B9D">
        <w:rPr>
          <w:rFonts w:ascii="Times New Roman" w:hAnsi="Times New Roman" w:cs="Times New Roman"/>
          <w:sz w:val="28"/>
          <w:szCs w:val="28"/>
        </w:rPr>
        <w:t>концедента</w:t>
      </w:r>
      <w:proofErr w:type="spellEnd"/>
      <w:r w:rsidR="007A78A9" w:rsidRPr="00F12B9D">
        <w:rPr>
          <w:rFonts w:ascii="Times New Roman" w:hAnsi="Times New Roman" w:cs="Times New Roman"/>
          <w:sz w:val="28"/>
          <w:szCs w:val="28"/>
        </w:rPr>
        <w:t xml:space="preserve"> могут осуществляться уполномоченными </w:t>
      </w:r>
      <w:proofErr w:type="spellStart"/>
      <w:r w:rsidR="007A78A9" w:rsidRPr="00F12B9D">
        <w:rPr>
          <w:rFonts w:ascii="Times New Roman" w:hAnsi="Times New Roman" w:cs="Times New Roman"/>
          <w:sz w:val="28"/>
          <w:szCs w:val="28"/>
        </w:rPr>
        <w:t>концедентом</w:t>
      </w:r>
      <w:proofErr w:type="spellEnd"/>
      <w:r w:rsidR="007A78A9" w:rsidRPr="00F12B9D">
        <w:rPr>
          <w:rFonts w:ascii="Times New Roman" w:hAnsi="Times New Roman" w:cs="Times New Roman"/>
          <w:sz w:val="28"/>
          <w:szCs w:val="28"/>
        </w:rPr>
        <w:t xml:space="preserve"> </w:t>
      </w:r>
      <w:r w:rsidR="00DE53D3" w:rsidRPr="00F12B9D">
        <w:rPr>
          <w:rFonts w:ascii="Times New Roman" w:hAnsi="Times New Roman" w:cs="Times New Roman"/>
          <w:sz w:val="28"/>
          <w:szCs w:val="28"/>
        </w:rPr>
        <w:t xml:space="preserve">органами, созданными </w:t>
      </w:r>
      <w:r w:rsidR="007A78A9" w:rsidRPr="00F12B9D">
        <w:rPr>
          <w:rFonts w:ascii="Times New Roman" w:hAnsi="Times New Roman" w:cs="Times New Roman"/>
          <w:sz w:val="28"/>
          <w:szCs w:val="28"/>
        </w:rPr>
        <w:t xml:space="preserve">в соответствии с федеральными законами, иными нормативными правовыми актами </w:t>
      </w:r>
      <w:r w:rsidR="007A78A9" w:rsidRPr="00F12B9D">
        <w:rPr>
          <w:rFonts w:ascii="Times New Roman" w:hAnsi="Times New Roman" w:cs="Times New Roman"/>
          <w:sz w:val="28"/>
          <w:szCs w:val="28"/>
        </w:rPr>
        <w:lastRenderedPageBreak/>
        <w:t xml:space="preserve">Российской Федерации, законодательством субъектов Российской Федерации, нормативными правовыми актами органов </w:t>
      </w:r>
      <w:r w:rsidR="00DE53D3" w:rsidRPr="00F12B9D">
        <w:rPr>
          <w:rFonts w:ascii="Times New Roman" w:hAnsi="Times New Roman" w:cs="Times New Roman"/>
          <w:sz w:val="28"/>
          <w:szCs w:val="28"/>
        </w:rPr>
        <w:t>местного самоуправления</w:t>
      </w:r>
      <w:r w:rsidR="007A78A9" w:rsidRPr="00F12B9D">
        <w:rPr>
          <w:rFonts w:ascii="Times New Roman" w:hAnsi="Times New Roman" w:cs="Times New Roman"/>
          <w:sz w:val="28"/>
          <w:szCs w:val="28"/>
        </w:rPr>
        <w:t xml:space="preserve"> и юридическими лицами. </w:t>
      </w:r>
      <w:proofErr w:type="spellStart"/>
      <w:r w:rsidR="007A78A9" w:rsidRPr="00F12B9D">
        <w:rPr>
          <w:rFonts w:ascii="Times New Roman" w:hAnsi="Times New Roman" w:cs="Times New Roman"/>
          <w:sz w:val="28"/>
          <w:szCs w:val="28"/>
        </w:rPr>
        <w:t>Концедент</w:t>
      </w:r>
      <w:proofErr w:type="spellEnd"/>
      <w:r w:rsidR="007A78A9" w:rsidRPr="00F12B9D">
        <w:rPr>
          <w:rFonts w:ascii="Times New Roman" w:hAnsi="Times New Roman" w:cs="Times New Roman"/>
          <w:sz w:val="28"/>
          <w:szCs w:val="28"/>
        </w:rPr>
        <w:t xml:space="preserve"> должен известить концессионера о таких органах, лицах и об осуществляемых ими правах и обязанностях.</w:t>
      </w:r>
    </w:p>
    <w:p w:rsidR="00E13B0D" w:rsidRPr="00F12B9D" w:rsidRDefault="00E13B0D" w:rsidP="00AA0B59">
      <w:pPr>
        <w:spacing w:after="0" w:line="240" w:lineRule="auto"/>
        <w:ind w:right="-1"/>
        <w:jc w:val="both"/>
        <w:rPr>
          <w:rFonts w:ascii="Times New Roman" w:hAnsi="Times New Roman" w:cs="Times New Roman"/>
          <w:sz w:val="28"/>
          <w:szCs w:val="28"/>
        </w:rPr>
      </w:pPr>
    </w:p>
    <w:p w:rsidR="00202EB2" w:rsidRPr="00F12B9D" w:rsidRDefault="00202EB2"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6</w:t>
      </w:r>
      <w:r w:rsidR="000507F0" w:rsidRPr="00F12B9D">
        <w:rPr>
          <w:rFonts w:ascii="Times New Roman" w:hAnsi="Times New Roman" w:cs="Times New Roman"/>
          <w:b/>
          <w:sz w:val="28"/>
          <w:szCs w:val="28"/>
        </w:rPr>
        <w:t>. Порядок предоставления земельных участков Концессионерам</w:t>
      </w:r>
    </w:p>
    <w:p w:rsidR="00202EB2" w:rsidRPr="00F12B9D" w:rsidRDefault="00321C4F"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6</w:t>
      </w:r>
      <w:r w:rsidR="000507F0" w:rsidRPr="00F12B9D">
        <w:rPr>
          <w:rFonts w:ascii="Times New Roman" w:hAnsi="Times New Roman" w:cs="Times New Roman"/>
          <w:sz w:val="28"/>
          <w:szCs w:val="28"/>
        </w:rPr>
        <w:t>.1. Предоставление Концессионеру земельного участка для осуществления</w:t>
      </w:r>
      <w:r w:rsidR="00202EB2" w:rsidRPr="00F12B9D">
        <w:rPr>
          <w:rFonts w:ascii="Times New Roman" w:hAnsi="Times New Roman" w:cs="Times New Roman"/>
          <w:sz w:val="28"/>
          <w:szCs w:val="28"/>
        </w:rPr>
        <w:t xml:space="preserve"> </w:t>
      </w:r>
      <w:r w:rsidR="000507F0" w:rsidRPr="00F12B9D">
        <w:rPr>
          <w:rFonts w:ascii="Times New Roman" w:hAnsi="Times New Roman" w:cs="Times New Roman"/>
          <w:sz w:val="28"/>
          <w:szCs w:val="28"/>
        </w:rPr>
        <w:t>им деятельности, предусмотренной концессионным соглашением, осуществляется в</w:t>
      </w:r>
      <w:r w:rsidR="00202EB2" w:rsidRPr="00F12B9D">
        <w:rPr>
          <w:rFonts w:ascii="Times New Roman" w:hAnsi="Times New Roman" w:cs="Times New Roman"/>
          <w:sz w:val="28"/>
          <w:szCs w:val="28"/>
        </w:rPr>
        <w:t xml:space="preserve"> </w:t>
      </w:r>
      <w:r w:rsidR="000507F0" w:rsidRPr="00F12B9D">
        <w:rPr>
          <w:rFonts w:ascii="Times New Roman" w:hAnsi="Times New Roman" w:cs="Times New Roman"/>
          <w:sz w:val="28"/>
          <w:szCs w:val="28"/>
        </w:rPr>
        <w:t>соответствии с Земельным кодексом Российской Федерации, ФЗ «О концессионных</w:t>
      </w:r>
      <w:r w:rsidR="00202EB2" w:rsidRPr="00F12B9D">
        <w:rPr>
          <w:rFonts w:ascii="Times New Roman" w:hAnsi="Times New Roman" w:cs="Times New Roman"/>
          <w:sz w:val="28"/>
          <w:szCs w:val="28"/>
        </w:rPr>
        <w:t xml:space="preserve"> </w:t>
      </w:r>
      <w:r w:rsidR="000507F0" w:rsidRPr="00F12B9D">
        <w:rPr>
          <w:rFonts w:ascii="Times New Roman" w:hAnsi="Times New Roman" w:cs="Times New Roman"/>
          <w:sz w:val="28"/>
          <w:szCs w:val="28"/>
        </w:rPr>
        <w:t xml:space="preserve">соглашениях» и муниципальными правовыми актами </w:t>
      </w:r>
      <w:r w:rsidR="00BB0B42" w:rsidRPr="00F12B9D">
        <w:rPr>
          <w:rFonts w:ascii="Times New Roman" w:hAnsi="Times New Roman" w:cs="Times New Roman"/>
          <w:sz w:val="28"/>
          <w:szCs w:val="28"/>
        </w:rPr>
        <w:t>Убеженского</w:t>
      </w:r>
      <w:r w:rsidR="00E175A9"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0507F0" w:rsidRPr="00F12B9D">
        <w:rPr>
          <w:rFonts w:ascii="Times New Roman" w:hAnsi="Times New Roman" w:cs="Times New Roman"/>
          <w:sz w:val="28"/>
          <w:szCs w:val="28"/>
        </w:rPr>
        <w:t>.</w:t>
      </w:r>
    </w:p>
    <w:p w:rsidR="00202EB2" w:rsidRPr="00F12B9D" w:rsidRDefault="00321C4F"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6</w:t>
      </w:r>
      <w:r w:rsidR="000507F0" w:rsidRPr="00F12B9D">
        <w:rPr>
          <w:rFonts w:ascii="Times New Roman" w:hAnsi="Times New Roman" w:cs="Times New Roman"/>
          <w:sz w:val="28"/>
          <w:szCs w:val="28"/>
        </w:rPr>
        <w:t>.2. Заключение договора аренды (субаренды) в отношении земельного</w:t>
      </w:r>
      <w:r w:rsidRPr="00F12B9D">
        <w:rPr>
          <w:rFonts w:ascii="Times New Roman" w:hAnsi="Times New Roman" w:cs="Times New Roman"/>
          <w:sz w:val="28"/>
          <w:szCs w:val="28"/>
        </w:rPr>
        <w:t xml:space="preserve"> </w:t>
      </w:r>
      <w:r w:rsidR="000507F0" w:rsidRPr="00F12B9D">
        <w:rPr>
          <w:rFonts w:ascii="Times New Roman" w:hAnsi="Times New Roman" w:cs="Times New Roman"/>
          <w:sz w:val="28"/>
          <w:szCs w:val="28"/>
        </w:rPr>
        <w:t>участка с Концессионером осуществляет администрация.</w:t>
      </w:r>
      <w:r w:rsidR="00202EB2" w:rsidRPr="00F12B9D">
        <w:rPr>
          <w:rFonts w:ascii="Times New Roman" w:hAnsi="Times New Roman" w:cs="Times New Roman"/>
          <w:sz w:val="28"/>
          <w:szCs w:val="28"/>
        </w:rPr>
        <w:t xml:space="preserve"> </w:t>
      </w:r>
    </w:p>
    <w:p w:rsidR="00202EB2" w:rsidRPr="00F12B9D" w:rsidRDefault="00202EB2" w:rsidP="00AA0B59">
      <w:pPr>
        <w:spacing w:after="0" w:line="240" w:lineRule="auto"/>
        <w:ind w:right="-1"/>
        <w:jc w:val="both"/>
        <w:rPr>
          <w:rFonts w:ascii="Times New Roman" w:hAnsi="Times New Roman" w:cs="Times New Roman"/>
          <w:sz w:val="28"/>
          <w:szCs w:val="28"/>
        </w:rPr>
      </w:pPr>
    </w:p>
    <w:p w:rsidR="000507F0" w:rsidRPr="00F12B9D" w:rsidRDefault="00321C4F"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7</w:t>
      </w:r>
      <w:r w:rsidR="000507F0" w:rsidRPr="00F12B9D">
        <w:rPr>
          <w:rFonts w:ascii="Times New Roman" w:hAnsi="Times New Roman" w:cs="Times New Roman"/>
          <w:b/>
          <w:sz w:val="28"/>
          <w:szCs w:val="28"/>
        </w:rPr>
        <w:t>. Порядок внесения изменений в концессионные соглашения</w:t>
      </w:r>
    </w:p>
    <w:p w:rsidR="00321C4F" w:rsidRPr="00F12B9D" w:rsidRDefault="00321C4F"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7</w:t>
      </w:r>
      <w:r w:rsidR="000507F0" w:rsidRPr="00F12B9D">
        <w:rPr>
          <w:rFonts w:ascii="Times New Roman" w:hAnsi="Times New Roman" w:cs="Times New Roman"/>
          <w:sz w:val="28"/>
          <w:szCs w:val="28"/>
        </w:rPr>
        <w:t>.1. В случаях, предусмотренных ФЗ «О концессионных соглашениях», в</w:t>
      </w:r>
      <w:r w:rsidRPr="00F12B9D">
        <w:rPr>
          <w:rFonts w:ascii="Times New Roman" w:hAnsi="Times New Roman" w:cs="Times New Roman"/>
          <w:sz w:val="28"/>
          <w:szCs w:val="28"/>
        </w:rPr>
        <w:t xml:space="preserve"> </w:t>
      </w:r>
      <w:r w:rsidR="000507F0" w:rsidRPr="00F12B9D">
        <w:rPr>
          <w:rFonts w:ascii="Times New Roman" w:hAnsi="Times New Roman" w:cs="Times New Roman"/>
          <w:sz w:val="28"/>
          <w:szCs w:val="28"/>
        </w:rPr>
        <w:t>концессионное соглашение могут быть внесены изменения путем заключения</w:t>
      </w:r>
      <w:r w:rsidRPr="00F12B9D">
        <w:rPr>
          <w:rFonts w:ascii="Times New Roman" w:hAnsi="Times New Roman" w:cs="Times New Roman"/>
          <w:sz w:val="28"/>
          <w:szCs w:val="28"/>
        </w:rPr>
        <w:t xml:space="preserve"> </w:t>
      </w:r>
      <w:r w:rsidR="000507F0" w:rsidRPr="00F12B9D">
        <w:rPr>
          <w:rFonts w:ascii="Times New Roman" w:hAnsi="Times New Roman" w:cs="Times New Roman"/>
          <w:sz w:val="28"/>
          <w:szCs w:val="28"/>
        </w:rPr>
        <w:t>дополнительного соглашения к концессионному соглашению.</w:t>
      </w:r>
    </w:p>
    <w:p w:rsidR="00321C4F" w:rsidRPr="00F12B9D" w:rsidRDefault="00321C4F"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7</w:t>
      </w:r>
      <w:r w:rsidR="000507F0" w:rsidRPr="00F12B9D">
        <w:rPr>
          <w:rFonts w:ascii="Times New Roman" w:hAnsi="Times New Roman" w:cs="Times New Roman"/>
          <w:sz w:val="28"/>
          <w:szCs w:val="28"/>
        </w:rPr>
        <w:t>.2. Решение о внесении изменений в концессионное соглашение оформляется</w:t>
      </w:r>
      <w:r w:rsidRPr="00F12B9D">
        <w:rPr>
          <w:rFonts w:ascii="Times New Roman" w:hAnsi="Times New Roman" w:cs="Times New Roman"/>
          <w:sz w:val="28"/>
          <w:szCs w:val="28"/>
        </w:rPr>
        <w:t xml:space="preserve"> </w:t>
      </w:r>
      <w:r w:rsidR="000507F0" w:rsidRPr="00F12B9D">
        <w:rPr>
          <w:rFonts w:ascii="Times New Roman" w:hAnsi="Times New Roman" w:cs="Times New Roman"/>
          <w:sz w:val="28"/>
          <w:szCs w:val="28"/>
        </w:rPr>
        <w:t>постановлением администрации.</w:t>
      </w:r>
    </w:p>
    <w:p w:rsidR="000507F0" w:rsidRPr="00F12B9D" w:rsidRDefault="00321C4F"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7</w:t>
      </w:r>
      <w:r w:rsidR="000507F0" w:rsidRPr="00F12B9D">
        <w:rPr>
          <w:rFonts w:ascii="Times New Roman" w:hAnsi="Times New Roman" w:cs="Times New Roman"/>
          <w:sz w:val="28"/>
          <w:szCs w:val="28"/>
        </w:rPr>
        <w:t>.3. Изменения условий концессионного соглашения осуществляются по</w:t>
      </w:r>
      <w:r w:rsidRPr="00F12B9D">
        <w:rPr>
          <w:rFonts w:ascii="Times New Roman" w:hAnsi="Times New Roman" w:cs="Times New Roman"/>
          <w:sz w:val="28"/>
          <w:szCs w:val="28"/>
        </w:rPr>
        <w:t xml:space="preserve"> </w:t>
      </w:r>
      <w:r w:rsidR="000507F0" w:rsidRPr="00F12B9D">
        <w:rPr>
          <w:rFonts w:ascii="Times New Roman" w:hAnsi="Times New Roman" w:cs="Times New Roman"/>
          <w:sz w:val="28"/>
          <w:szCs w:val="28"/>
        </w:rPr>
        <w:t>инициативе любой из его сторон в порядке, установленном ФЗ «О концессионных</w:t>
      </w:r>
      <w:r w:rsidRPr="00F12B9D">
        <w:rPr>
          <w:rFonts w:ascii="Times New Roman" w:hAnsi="Times New Roman" w:cs="Times New Roman"/>
          <w:sz w:val="28"/>
          <w:szCs w:val="28"/>
        </w:rPr>
        <w:t xml:space="preserve"> </w:t>
      </w:r>
      <w:r w:rsidR="000507F0" w:rsidRPr="00F12B9D">
        <w:rPr>
          <w:rFonts w:ascii="Times New Roman" w:hAnsi="Times New Roman" w:cs="Times New Roman"/>
          <w:sz w:val="28"/>
          <w:szCs w:val="28"/>
        </w:rPr>
        <w:t>соглашениях».</w:t>
      </w:r>
    </w:p>
    <w:p w:rsidR="00D67502" w:rsidRPr="00F12B9D" w:rsidRDefault="00D67502" w:rsidP="00AA0B59">
      <w:pPr>
        <w:spacing w:after="0" w:line="240" w:lineRule="auto"/>
        <w:ind w:right="-1"/>
        <w:jc w:val="both"/>
        <w:rPr>
          <w:rFonts w:ascii="Times New Roman" w:hAnsi="Times New Roman" w:cs="Times New Roman"/>
          <w:sz w:val="28"/>
          <w:szCs w:val="28"/>
        </w:rPr>
      </w:pPr>
    </w:p>
    <w:p w:rsidR="004540BE" w:rsidRPr="00F12B9D" w:rsidRDefault="00321C4F"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8</w:t>
      </w:r>
      <w:r w:rsidR="000507F0" w:rsidRPr="00F12B9D">
        <w:rPr>
          <w:rFonts w:ascii="Times New Roman" w:hAnsi="Times New Roman" w:cs="Times New Roman"/>
          <w:b/>
          <w:sz w:val="28"/>
          <w:szCs w:val="28"/>
        </w:rPr>
        <w:t>. Контроль за исполнением концессионных соглашений</w:t>
      </w:r>
    </w:p>
    <w:p w:rsidR="004540BE" w:rsidRPr="00F12B9D" w:rsidRDefault="00321C4F"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8</w:t>
      </w:r>
      <w:r w:rsidR="000507F0" w:rsidRPr="00F12B9D">
        <w:rPr>
          <w:rFonts w:ascii="Times New Roman" w:hAnsi="Times New Roman" w:cs="Times New Roman"/>
          <w:sz w:val="28"/>
          <w:szCs w:val="28"/>
        </w:rPr>
        <w:t xml:space="preserve">.1. </w:t>
      </w:r>
      <w:proofErr w:type="spellStart"/>
      <w:r w:rsidR="004540BE" w:rsidRPr="00F12B9D">
        <w:rPr>
          <w:rFonts w:ascii="Times New Roman" w:hAnsi="Times New Roman" w:cs="Times New Roman"/>
          <w:sz w:val="28"/>
          <w:szCs w:val="28"/>
        </w:rPr>
        <w:t>Концедент</w:t>
      </w:r>
      <w:proofErr w:type="spellEnd"/>
      <w:r w:rsidR="004540BE" w:rsidRPr="00F12B9D">
        <w:rPr>
          <w:rFonts w:ascii="Times New Roman" w:hAnsi="Times New Roman" w:cs="Times New Roman"/>
          <w:sz w:val="28"/>
          <w:szCs w:val="28"/>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с учетом следующих ограничений: </w:t>
      </w:r>
    </w:p>
    <w:p w:rsidR="004540BE" w:rsidRPr="00F12B9D" w:rsidRDefault="004540B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1) вмешиваться в осуществление хозяйственной деятельности концессионера; </w:t>
      </w:r>
    </w:p>
    <w:p w:rsidR="004540BE" w:rsidRPr="00F12B9D" w:rsidRDefault="004540B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2) разглашать сведения, отнесенные концессионным соглашением к сведениям конфиденциального характера или являющиеся коммерческой тайной. </w:t>
      </w:r>
    </w:p>
    <w:p w:rsidR="004540BE" w:rsidRPr="00F12B9D" w:rsidRDefault="004540B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lastRenderedPageBreak/>
        <w:t xml:space="preserve">8.2. Порядок осуществления </w:t>
      </w:r>
      <w:proofErr w:type="spellStart"/>
      <w:r w:rsidRPr="00F12B9D">
        <w:rPr>
          <w:rFonts w:ascii="Times New Roman" w:hAnsi="Times New Roman" w:cs="Times New Roman"/>
          <w:sz w:val="28"/>
          <w:szCs w:val="28"/>
        </w:rPr>
        <w:t>концедентом</w:t>
      </w:r>
      <w:proofErr w:type="spellEnd"/>
      <w:r w:rsidRPr="00F12B9D">
        <w:rPr>
          <w:rFonts w:ascii="Times New Roman" w:hAnsi="Times New Roman" w:cs="Times New Roman"/>
          <w:sz w:val="28"/>
          <w:szCs w:val="28"/>
        </w:rPr>
        <w:t xml:space="preserve"> контроля за соблюдением концессионером условий концессионного соглашения устанавливается концессионным соглашением. </w:t>
      </w:r>
    </w:p>
    <w:p w:rsidR="004540BE" w:rsidRPr="00F12B9D" w:rsidRDefault="004540B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8.3.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4540BE" w:rsidRPr="00F12B9D" w:rsidRDefault="004540B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8.4. Акт о результатах контроля подлежит размещению </w:t>
      </w:r>
      <w:proofErr w:type="spellStart"/>
      <w:r w:rsidRPr="00F12B9D">
        <w:rPr>
          <w:rFonts w:ascii="Times New Roman" w:hAnsi="Times New Roman" w:cs="Times New Roman"/>
          <w:sz w:val="28"/>
          <w:szCs w:val="28"/>
        </w:rPr>
        <w:t>концедентом</w:t>
      </w:r>
      <w:proofErr w:type="spellEnd"/>
      <w:r w:rsidRPr="00F12B9D">
        <w:rPr>
          <w:rFonts w:ascii="Times New Roman" w:hAnsi="Times New Roman" w:cs="Times New Roman"/>
          <w:sz w:val="28"/>
          <w:szCs w:val="28"/>
        </w:rPr>
        <w:t xml:space="preserve"> в течение пяти рабочих дней с даты составления данного акта на официальном сайте </w:t>
      </w:r>
      <w:proofErr w:type="spellStart"/>
      <w:r w:rsidRPr="00F12B9D">
        <w:rPr>
          <w:rFonts w:ascii="Times New Roman" w:hAnsi="Times New Roman" w:cs="Times New Roman"/>
          <w:sz w:val="28"/>
          <w:szCs w:val="28"/>
        </w:rPr>
        <w:t>концедента</w:t>
      </w:r>
      <w:proofErr w:type="spellEnd"/>
      <w:r w:rsidRPr="00F12B9D">
        <w:rPr>
          <w:rFonts w:ascii="Times New Roman" w:hAnsi="Times New Roman" w:cs="Times New Roman"/>
          <w:sz w:val="28"/>
          <w:szCs w:val="28"/>
        </w:rPr>
        <w:t xml:space="preserve"> в государственной информационной системе </w:t>
      </w:r>
      <w:r w:rsidR="00412FA2" w:rsidRPr="00F12B9D">
        <w:rPr>
          <w:rFonts w:ascii="Times New Roman" w:hAnsi="Times New Roman" w:cs="Times New Roman"/>
          <w:sz w:val="28"/>
          <w:szCs w:val="28"/>
        </w:rPr>
        <w:t>Краснодарского края</w:t>
      </w:r>
      <w:r w:rsidRPr="00F12B9D">
        <w:rPr>
          <w:rFonts w:ascii="Times New Roman" w:hAnsi="Times New Roman" w:cs="Times New Roman"/>
          <w:sz w:val="28"/>
          <w:szCs w:val="28"/>
        </w:rPr>
        <w:t xml:space="preserve"> «Портал Правительства </w:t>
      </w:r>
      <w:r w:rsidR="00412FA2" w:rsidRPr="00F12B9D">
        <w:rPr>
          <w:rFonts w:ascii="Times New Roman" w:hAnsi="Times New Roman" w:cs="Times New Roman"/>
          <w:sz w:val="28"/>
          <w:szCs w:val="28"/>
        </w:rPr>
        <w:t>Краснодарского края</w:t>
      </w:r>
      <w:r w:rsidRPr="00F12B9D">
        <w:rPr>
          <w:rFonts w:ascii="Times New Roman" w:hAnsi="Times New Roman" w:cs="Times New Roman"/>
          <w:sz w:val="28"/>
          <w:szCs w:val="28"/>
        </w:rPr>
        <w:t xml:space="preserve">».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 </w:t>
      </w:r>
    </w:p>
    <w:p w:rsidR="004540BE" w:rsidRPr="00F12B9D" w:rsidRDefault="004540B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8.5. Положения подпункта 8.4 не применяются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 </w:t>
      </w:r>
    </w:p>
    <w:p w:rsidR="004540BE" w:rsidRPr="00F12B9D" w:rsidRDefault="004540B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8.6. Мониторинг концессионных соглашений осуществляется в соответствии с 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утвержденными постановлением Правительства Российской Федерации от 04 марта 2017 года № 259. </w:t>
      </w:r>
    </w:p>
    <w:p w:rsidR="004540BE" w:rsidRPr="00F12B9D" w:rsidRDefault="0082419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8.6</w:t>
      </w:r>
      <w:r w:rsidR="004540BE" w:rsidRPr="00F12B9D">
        <w:rPr>
          <w:rFonts w:ascii="Times New Roman" w:hAnsi="Times New Roman" w:cs="Times New Roman"/>
          <w:sz w:val="28"/>
          <w:szCs w:val="28"/>
        </w:rPr>
        <w:t>.</w:t>
      </w:r>
      <w:r w:rsidRPr="00F12B9D">
        <w:rPr>
          <w:rFonts w:ascii="Times New Roman" w:hAnsi="Times New Roman" w:cs="Times New Roman"/>
          <w:sz w:val="28"/>
          <w:szCs w:val="28"/>
        </w:rPr>
        <w:t>1.</w:t>
      </w:r>
      <w:r w:rsidR="004540BE" w:rsidRPr="00F12B9D">
        <w:rPr>
          <w:rFonts w:ascii="Times New Roman" w:hAnsi="Times New Roman" w:cs="Times New Roman"/>
          <w:sz w:val="28"/>
          <w:szCs w:val="28"/>
        </w:rPr>
        <w:t xml:space="preserve"> В целях обеспечения проведения мониторинга </w:t>
      </w:r>
      <w:proofErr w:type="spellStart"/>
      <w:r w:rsidR="004540BE" w:rsidRPr="00F12B9D">
        <w:rPr>
          <w:rFonts w:ascii="Times New Roman" w:hAnsi="Times New Roman" w:cs="Times New Roman"/>
          <w:sz w:val="28"/>
          <w:szCs w:val="28"/>
        </w:rPr>
        <w:t>концедент</w:t>
      </w:r>
      <w:proofErr w:type="spellEnd"/>
      <w:r w:rsidR="004540BE" w:rsidRPr="00F12B9D">
        <w:rPr>
          <w:rFonts w:ascii="Times New Roman" w:hAnsi="Times New Roman" w:cs="Times New Roman"/>
          <w:sz w:val="28"/>
          <w:szCs w:val="28"/>
        </w:rPr>
        <w:t xml:space="preserve"> в течение десяти рабочих дней с даты принятия решения о заключении концессионного соглашения, в соответствии с пунктом 3.4 настоящего Порядка, а также в течение десяти рабочих дней с даты заключения концессионного соглашения и далее в течение всего периода реализации концессионного соглашения каждые шесть месяцев размещает </w:t>
      </w:r>
      <w:proofErr w:type="spellStart"/>
      <w:r w:rsidR="003512A9" w:rsidRPr="00F12B9D">
        <w:rPr>
          <w:rFonts w:ascii="Times New Roman" w:hAnsi="Times New Roman" w:cs="Times New Roman"/>
          <w:sz w:val="28"/>
          <w:szCs w:val="28"/>
          <w:lang w:val="uk-UA"/>
        </w:rPr>
        <w:t>информацию</w:t>
      </w:r>
      <w:proofErr w:type="spellEnd"/>
      <w:r w:rsidR="003512A9" w:rsidRPr="00F12B9D">
        <w:rPr>
          <w:rFonts w:ascii="Times New Roman" w:hAnsi="Times New Roman" w:cs="Times New Roman"/>
          <w:sz w:val="28"/>
          <w:szCs w:val="28"/>
          <w:lang w:val="uk-UA"/>
        </w:rPr>
        <w:t xml:space="preserve"> </w:t>
      </w:r>
      <w:r w:rsidR="004540BE" w:rsidRPr="00F12B9D">
        <w:rPr>
          <w:rFonts w:ascii="Times New Roman" w:hAnsi="Times New Roman" w:cs="Times New Roman"/>
          <w:sz w:val="28"/>
          <w:szCs w:val="28"/>
        </w:rPr>
        <w:t>в электронном виде посредством государственной автоматизированной информационной системы «Управление»</w:t>
      </w:r>
      <w:r w:rsidR="00C357AA" w:rsidRPr="00F12B9D">
        <w:rPr>
          <w:rFonts w:ascii="Times New Roman" w:hAnsi="Times New Roman" w:cs="Times New Roman"/>
          <w:sz w:val="28"/>
          <w:szCs w:val="28"/>
        </w:rPr>
        <w:t xml:space="preserve"> </w:t>
      </w:r>
      <w:r w:rsidR="004540BE" w:rsidRPr="00F12B9D">
        <w:rPr>
          <w:rFonts w:ascii="Times New Roman" w:hAnsi="Times New Roman" w:cs="Times New Roman"/>
          <w:sz w:val="28"/>
          <w:szCs w:val="28"/>
        </w:rPr>
        <w:t xml:space="preserve"> (далее - информационная система)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При этом информация обо всех юридически значимых действиях в отношении концессионного соглашения представляется в течение десяти рабочих дней с даты совершения таких действий с приложением копий соответствующих документов. </w:t>
      </w:r>
    </w:p>
    <w:p w:rsidR="004540BE" w:rsidRPr="00F12B9D" w:rsidRDefault="0082419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8</w:t>
      </w:r>
      <w:r w:rsidR="004540BE" w:rsidRPr="00F12B9D">
        <w:rPr>
          <w:rFonts w:ascii="Times New Roman" w:hAnsi="Times New Roman" w:cs="Times New Roman"/>
          <w:sz w:val="28"/>
          <w:szCs w:val="28"/>
        </w:rPr>
        <w:t>.</w:t>
      </w:r>
      <w:r w:rsidRPr="00F12B9D">
        <w:rPr>
          <w:rFonts w:ascii="Times New Roman" w:hAnsi="Times New Roman" w:cs="Times New Roman"/>
          <w:sz w:val="28"/>
          <w:szCs w:val="28"/>
        </w:rPr>
        <w:t>6</w:t>
      </w:r>
      <w:r w:rsidR="004540BE" w:rsidRPr="00F12B9D">
        <w:rPr>
          <w:rFonts w:ascii="Times New Roman" w:hAnsi="Times New Roman" w:cs="Times New Roman"/>
          <w:sz w:val="28"/>
          <w:szCs w:val="28"/>
        </w:rPr>
        <w:t xml:space="preserve">.2. </w:t>
      </w:r>
      <w:proofErr w:type="spellStart"/>
      <w:r w:rsidR="004540BE" w:rsidRPr="00F12B9D">
        <w:rPr>
          <w:rFonts w:ascii="Times New Roman" w:hAnsi="Times New Roman" w:cs="Times New Roman"/>
          <w:sz w:val="28"/>
          <w:szCs w:val="28"/>
        </w:rPr>
        <w:t>Концедент</w:t>
      </w:r>
      <w:proofErr w:type="spellEnd"/>
      <w:r w:rsidR="004540BE" w:rsidRPr="00F12B9D">
        <w:rPr>
          <w:rFonts w:ascii="Times New Roman" w:hAnsi="Times New Roman" w:cs="Times New Roman"/>
          <w:sz w:val="28"/>
          <w:szCs w:val="28"/>
        </w:rPr>
        <w:t xml:space="preserve"> обеспечивает полноту и достоверность внесенных им сведений в информационную систему. </w:t>
      </w:r>
    </w:p>
    <w:p w:rsidR="004540BE" w:rsidRPr="00F12B9D" w:rsidRDefault="0082419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lastRenderedPageBreak/>
        <w:t>8</w:t>
      </w:r>
      <w:r w:rsidR="004540BE" w:rsidRPr="00F12B9D">
        <w:rPr>
          <w:rFonts w:ascii="Times New Roman" w:hAnsi="Times New Roman" w:cs="Times New Roman"/>
          <w:sz w:val="28"/>
          <w:szCs w:val="28"/>
        </w:rPr>
        <w:t>.</w:t>
      </w:r>
      <w:r w:rsidRPr="00F12B9D">
        <w:rPr>
          <w:rFonts w:ascii="Times New Roman" w:hAnsi="Times New Roman" w:cs="Times New Roman"/>
          <w:sz w:val="28"/>
          <w:szCs w:val="28"/>
        </w:rPr>
        <w:t>6</w:t>
      </w:r>
      <w:r w:rsidR="004540BE" w:rsidRPr="00F12B9D">
        <w:rPr>
          <w:rFonts w:ascii="Times New Roman" w:hAnsi="Times New Roman" w:cs="Times New Roman"/>
          <w:sz w:val="28"/>
          <w:szCs w:val="28"/>
        </w:rPr>
        <w:t xml:space="preserve">.3. Размещение </w:t>
      </w:r>
      <w:proofErr w:type="spellStart"/>
      <w:r w:rsidR="004540BE" w:rsidRPr="00F12B9D">
        <w:rPr>
          <w:rFonts w:ascii="Times New Roman" w:hAnsi="Times New Roman" w:cs="Times New Roman"/>
          <w:sz w:val="28"/>
          <w:szCs w:val="28"/>
        </w:rPr>
        <w:t>концедентом</w:t>
      </w:r>
      <w:proofErr w:type="spellEnd"/>
      <w:r w:rsidR="004540BE" w:rsidRPr="00F12B9D">
        <w:rPr>
          <w:rFonts w:ascii="Times New Roman" w:hAnsi="Times New Roman" w:cs="Times New Roman"/>
          <w:sz w:val="28"/>
          <w:szCs w:val="28"/>
        </w:rPr>
        <w:t xml:space="preserve"> сведений, составляющих государственную тайну и иную охраняемую законом тайну, осуществляется в порядке, установленном законодательством Российской Федерации.</w:t>
      </w:r>
    </w:p>
    <w:p w:rsidR="00D67502" w:rsidRPr="00F12B9D" w:rsidRDefault="00D67502" w:rsidP="00AA0B59">
      <w:pPr>
        <w:spacing w:after="0" w:line="240" w:lineRule="auto"/>
        <w:ind w:right="-1"/>
        <w:jc w:val="both"/>
        <w:rPr>
          <w:rFonts w:ascii="Times New Roman" w:hAnsi="Times New Roman" w:cs="Times New Roman"/>
          <w:sz w:val="28"/>
          <w:szCs w:val="28"/>
        </w:rPr>
      </w:pPr>
    </w:p>
    <w:p w:rsidR="0082419E" w:rsidRPr="00F12B9D" w:rsidRDefault="0082419E" w:rsidP="00AA0B59">
      <w:pPr>
        <w:spacing w:after="0" w:line="240" w:lineRule="auto"/>
        <w:ind w:right="-1"/>
        <w:jc w:val="center"/>
        <w:rPr>
          <w:rFonts w:ascii="Times New Roman" w:hAnsi="Times New Roman" w:cs="Times New Roman"/>
          <w:b/>
          <w:sz w:val="28"/>
          <w:szCs w:val="28"/>
        </w:rPr>
      </w:pPr>
      <w:r w:rsidRPr="00F12B9D">
        <w:rPr>
          <w:rFonts w:ascii="Times New Roman" w:hAnsi="Times New Roman" w:cs="Times New Roman"/>
          <w:b/>
          <w:sz w:val="28"/>
          <w:szCs w:val="28"/>
        </w:rPr>
        <w:t>9. Формирование и ведение реестра заключенных концессионных соглашений,</w:t>
      </w:r>
      <w:r w:rsidR="00AA0B59">
        <w:rPr>
          <w:rFonts w:ascii="Times New Roman" w:hAnsi="Times New Roman" w:cs="Times New Roman"/>
          <w:b/>
          <w:sz w:val="28"/>
          <w:szCs w:val="28"/>
        </w:rPr>
        <w:t xml:space="preserve"> </w:t>
      </w:r>
      <w:r w:rsidRPr="00F12B9D">
        <w:rPr>
          <w:rFonts w:ascii="Times New Roman" w:hAnsi="Times New Roman" w:cs="Times New Roman"/>
          <w:b/>
          <w:sz w:val="28"/>
          <w:szCs w:val="28"/>
        </w:rPr>
        <w:t xml:space="preserve">реализуемых на территории </w:t>
      </w:r>
      <w:r w:rsidR="00BB0B42" w:rsidRPr="00F12B9D">
        <w:rPr>
          <w:rFonts w:ascii="Times New Roman" w:hAnsi="Times New Roman" w:cs="Times New Roman"/>
          <w:b/>
          <w:sz w:val="28"/>
          <w:szCs w:val="28"/>
        </w:rPr>
        <w:t>Убеженского</w:t>
      </w:r>
      <w:r w:rsidR="00E175A9" w:rsidRPr="00F12B9D">
        <w:rPr>
          <w:rFonts w:ascii="Times New Roman" w:hAnsi="Times New Roman" w:cs="Times New Roman"/>
          <w:b/>
          <w:sz w:val="28"/>
          <w:szCs w:val="28"/>
        </w:rPr>
        <w:t xml:space="preserve"> сельского поселения </w:t>
      </w:r>
      <w:r w:rsidR="00BB0B42" w:rsidRPr="00F12B9D">
        <w:rPr>
          <w:rFonts w:ascii="Times New Roman" w:hAnsi="Times New Roman" w:cs="Times New Roman"/>
          <w:b/>
          <w:sz w:val="28"/>
          <w:szCs w:val="28"/>
        </w:rPr>
        <w:t>Успенского</w:t>
      </w:r>
      <w:r w:rsidR="00B051DB" w:rsidRPr="00F12B9D">
        <w:rPr>
          <w:rFonts w:ascii="Times New Roman" w:hAnsi="Times New Roman" w:cs="Times New Roman"/>
          <w:b/>
          <w:sz w:val="28"/>
          <w:szCs w:val="28"/>
        </w:rPr>
        <w:t xml:space="preserve"> района</w:t>
      </w:r>
      <w:r w:rsidR="00E175A9" w:rsidRPr="00F12B9D">
        <w:rPr>
          <w:rFonts w:ascii="Times New Roman" w:hAnsi="Times New Roman" w:cs="Times New Roman"/>
          <w:b/>
          <w:sz w:val="28"/>
          <w:szCs w:val="28"/>
        </w:rPr>
        <w:t xml:space="preserve"> </w:t>
      </w:r>
    </w:p>
    <w:p w:rsidR="0082419E" w:rsidRPr="00F12B9D" w:rsidRDefault="0082419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9.1. Ведение реестра заключенных концессионных соглашений, реализуемых на территории</w:t>
      </w:r>
      <w:r w:rsidR="00E175A9" w:rsidRPr="00F12B9D">
        <w:rPr>
          <w:rFonts w:ascii="Times New Roman" w:hAnsi="Times New Roman" w:cs="Times New Roman"/>
          <w:sz w:val="28"/>
          <w:szCs w:val="28"/>
        </w:rPr>
        <w:t xml:space="preserve"> </w:t>
      </w:r>
      <w:r w:rsidR="00BB0B42" w:rsidRPr="00F12B9D">
        <w:rPr>
          <w:rFonts w:ascii="Times New Roman" w:hAnsi="Times New Roman" w:cs="Times New Roman"/>
          <w:sz w:val="28"/>
          <w:szCs w:val="28"/>
        </w:rPr>
        <w:t>Убеженского</w:t>
      </w:r>
      <w:r w:rsidR="00E175A9"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00E175A9" w:rsidRPr="00F12B9D">
        <w:rPr>
          <w:rFonts w:ascii="Times New Roman" w:hAnsi="Times New Roman" w:cs="Times New Roman"/>
          <w:sz w:val="28"/>
          <w:szCs w:val="28"/>
        </w:rPr>
        <w:t xml:space="preserve"> </w:t>
      </w:r>
      <w:r w:rsidRPr="00F12B9D">
        <w:rPr>
          <w:rFonts w:ascii="Times New Roman" w:hAnsi="Times New Roman" w:cs="Times New Roman"/>
          <w:sz w:val="28"/>
          <w:szCs w:val="28"/>
        </w:rPr>
        <w:t xml:space="preserve">(далее - Реестр), осуществляет </w:t>
      </w:r>
      <w:r w:rsidR="00176772" w:rsidRPr="00F12B9D">
        <w:rPr>
          <w:rFonts w:ascii="Times New Roman" w:hAnsi="Times New Roman" w:cs="Times New Roman"/>
          <w:sz w:val="28"/>
          <w:szCs w:val="28"/>
        </w:rPr>
        <w:t>администрация.</w:t>
      </w:r>
      <w:r w:rsidRPr="00F12B9D">
        <w:rPr>
          <w:rFonts w:ascii="Times New Roman" w:hAnsi="Times New Roman" w:cs="Times New Roman"/>
          <w:sz w:val="28"/>
          <w:szCs w:val="28"/>
        </w:rPr>
        <w:t xml:space="preserve"> </w:t>
      </w:r>
    </w:p>
    <w:p w:rsidR="0082419E" w:rsidRPr="00F12B9D" w:rsidRDefault="0082419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9.2. Реестр представляет собой свод информации о заключенных концессионных соглашениях на территории муниципального образования </w:t>
      </w:r>
      <w:r w:rsidR="00BB0B42" w:rsidRPr="00F12B9D">
        <w:rPr>
          <w:rFonts w:ascii="Times New Roman" w:hAnsi="Times New Roman" w:cs="Times New Roman"/>
          <w:sz w:val="28"/>
          <w:szCs w:val="28"/>
        </w:rPr>
        <w:t>Убеженского</w:t>
      </w:r>
      <w:r w:rsidR="00E175A9" w:rsidRPr="00F12B9D">
        <w:rPr>
          <w:rFonts w:ascii="Times New Roman" w:hAnsi="Times New Roman" w:cs="Times New Roman"/>
          <w:sz w:val="28"/>
          <w:szCs w:val="28"/>
        </w:rPr>
        <w:t xml:space="preserve"> сельского поселения </w:t>
      </w:r>
      <w:r w:rsidR="00BB0B42" w:rsidRPr="00F12B9D">
        <w:rPr>
          <w:rFonts w:ascii="Times New Roman" w:hAnsi="Times New Roman" w:cs="Times New Roman"/>
          <w:sz w:val="28"/>
          <w:szCs w:val="28"/>
        </w:rPr>
        <w:t>Успенского</w:t>
      </w:r>
      <w:r w:rsidR="00B051DB" w:rsidRPr="00F12B9D">
        <w:rPr>
          <w:rFonts w:ascii="Times New Roman" w:hAnsi="Times New Roman" w:cs="Times New Roman"/>
          <w:sz w:val="28"/>
          <w:szCs w:val="28"/>
        </w:rPr>
        <w:t xml:space="preserve"> района</w:t>
      </w:r>
      <w:r w:rsidRPr="00F12B9D">
        <w:rPr>
          <w:rFonts w:ascii="Times New Roman" w:hAnsi="Times New Roman" w:cs="Times New Roman"/>
          <w:sz w:val="28"/>
          <w:szCs w:val="28"/>
        </w:rPr>
        <w:t xml:space="preserve"> </w:t>
      </w:r>
      <w:r w:rsidR="00412FA2" w:rsidRPr="00F12B9D">
        <w:rPr>
          <w:rFonts w:ascii="Times New Roman" w:hAnsi="Times New Roman" w:cs="Times New Roman"/>
          <w:sz w:val="28"/>
          <w:szCs w:val="28"/>
        </w:rPr>
        <w:t>Краснодарского края</w:t>
      </w:r>
      <w:r w:rsidRPr="00F12B9D">
        <w:rPr>
          <w:rFonts w:ascii="Times New Roman" w:hAnsi="Times New Roman" w:cs="Times New Roman"/>
          <w:sz w:val="28"/>
          <w:szCs w:val="28"/>
        </w:rPr>
        <w:t xml:space="preserve">. </w:t>
      </w:r>
    </w:p>
    <w:p w:rsidR="0082419E" w:rsidRPr="00F12B9D" w:rsidRDefault="0082419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9.3. Реестр включает в себя совокупность информационных данных на бумажных носителях и информационные ресурсы Реестра на электронных носителях. </w:t>
      </w:r>
    </w:p>
    <w:p w:rsidR="0082419E" w:rsidRPr="00F12B9D" w:rsidRDefault="0082419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9.4. Ведение Реестра на бумажных носителях осуществляется путем формирования базы данных по форме согласно приложению </w:t>
      </w:r>
      <w:r w:rsidR="009C375D" w:rsidRPr="00F12B9D">
        <w:rPr>
          <w:rFonts w:ascii="Times New Roman" w:hAnsi="Times New Roman" w:cs="Times New Roman"/>
          <w:sz w:val="28"/>
          <w:szCs w:val="28"/>
        </w:rPr>
        <w:t xml:space="preserve">5 </w:t>
      </w:r>
      <w:r w:rsidRPr="00F12B9D">
        <w:rPr>
          <w:rFonts w:ascii="Times New Roman" w:hAnsi="Times New Roman" w:cs="Times New Roman"/>
          <w:sz w:val="28"/>
          <w:szCs w:val="28"/>
        </w:rPr>
        <w:t xml:space="preserve">к настоящему Порядку. </w:t>
      </w:r>
    </w:p>
    <w:p w:rsidR="0082419E" w:rsidRPr="00F12B9D" w:rsidRDefault="0082419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9.5. Ведение Реестра на электронных носителях осуществляется путем внесения записей в электронную базу данных Реестра по форме согласно приложению </w:t>
      </w:r>
      <w:r w:rsidR="009C375D" w:rsidRPr="00F12B9D">
        <w:rPr>
          <w:rFonts w:ascii="Times New Roman" w:hAnsi="Times New Roman" w:cs="Times New Roman"/>
          <w:sz w:val="28"/>
          <w:szCs w:val="28"/>
        </w:rPr>
        <w:t>5</w:t>
      </w:r>
      <w:r w:rsidRPr="00F12B9D">
        <w:rPr>
          <w:rFonts w:ascii="Times New Roman" w:hAnsi="Times New Roman" w:cs="Times New Roman"/>
          <w:sz w:val="28"/>
          <w:szCs w:val="28"/>
        </w:rPr>
        <w:t xml:space="preserve"> к настоящему Порядку. </w:t>
      </w:r>
    </w:p>
    <w:p w:rsidR="00D67502" w:rsidRPr="00F12B9D" w:rsidRDefault="0082419E" w:rsidP="00AA0B59">
      <w:pPr>
        <w:spacing w:after="0" w:line="240" w:lineRule="auto"/>
        <w:ind w:right="-1" w:firstLine="709"/>
        <w:jc w:val="both"/>
        <w:rPr>
          <w:rFonts w:ascii="Times New Roman" w:hAnsi="Times New Roman" w:cs="Times New Roman"/>
          <w:sz w:val="28"/>
          <w:szCs w:val="28"/>
        </w:rPr>
      </w:pPr>
      <w:r w:rsidRPr="00F12B9D">
        <w:rPr>
          <w:rFonts w:ascii="Times New Roman" w:hAnsi="Times New Roman" w:cs="Times New Roman"/>
          <w:sz w:val="28"/>
          <w:szCs w:val="28"/>
        </w:rPr>
        <w:t xml:space="preserve">9.6. Реестр размещается на официальном сайте Администрации в государственной информационной системе </w:t>
      </w:r>
      <w:r w:rsidR="00412FA2" w:rsidRPr="00F12B9D">
        <w:rPr>
          <w:rFonts w:ascii="Times New Roman" w:hAnsi="Times New Roman" w:cs="Times New Roman"/>
          <w:sz w:val="28"/>
          <w:szCs w:val="28"/>
        </w:rPr>
        <w:t>Краснодарского края</w:t>
      </w:r>
      <w:r w:rsidRPr="00F12B9D">
        <w:rPr>
          <w:rFonts w:ascii="Times New Roman" w:hAnsi="Times New Roman" w:cs="Times New Roman"/>
          <w:sz w:val="28"/>
          <w:szCs w:val="28"/>
        </w:rPr>
        <w:t xml:space="preserve"> на Портале Правительства </w:t>
      </w:r>
      <w:r w:rsidR="00412FA2" w:rsidRPr="00F12B9D">
        <w:rPr>
          <w:rFonts w:ascii="Times New Roman" w:hAnsi="Times New Roman" w:cs="Times New Roman"/>
          <w:sz w:val="28"/>
          <w:szCs w:val="28"/>
        </w:rPr>
        <w:t>Краснодарского края</w:t>
      </w:r>
      <w:r w:rsidRPr="00F12B9D">
        <w:rPr>
          <w:rFonts w:ascii="Times New Roman" w:hAnsi="Times New Roman" w:cs="Times New Roman"/>
          <w:sz w:val="28"/>
          <w:szCs w:val="28"/>
        </w:rPr>
        <w:t xml:space="preserve"> в срок не позднее 10 дней с даты внесения в него записей.</w:t>
      </w:r>
    </w:p>
    <w:p w:rsidR="0082419E" w:rsidRPr="00F12B9D" w:rsidRDefault="0082419E" w:rsidP="00AA0B59">
      <w:pPr>
        <w:spacing w:after="0" w:line="240" w:lineRule="auto"/>
        <w:ind w:right="-1" w:firstLine="709"/>
        <w:jc w:val="both"/>
        <w:rPr>
          <w:rFonts w:ascii="Times New Roman" w:hAnsi="Times New Roman" w:cs="Times New Roman"/>
          <w:sz w:val="28"/>
          <w:szCs w:val="28"/>
        </w:rPr>
      </w:pPr>
    </w:p>
    <w:p w:rsidR="004540BE" w:rsidRPr="00F12B9D" w:rsidRDefault="004540BE" w:rsidP="00AA0B59">
      <w:pPr>
        <w:spacing w:after="0" w:line="240" w:lineRule="auto"/>
        <w:ind w:right="-1"/>
        <w:jc w:val="both"/>
        <w:rPr>
          <w:rFonts w:ascii="Times New Roman" w:hAnsi="Times New Roman" w:cs="Times New Roman"/>
          <w:sz w:val="28"/>
          <w:szCs w:val="28"/>
        </w:rPr>
      </w:pPr>
    </w:p>
    <w:p w:rsidR="00772992" w:rsidRPr="00F12B9D" w:rsidRDefault="00772992" w:rsidP="00AA0B59">
      <w:pPr>
        <w:spacing w:after="0" w:line="240" w:lineRule="auto"/>
        <w:ind w:right="-1" w:firstLine="6237"/>
        <w:jc w:val="both"/>
        <w:rPr>
          <w:rFonts w:ascii="Times New Roman" w:hAnsi="Times New Roman" w:cs="Times New Roman"/>
          <w:sz w:val="28"/>
          <w:szCs w:val="28"/>
        </w:rPr>
      </w:pPr>
    </w:p>
    <w:p w:rsidR="00284E51" w:rsidRPr="00F12B9D" w:rsidRDefault="00284E51" w:rsidP="00AA0B59">
      <w:pPr>
        <w:spacing w:after="0" w:line="240" w:lineRule="auto"/>
        <w:ind w:right="-1"/>
        <w:jc w:val="both"/>
        <w:rPr>
          <w:rFonts w:ascii="Times New Roman" w:hAnsi="Times New Roman" w:cs="Times New Roman"/>
          <w:sz w:val="28"/>
          <w:szCs w:val="28"/>
          <w:lang w:val="uk-UA"/>
        </w:rPr>
      </w:pPr>
      <w:r w:rsidRPr="00F12B9D">
        <w:rPr>
          <w:rFonts w:ascii="Times New Roman" w:hAnsi="Times New Roman" w:cs="Times New Roman"/>
          <w:sz w:val="28"/>
          <w:szCs w:val="28"/>
          <w:lang w:val="uk-UA"/>
        </w:rPr>
        <w:t xml:space="preserve">Глава Убеженского </w:t>
      </w:r>
      <w:proofErr w:type="spellStart"/>
      <w:r w:rsidRPr="00F12B9D">
        <w:rPr>
          <w:rFonts w:ascii="Times New Roman" w:hAnsi="Times New Roman" w:cs="Times New Roman"/>
          <w:sz w:val="28"/>
          <w:szCs w:val="28"/>
          <w:lang w:val="uk-UA"/>
        </w:rPr>
        <w:t>сельского</w:t>
      </w:r>
      <w:proofErr w:type="spellEnd"/>
    </w:p>
    <w:p w:rsidR="00284E51" w:rsidRPr="00F12B9D" w:rsidRDefault="00284E51" w:rsidP="00AA0B59">
      <w:pPr>
        <w:spacing w:after="0" w:line="240" w:lineRule="auto"/>
        <w:ind w:right="-1"/>
        <w:jc w:val="both"/>
        <w:rPr>
          <w:rFonts w:ascii="Times New Roman" w:hAnsi="Times New Roman" w:cs="Times New Roman"/>
          <w:sz w:val="28"/>
          <w:szCs w:val="28"/>
          <w:lang w:val="uk-UA"/>
        </w:rPr>
      </w:pPr>
      <w:proofErr w:type="spellStart"/>
      <w:r w:rsidRPr="00F12B9D">
        <w:rPr>
          <w:rFonts w:ascii="Times New Roman" w:hAnsi="Times New Roman" w:cs="Times New Roman"/>
          <w:sz w:val="28"/>
          <w:szCs w:val="28"/>
          <w:lang w:val="uk-UA"/>
        </w:rPr>
        <w:t>поселения</w:t>
      </w:r>
      <w:proofErr w:type="spellEnd"/>
      <w:r w:rsidRPr="00F12B9D">
        <w:rPr>
          <w:rFonts w:ascii="Times New Roman" w:hAnsi="Times New Roman" w:cs="Times New Roman"/>
          <w:sz w:val="28"/>
          <w:szCs w:val="28"/>
          <w:lang w:val="uk-UA"/>
        </w:rPr>
        <w:t xml:space="preserve"> </w:t>
      </w:r>
      <w:proofErr w:type="spellStart"/>
      <w:r w:rsidRPr="00F12B9D">
        <w:rPr>
          <w:rFonts w:ascii="Times New Roman" w:hAnsi="Times New Roman" w:cs="Times New Roman"/>
          <w:sz w:val="28"/>
          <w:szCs w:val="28"/>
          <w:lang w:val="uk-UA"/>
        </w:rPr>
        <w:t>Успенского</w:t>
      </w:r>
      <w:proofErr w:type="spellEnd"/>
      <w:r w:rsidRPr="00F12B9D">
        <w:rPr>
          <w:rFonts w:ascii="Times New Roman" w:hAnsi="Times New Roman" w:cs="Times New Roman"/>
          <w:sz w:val="28"/>
          <w:szCs w:val="28"/>
          <w:lang w:val="uk-UA"/>
        </w:rPr>
        <w:t xml:space="preserve"> </w:t>
      </w:r>
      <w:proofErr w:type="spellStart"/>
      <w:r w:rsidRPr="00F12B9D">
        <w:rPr>
          <w:rFonts w:ascii="Times New Roman" w:hAnsi="Times New Roman" w:cs="Times New Roman"/>
          <w:sz w:val="28"/>
          <w:szCs w:val="28"/>
          <w:lang w:val="uk-UA"/>
        </w:rPr>
        <w:t>района</w:t>
      </w:r>
      <w:proofErr w:type="spellEnd"/>
      <w:r w:rsidRPr="00F12B9D">
        <w:rPr>
          <w:rFonts w:ascii="Times New Roman" w:hAnsi="Times New Roman" w:cs="Times New Roman"/>
          <w:sz w:val="28"/>
          <w:szCs w:val="28"/>
          <w:lang w:val="uk-UA"/>
        </w:rPr>
        <w:t xml:space="preserve">               </w:t>
      </w:r>
      <w:r w:rsidR="00330EA5" w:rsidRPr="00F12B9D">
        <w:rPr>
          <w:rFonts w:ascii="Times New Roman" w:hAnsi="Times New Roman" w:cs="Times New Roman"/>
          <w:sz w:val="28"/>
          <w:szCs w:val="28"/>
          <w:lang w:val="uk-UA"/>
        </w:rPr>
        <w:t xml:space="preserve">                                 </w:t>
      </w:r>
      <w:r w:rsidRPr="00F12B9D">
        <w:rPr>
          <w:rFonts w:ascii="Times New Roman" w:hAnsi="Times New Roman" w:cs="Times New Roman"/>
          <w:sz w:val="28"/>
          <w:szCs w:val="28"/>
          <w:lang w:val="uk-UA"/>
        </w:rPr>
        <w:t xml:space="preserve">    </w:t>
      </w:r>
      <w:r w:rsidR="00AA0B59">
        <w:rPr>
          <w:rFonts w:ascii="Times New Roman" w:hAnsi="Times New Roman" w:cs="Times New Roman"/>
          <w:sz w:val="28"/>
          <w:szCs w:val="28"/>
          <w:lang w:val="uk-UA"/>
        </w:rPr>
        <w:t xml:space="preserve">        </w:t>
      </w:r>
      <w:r w:rsidRPr="00F12B9D">
        <w:rPr>
          <w:rFonts w:ascii="Times New Roman" w:hAnsi="Times New Roman" w:cs="Times New Roman"/>
          <w:sz w:val="28"/>
          <w:szCs w:val="28"/>
          <w:lang w:val="uk-UA"/>
        </w:rPr>
        <w:t>С.А. Гайдук</w:t>
      </w:r>
    </w:p>
    <w:p w:rsidR="003512A9" w:rsidRPr="00F12B9D" w:rsidRDefault="003512A9" w:rsidP="00AA0B59">
      <w:pPr>
        <w:spacing w:after="0" w:line="240" w:lineRule="auto"/>
        <w:ind w:right="-1"/>
        <w:jc w:val="both"/>
        <w:rPr>
          <w:rFonts w:ascii="Times New Roman" w:hAnsi="Times New Roman" w:cs="Times New Roman"/>
          <w:sz w:val="28"/>
          <w:szCs w:val="28"/>
          <w:lang w:val="uk-UA"/>
        </w:rPr>
      </w:pPr>
    </w:p>
    <w:p w:rsidR="00F12B9D" w:rsidRDefault="00F12B9D" w:rsidP="00AA0B59">
      <w:pPr>
        <w:spacing w:after="0" w:line="240" w:lineRule="auto"/>
        <w:ind w:right="-1"/>
        <w:jc w:val="both"/>
        <w:rPr>
          <w:rFonts w:ascii="Times New Roman" w:hAnsi="Times New Roman" w:cs="Times New Roman"/>
          <w:sz w:val="28"/>
          <w:szCs w:val="28"/>
        </w:rPr>
      </w:pPr>
    </w:p>
    <w:p w:rsidR="00F12B9D" w:rsidRDefault="00F12B9D"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330EA5" w:rsidRPr="000D645D" w:rsidRDefault="00330EA5" w:rsidP="00AA0B59">
      <w:pPr>
        <w:suppressAutoHyphens/>
        <w:spacing w:after="0" w:line="240" w:lineRule="auto"/>
        <w:ind w:left="4536"/>
        <w:jc w:val="both"/>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lastRenderedPageBreak/>
        <w:t>Приложение</w:t>
      </w:r>
      <w:r w:rsidRPr="00330EA5">
        <w:rPr>
          <w:rFonts w:ascii="Times New Roman" w:eastAsia="Times New Roman" w:hAnsi="Times New Roman" w:cs="Times New Roman"/>
          <w:sz w:val="28"/>
          <w:szCs w:val="28"/>
        </w:rPr>
        <w:t xml:space="preserve"> №2</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 xml:space="preserve">к постановлению администрации </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 xml:space="preserve">Убеженского сельского поселения </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Успенского района</w:t>
      </w:r>
    </w:p>
    <w:p w:rsidR="00A310E8" w:rsidRPr="000D645D" w:rsidRDefault="00A310E8" w:rsidP="00AA0B59">
      <w:pPr>
        <w:suppressAutoHyphens/>
        <w:spacing w:after="0" w:line="240" w:lineRule="auto"/>
        <w:ind w:left="4536"/>
        <w:jc w:val="both"/>
        <w:rPr>
          <w:rFonts w:ascii="Times New Roman" w:eastAsia="Times New Roman" w:hAnsi="Times New Roman" w:cs="Times New Roman"/>
          <w:sz w:val="28"/>
          <w:szCs w:val="28"/>
          <w:u w:val="single"/>
        </w:rPr>
      </w:pPr>
      <w:r w:rsidRPr="000D645D">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u w:val="single"/>
        </w:rPr>
        <w:t xml:space="preserve">  06 июля   </w:t>
      </w:r>
      <w:r w:rsidRPr="000D645D">
        <w:rPr>
          <w:rFonts w:ascii="Times New Roman" w:eastAsia="Times New Roman" w:hAnsi="Times New Roman" w:cs="Times New Roman"/>
          <w:sz w:val="28"/>
          <w:szCs w:val="28"/>
        </w:rPr>
        <w:t>2020 года № </w:t>
      </w:r>
      <w:r>
        <w:rPr>
          <w:rFonts w:ascii="Times New Roman" w:eastAsia="Times New Roman" w:hAnsi="Times New Roman" w:cs="Times New Roman"/>
          <w:sz w:val="28"/>
          <w:szCs w:val="28"/>
          <w:u w:val="single"/>
        </w:rPr>
        <w:t>30</w:t>
      </w:r>
    </w:p>
    <w:p w:rsidR="004540BE" w:rsidRPr="00330EA5" w:rsidRDefault="004540BE" w:rsidP="00AA0B59">
      <w:pPr>
        <w:spacing w:after="0" w:line="240" w:lineRule="auto"/>
        <w:ind w:firstLine="5812"/>
        <w:jc w:val="both"/>
        <w:rPr>
          <w:rFonts w:ascii="Times New Roman" w:hAnsi="Times New Roman" w:cs="Times New Roman"/>
          <w:sz w:val="28"/>
          <w:szCs w:val="28"/>
        </w:rPr>
      </w:pPr>
    </w:p>
    <w:p w:rsidR="00330EA5" w:rsidRDefault="00330EA5" w:rsidP="00AA0B59">
      <w:pPr>
        <w:spacing w:after="0" w:line="240" w:lineRule="auto"/>
        <w:jc w:val="center"/>
        <w:rPr>
          <w:rFonts w:ascii="Times New Roman" w:hAnsi="Times New Roman" w:cs="Times New Roman"/>
          <w:b/>
          <w:sz w:val="28"/>
          <w:szCs w:val="28"/>
        </w:rPr>
      </w:pPr>
    </w:p>
    <w:p w:rsidR="000507F0" w:rsidRPr="00330EA5" w:rsidRDefault="000507F0" w:rsidP="00AA0B59">
      <w:pPr>
        <w:spacing w:after="0" w:line="240" w:lineRule="auto"/>
        <w:jc w:val="center"/>
        <w:rPr>
          <w:rFonts w:ascii="Times New Roman" w:hAnsi="Times New Roman" w:cs="Times New Roman"/>
          <w:b/>
          <w:sz w:val="28"/>
          <w:szCs w:val="28"/>
        </w:rPr>
      </w:pPr>
      <w:r w:rsidRPr="00330EA5">
        <w:rPr>
          <w:rFonts w:ascii="Times New Roman" w:hAnsi="Times New Roman" w:cs="Times New Roman"/>
          <w:b/>
          <w:sz w:val="28"/>
          <w:szCs w:val="28"/>
        </w:rPr>
        <w:t>Состав конкурсной комиссии для проведения конкурса на право заключения</w:t>
      </w:r>
      <w:r w:rsidR="00330EA5">
        <w:rPr>
          <w:rFonts w:ascii="Times New Roman" w:hAnsi="Times New Roman" w:cs="Times New Roman"/>
          <w:b/>
          <w:sz w:val="28"/>
          <w:szCs w:val="28"/>
        </w:rPr>
        <w:t xml:space="preserve"> </w:t>
      </w:r>
      <w:r w:rsidRPr="00330EA5">
        <w:rPr>
          <w:rFonts w:ascii="Times New Roman" w:hAnsi="Times New Roman" w:cs="Times New Roman"/>
          <w:b/>
          <w:sz w:val="28"/>
          <w:szCs w:val="28"/>
        </w:rPr>
        <w:t xml:space="preserve">концессионного соглашения в отношении объектов </w:t>
      </w:r>
      <w:proofErr w:type="gramStart"/>
      <w:r w:rsidRPr="00330EA5">
        <w:rPr>
          <w:rFonts w:ascii="Times New Roman" w:hAnsi="Times New Roman" w:cs="Times New Roman"/>
          <w:b/>
          <w:sz w:val="28"/>
          <w:szCs w:val="28"/>
        </w:rPr>
        <w:t>имущества</w:t>
      </w:r>
      <w:r w:rsidR="009C375D" w:rsidRPr="00330EA5">
        <w:rPr>
          <w:rFonts w:ascii="Times New Roman" w:hAnsi="Times New Roman" w:cs="Times New Roman"/>
          <w:b/>
          <w:sz w:val="28"/>
          <w:szCs w:val="28"/>
        </w:rPr>
        <w:t xml:space="preserve">  </w:t>
      </w:r>
      <w:r w:rsidR="00BB0B42" w:rsidRPr="00330EA5">
        <w:rPr>
          <w:rFonts w:ascii="Times New Roman" w:hAnsi="Times New Roman" w:cs="Times New Roman"/>
          <w:b/>
          <w:sz w:val="28"/>
          <w:szCs w:val="28"/>
        </w:rPr>
        <w:t>Убеженского</w:t>
      </w:r>
      <w:proofErr w:type="gramEnd"/>
      <w:r w:rsidR="00E175A9" w:rsidRPr="00330EA5">
        <w:rPr>
          <w:rFonts w:ascii="Times New Roman" w:hAnsi="Times New Roman" w:cs="Times New Roman"/>
          <w:b/>
          <w:sz w:val="28"/>
          <w:szCs w:val="28"/>
        </w:rPr>
        <w:t xml:space="preserve"> сельского поселения </w:t>
      </w:r>
      <w:r w:rsidR="00BB0B42" w:rsidRPr="00330EA5">
        <w:rPr>
          <w:rFonts w:ascii="Times New Roman" w:hAnsi="Times New Roman" w:cs="Times New Roman"/>
          <w:b/>
          <w:sz w:val="28"/>
          <w:szCs w:val="28"/>
        </w:rPr>
        <w:t>Успенского</w:t>
      </w:r>
      <w:r w:rsidR="00B051DB" w:rsidRPr="00330EA5">
        <w:rPr>
          <w:rFonts w:ascii="Times New Roman" w:hAnsi="Times New Roman" w:cs="Times New Roman"/>
          <w:b/>
          <w:sz w:val="28"/>
          <w:szCs w:val="28"/>
        </w:rPr>
        <w:t xml:space="preserve"> района</w:t>
      </w:r>
      <w:r w:rsidR="00E175A9" w:rsidRPr="00330EA5">
        <w:rPr>
          <w:rFonts w:ascii="Times New Roman" w:hAnsi="Times New Roman" w:cs="Times New Roman"/>
          <w:sz w:val="28"/>
          <w:szCs w:val="28"/>
        </w:rPr>
        <w:t xml:space="preserve"> </w:t>
      </w:r>
    </w:p>
    <w:p w:rsidR="009C375D" w:rsidRPr="00330EA5" w:rsidRDefault="009C375D" w:rsidP="00AA0B59">
      <w:pPr>
        <w:spacing w:after="0" w:line="240" w:lineRule="auto"/>
        <w:jc w:val="both"/>
        <w:rPr>
          <w:rFonts w:ascii="Times New Roman" w:hAnsi="Times New Roman" w:cs="Times New Roman"/>
          <w:sz w:val="28"/>
          <w:szCs w:val="28"/>
        </w:rPr>
      </w:pPr>
    </w:p>
    <w:p w:rsidR="000507F0" w:rsidRPr="00330EA5" w:rsidRDefault="000507F0" w:rsidP="00AA0B59">
      <w:pPr>
        <w:spacing w:after="0" w:line="240" w:lineRule="auto"/>
        <w:jc w:val="both"/>
        <w:rPr>
          <w:rFonts w:ascii="Times New Roman" w:hAnsi="Times New Roman" w:cs="Times New Roman"/>
          <w:b/>
          <w:sz w:val="28"/>
          <w:szCs w:val="28"/>
        </w:rPr>
      </w:pPr>
      <w:r w:rsidRPr="00330EA5">
        <w:rPr>
          <w:rFonts w:ascii="Times New Roman" w:hAnsi="Times New Roman" w:cs="Times New Roman"/>
          <w:b/>
          <w:sz w:val="28"/>
          <w:szCs w:val="28"/>
        </w:rPr>
        <w:t>Председатель комиссии:</w:t>
      </w:r>
    </w:p>
    <w:p w:rsidR="009C375D" w:rsidRPr="00330EA5" w:rsidRDefault="00330EA5" w:rsidP="00AA0B59">
      <w:pPr>
        <w:spacing w:after="0" w:line="240" w:lineRule="auto"/>
        <w:ind w:firstLine="708"/>
        <w:jc w:val="both"/>
        <w:rPr>
          <w:rFonts w:ascii="Times New Roman" w:hAnsi="Times New Roman" w:cs="Times New Roman"/>
          <w:sz w:val="28"/>
          <w:szCs w:val="28"/>
        </w:rPr>
      </w:pPr>
      <w:r w:rsidRPr="00330EA5">
        <w:rPr>
          <w:rFonts w:ascii="Times New Roman" w:hAnsi="Times New Roman" w:cs="Times New Roman"/>
          <w:sz w:val="28"/>
          <w:szCs w:val="28"/>
        </w:rPr>
        <w:t xml:space="preserve">Гайдук Сергей Александрович </w:t>
      </w:r>
      <w:r w:rsidR="000507F0" w:rsidRPr="00330EA5">
        <w:rPr>
          <w:rFonts w:ascii="Times New Roman" w:hAnsi="Times New Roman" w:cs="Times New Roman"/>
          <w:sz w:val="28"/>
          <w:szCs w:val="28"/>
        </w:rPr>
        <w:t xml:space="preserve">– </w:t>
      </w:r>
      <w:r w:rsidRPr="00330EA5">
        <w:rPr>
          <w:rFonts w:ascii="Times New Roman" w:hAnsi="Times New Roman" w:cs="Times New Roman"/>
          <w:sz w:val="28"/>
          <w:szCs w:val="28"/>
        </w:rPr>
        <w:t>глава</w:t>
      </w:r>
      <w:r w:rsidR="000507F0" w:rsidRPr="00330EA5">
        <w:rPr>
          <w:rFonts w:ascii="Times New Roman" w:hAnsi="Times New Roman" w:cs="Times New Roman"/>
          <w:sz w:val="28"/>
          <w:szCs w:val="28"/>
        </w:rPr>
        <w:t xml:space="preserve"> администрации </w:t>
      </w:r>
      <w:r w:rsidRPr="00330EA5">
        <w:rPr>
          <w:rFonts w:ascii="Times New Roman" w:hAnsi="Times New Roman" w:cs="Times New Roman"/>
          <w:sz w:val="28"/>
          <w:szCs w:val="28"/>
        </w:rPr>
        <w:t xml:space="preserve">Убеженского сельского поселения </w:t>
      </w:r>
      <w:proofErr w:type="spellStart"/>
      <w:r w:rsidRPr="00330EA5">
        <w:rPr>
          <w:rFonts w:ascii="Times New Roman" w:hAnsi="Times New Roman" w:cs="Times New Roman"/>
          <w:sz w:val="28"/>
          <w:szCs w:val="28"/>
        </w:rPr>
        <w:t>Успеснкого</w:t>
      </w:r>
      <w:proofErr w:type="spellEnd"/>
      <w:r w:rsidRPr="00330EA5">
        <w:rPr>
          <w:rFonts w:ascii="Times New Roman" w:hAnsi="Times New Roman" w:cs="Times New Roman"/>
          <w:sz w:val="28"/>
          <w:szCs w:val="28"/>
        </w:rPr>
        <w:t xml:space="preserve"> района;</w:t>
      </w:r>
    </w:p>
    <w:p w:rsidR="009C375D" w:rsidRPr="00330EA5" w:rsidRDefault="009C375D" w:rsidP="00AA0B59">
      <w:pPr>
        <w:spacing w:after="0" w:line="240" w:lineRule="auto"/>
        <w:jc w:val="both"/>
        <w:rPr>
          <w:rFonts w:ascii="Times New Roman" w:hAnsi="Times New Roman" w:cs="Times New Roman"/>
          <w:sz w:val="28"/>
          <w:szCs w:val="28"/>
        </w:rPr>
      </w:pPr>
    </w:p>
    <w:p w:rsidR="000507F0" w:rsidRPr="00330EA5" w:rsidRDefault="000507F0" w:rsidP="00AA0B59">
      <w:pPr>
        <w:spacing w:after="0" w:line="240" w:lineRule="auto"/>
        <w:jc w:val="both"/>
        <w:rPr>
          <w:rFonts w:ascii="Times New Roman" w:hAnsi="Times New Roman" w:cs="Times New Roman"/>
          <w:b/>
          <w:sz w:val="28"/>
          <w:szCs w:val="28"/>
        </w:rPr>
      </w:pPr>
      <w:r w:rsidRPr="00330EA5">
        <w:rPr>
          <w:rFonts w:ascii="Times New Roman" w:hAnsi="Times New Roman" w:cs="Times New Roman"/>
          <w:b/>
          <w:sz w:val="28"/>
          <w:szCs w:val="28"/>
        </w:rPr>
        <w:t>Заместитель председателя комиссии:</w:t>
      </w:r>
    </w:p>
    <w:p w:rsidR="00330EA5" w:rsidRPr="00330EA5" w:rsidRDefault="00330EA5" w:rsidP="00AA0B59">
      <w:pPr>
        <w:spacing w:after="0" w:line="240" w:lineRule="auto"/>
        <w:ind w:firstLine="708"/>
        <w:jc w:val="both"/>
        <w:rPr>
          <w:rFonts w:ascii="Times New Roman" w:hAnsi="Times New Roman" w:cs="Times New Roman"/>
          <w:sz w:val="28"/>
          <w:szCs w:val="28"/>
        </w:rPr>
      </w:pPr>
      <w:proofErr w:type="spellStart"/>
      <w:r w:rsidRPr="00330EA5">
        <w:rPr>
          <w:rFonts w:ascii="Times New Roman" w:hAnsi="Times New Roman" w:cs="Times New Roman"/>
          <w:sz w:val="28"/>
          <w:szCs w:val="28"/>
        </w:rPr>
        <w:t>Роженко</w:t>
      </w:r>
      <w:proofErr w:type="spellEnd"/>
      <w:r w:rsidRPr="00330EA5">
        <w:rPr>
          <w:rFonts w:ascii="Times New Roman" w:hAnsi="Times New Roman" w:cs="Times New Roman"/>
          <w:sz w:val="28"/>
          <w:szCs w:val="28"/>
        </w:rPr>
        <w:t xml:space="preserve"> Михаил Викторович – главный специалист администрации Убеженского сельского поселения </w:t>
      </w:r>
      <w:proofErr w:type="spellStart"/>
      <w:r w:rsidRPr="00330EA5">
        <w:rPr>
          <w:rFonts w:ascii="Times New Roman" w:hAnsi="Times New Roman" w:cs="Times New Roman"/>
          <w:sz w:val="28"/>
          <w:szCs w:val="28"/>
        </w:rPr>
        <w:t>Успеснкого</w:t>
      </w:r>
      <w:proofErr w:type="spellEnd"/>
      <w:r w:rsidRPr="00330EA5">
        <w:rPr>
          <w:rFonts w:ascii="Times New Roman" w:hAnsi="Times New Roman" w:cs="Times New Roman"/>
          <w:sz w:val="28"/>
          <w:szCs w:val="28"/>
        </w:rPr>
        <w:t xml:space="preserve"> района;</w:t>
      </w:r>
    </w:p>
    <w:p w:rsidR="009C375D" w:rsidRPr="00330EA5" w:rsidRDefault="009C375D" w:rsidP="00AA0B59">
      <w:pPr>
        <w:spacing w:after="0" w:line="240" w:lineRule="auto"/>
        <w:jc w:val="both"/>
        <w:rPr>
          <w:rFonts w:ascii="Times New Roman" w:hAnsi="Times New Roman" w:cs="Times New Roman"/>
          <w:sz w:val="28"/>
          <w:szCs w:val="28"/>
        </w:rPr>
      </w:pPr>
    </w:p>
    <w:p w:rsidR="000507F0" w:rsidRPr="00330EA5" w:rsidRDefault="000507F0" w:rsidP="00AA0B59">
      <w:pPr>
        <w:spacing w:after="0" w:line="240" w:lineRule="auto"/>
        <w:jc w:val="both"/>
        <w:rPr>
          <w:rFonts w:ascii="Times New Roman" w:hAnsi="Times New Roman" w:cs="Times New Roman"/>
          <w:b/>
          <w:sz w:val="28"/>
          <w:szCs w:val="28"/>
        </w:rPr>
      </w:pPr>
      <w:r w:rsidRPr="00330EA5">
        <w:rPr>
          <w:rFonts w:ascii="Times New Roman" w:hAnsi="Times New Roman" w:cs="Times New Roman"/>
          <w:b/>
          <w:sz w:val="28"/>
          <w:szCs w:val="28"/>
        </w:rPr>
        <w:t>Секретарь комиссии:</w:t>
      </w:r>
    </w:p>
    <w:p w:rsidR="00330EA5" w:rsidRPr="00330EA5" w:rsidRDefault="00330EA5" w:rsidP="00AA0B59">
      <w:pPr>
        <w:spacing w:after="0" w:line="240" w:lineRule="auto"/>
        <w:ind w:firstLine="708"/>
        <w:jc w:val="both"/>
        <w:rPr>
          <w:rFonts w:ascii="Times New Roman" w:hAnsi="Times New Roman" w:cs="Times New Roman"/>
          <w:sz w:val="28"/>
          <w:szCs w:val="28"/>
        </w:rPr>
      </w:pPr>
      <w:r w:rsidRPr="00330EA5">
        <w:rPr>
          <w:rFonts w:ascii="Times New Roman" w:hAnsi="Times New Roman" w:cs="Times New Roman"/>
          <w:sz w:val="28"/>
          <w:szCs w:val="28"/>
        </w:rPr>
        <w:t>Касьянова Юлия Викторовна</w:t>
      </w:r>
      <w:r w:rsidR="000507F0" w:rsidRPr="00330EA5">
        <w:rPr>
          <w:rFonts w:ascii="Times New Roman" w:hAnsi="Times New Roman" w:cs="Times New Roman"/>
          <w:sz w:val="28"/>
          <w:szCs w:val="28"/>
        </w:rPr>
        <w:t xml:space="preserve">- ведущий специалист </w:t>
      </w:r>
      <w:r w:rsidRPr="00330EA5">
        <w:rPr>
          <w:rFonts w:ascii="Times New Roman" w:hAnsi="Times New Roman" w:cs="Times New Roman"/>
          <w:sz w:val="28"/>
          <w:szCs w:val="28"/>
        </w:rPr>
        <w:t xml:space="preserve">администрации Убеженского сельского поселения </w:t>
      </w:r>
      <w:proofErr w:type="spellStart"/>
      <w:r w:rsidRPr="00330EA5">
        <w:rPr>
          <w:rFonts w:ascii="Times New Roman" w:hAnsi="Times New Roman" w:cs="Times New Roman"/>
          <w:sz w:val="28"/>
          <w:szCs w:val="28"/>
        </w:rPr>
        <w:t>Успеснкого</w:t>
      </w:r>
      <w:proofErr w:type="spellEnd"/>
      <w:r w:rsidRPr="00330EA5">
        <w:rPr>
          <w:rFonts w:ascii="Times New Roman" w:hAnsi="Times New Roman" w:cs="Times New Roman"/>
          <w:sz w:val="28"/>
          <w:szCs w:val="28"/>
        </w:rPr>
        <w:t xml:space="preserve"> района;</w:t>
      </w:r>
    </w:p>
    <w:p w:rsidR="009C375D" w:rsidRPr="00330EA5" w:rsidRDefault="009C375D" w:rsidP="00AA0B59">
      <w:pPr>
        <w:spacing w:after="0" w:line="240" w:lineRule="auto"/>
        <w:ind w:firstLine="708"/>
        <w:jc w:val="both"/>
        <w:rPr>
          <w:rFonts w:ascii="Times New Roman" w:hAnsi="Times New Roman" w:cs="Times New Roman"/>
          <w:sz w:val="28"/>
          <w:szCs w:val="28"/>
        </w:rPr>
      </w:pPr>
    </w:p>
    <w:p w:rsidR="000507F0" w:rsidRPr="00330EA5" w:rsidRDefault="000507F0" w:rsidP="00AA0B59">
      <w:pPr>
        <w:spacing w:after="0" w:line="240" w:lineRule="auto"/>
        <w:jc w:val="both"/>
        <w:rPr>
          <w:rFonts w:ascii="Times New Roman" w:hAnsi="Times New Roman" w:cs="Times New Roman"/>
          <w:b/>
          <w:sz w:val="28"/>
          <w:szCs w:val="28"/>
        </w:rPr>
      </w:pPr>
      <w:r w:rsidRPr="00330EA5">
        <w:rPr>
          <w:rFonts w:ascii="Times New Roman" w:hAnsi="Times New Roman" w:cs="Times New Roman"/>
          <w:b/>
          <w:sz w:val="28"/>
          <w:szCs w:val="28"/>
        </w:rPr>
        <w:t>Члены комиссии:</w:t>
      </w:r>
    </w:p>
    <w:p w:rsidR="000507F0" w:rsidRPr="00330EA5" w:rsidRDefault="000507F0" w:rsidP="00AA0B59">
      <w:pPr>
        <w:spacing w:after="0" w:line="240" w:lineRule="auto"/>
        <w:jc w:val="both"/>
        <w:rPr>
          <w:rFonts w:ascii="Times New Roman" w:hAnsi="Times New Roman" w:cs="Times New Roman"/>
          <w:sz w:val="28"/>
          <w:szCs w:val="28"/>
        </w:rPr>
      </w:pPr>
      <w:r w:rsidRPr="00330EA5">
        <w:rPr>
          <w:rFonts w:ascii="Times New Roman" w:hAnsi="Times New Roman" w:cs="Times New Roman"/>
          <w:sz w:val="28"/>
          <w:szCs w:val="28"/>
        </w:rPr>
        <w:t xml:space="preserve">1. </w:t>
      </w:r>
      <w:r w:rsidR="00330EA5" w:rsidRPr="00330EA5">
        <w:rPr>
          <w:rFonts w:ascii="Times New Roman" w:hAnsi="Times New Roman" w:cs="Times New Roman"/>
          <w:sz w:val="28"/>
          <w:szCs w:val="28"/>
        </w:rPr>
        <w:t>Козыренко Оксана Васильевна;</w:t>
      </w:r>
    </w:p>
    <w:p w:rsidR="000507F0" w:rsidRPr="00330EA5" w:rsidRDefault="000507F0" w:rsidP="00AA0B59">
      <w:pPr>
        <w:spacing w:after="0" w:line="240" w:lineRule="auto"/>
        <w:jc w:val="both"/>
        <w:rPr>
          <w:rFonts w:ascii="Times New Roman" w:hAnsi="Times New Roman" w:cs="Times New Roman"/>
          <w:sz w:val="28"/>
          <w:szCs w:val="28"/>
        </w:rPr>
      </w:pPr>
      <w:r w:rsidRPr="00330EA5">
        <w:rPr>
          <w:rFonts w:ascii="Times New Roman" w:hAnsi="Times New Roman" w:cs="Times New Roman"/>
          <w:sz w:val="28"/>
          <w:szCs w:val="28"/>
        </w:rPr>
        <w:t xml:space="preserve">2. </w:t>
      </w:r>
      <w:proofErr w:type="spellStart"/>
      <w:r w:rsidR="00330EA5" w:rsidRPr="00330EA5">
        <w:rPr>
          <w:rFonts w:ascii="Times New Roman" w:hAnsi="Times New Roman" w:cs="Times New Roman"/>
          <w:sz w:val="28"/>
          <w:szCs w:val="28"/>
        </w:rPr>
        <w:t>Турулина</w:t>
      </w:r>
      <w:proofErr w:type="spellEnd"/>
      <w:r w:rsidR="00330EA5" w:rsidRPr="00330EA5">
        <w:rPr>
          <w:rFonts w:ascii="Times New Roman" w:hAnsi="Times New Roman" w:cs="Times New Roman"/>
          <w:sz w:val="28"/>
          <w:szCs w:val="28"/>
        </w:rPr>
        <w:t xml:space="preserve"> Нина Григорьевна.</w:t>
      </w:r>
    </w:p>
    <w:p w:rsidR="009C375D" w:rsidRPr="00330EA5" w:rsidRDefault="009C375D" w:rsidP="00AA0B59">
      <w:pPr>
        <w:spacing w:after="0" w:line="240" w:lineRule="auto"/>
        <w:jc w:val="both"/>
        <w:rPr>
          <w:rFonts w:ascii="Times New Roman" w:hAnsi="Times New Roman" w:cs="Times New Roman"/>
          <w:sz w:val="28"/>
          <w:szCs w:val="28"/>
        </w:rPr>
      </w:pPr>
    </w:p>
    <w:p w:rsidR="003B20D5" w:rsidRPr="00330EA5" w:rsidRDefault="003B20D5" w:rsidP="00AA0B59">
      <w:pPr>
        <w:spacing w:after="0" w:line="240" w:lineRule="auto"/>
        <w:ind w:firstLine="6237"/>
        <w:jc w:val="both"/>
        <w:rPr>
          <w:rFonts w:ascii="Times New Roman" w:hAnsi="Times New Roman" w:cs="Times New Roman"/>
          <w:sz w:val="28"/>
          <w:szCs w:val="28"/>
        </w:rPr>
      </w:pPr>
    </w:p>
    <w:p w:rsidR="00284E51" w:rsidRPr="00330EA5" w:rsidRDefault="00284E51" w:rsidP="00AA0B59">
      <w:pPr>
        <w:spacing w:after="0" w:line="240" w:lineRule="auto"/>
        <w:jc w:val="both"/>
        <w:rPr>
          <w:rFonts w:ascii="Times New Roman" w:hAnsi="Times New Roman" w:cs="Times New Roman"/>
          <w:sz w:val="28"/>
          <w:szCs w:val="28"/>
        </w:rPr>
      </w:pPr>
    </w:p>
    <w:p w:rsidR="00330EA5" w:rsidRPr="00330EA5" w:rsidRDefault="00330EA5" w:rsidP="00AA0B59">
      <w:pPr>
        <w:spacing w:after="0" w:line="240" w:lineRule="auto"/>
        <w:jc w:val="both"/>
        <w:rPr>
          <w:rFonts w:ascii="Times New Roman" w:hAnsi="Times New Roman" w:cs="Times New Roman"/>
          <w:sz w:val="28"/>
          <w:szCs w:val="28"/>
          <w:lang w:val="uk-UA"/>
        </w:rPr>
      </w:pPr>
      <w:r w:rsidRPr="00330EA5">
        <w:rPr>
          <w:rFonts w:ascii="Times New Roman" w:hAnsi="Times New Roman" w:cs="Times New Roman"/>
          <w:sz w:val="28"/>
          <w:szCs w:val="28"/>
          <w:lang w:val="uk-UA"/>
        </w:rPr>
        <w:t xml:space="preserve">Глава Убеженского </w:t>
      </w:r>
      <w:proofErr w:type="spellStart"/>
      <w:r w:rsidRPr="00330EA5">
        <w:rPr>
          <w:rFonts w:ascii="Times New Roman" w:hAnsi="Times New Roman" w:cs="Times New Roman"/>
          <w:sz w:val="28"/>
          <w:szCs w:val="28"/>
          <w:lang w:val="uk-UA"/>
        </w:rPr>
        <w:t>сельского</w:t>
      </w:r>
      <w:proofErr w:type="spellEnd"/>
    </w:p>
    <w:p w:rsidR="00330EA5" w:rsidRPr="00330EA5" w:rsidRDefault="00330EA5" w:rsidP="00AA0B59">
      <w:pPr>
        <w:spacing w:after="0" w:line="240" w:lineRule="auto"/>
        <w:jc w:val="both"/>
        <w:rPr>
          <w:rFonts w:ascii="Times New Roman" w:hAnsi="Times New Roman" w:cs="Times New Roman"/>
          <w:sz w:val="28"/>
          <w:szCs w:val="28"/>
          <w:lang w:val="uk-UA"/>
        </w:rPr>
      </w:pPr>
      <w:proofErr w:type="spellStart"/>
      <w:r w:rsidRPr="00330EA5">
        <w:rPr>
          <w:rFonts w:ascii="Times New Roman" w:hAnsi="Times New Roman" w:cs="Times New Roman"/>
          <w:sz w:val="28"/>
          <w:szCs w:val="28"/>
          <w:lang w:val="uk-UA"/>
        </w:rPr>
        <w:t>поселения</w:t>
      </w:r>
      <w:proofErr w:type="spellEnd"/>
      <w:r w:rsidRPr="00330EA5">
        <w:rPr>
          <w:rFonts w:ascii="Times New Roman" w:hAnsi="Times New Roman" w:cs="Times New Roman"/>
          <w:sz w:val="28"/>
          <w:szCs w:val="28"/>
          <w:lang w:val="uk-UA"/>
        </w:rPr>
        <w:t xml:space="preserve"> </w:t>
      </w:r>
      <w:proofErr w:type="spellStart"/>
      <w:r w:rsidRPr="00330EA5">
        <w:rPr>
          <w:rFonts w:ascii="Times New Roman" w:hAnsi="Times New Roman" w:cs="Times New Roman"/>
          <w:sz w:val="28"/>
          <w:szCs w:val="28"/>
          <w:lang w:val="uk-UA"/>
        </w:rPr>
        <w:t>Успенского</w:t>
      </w:r>
      <w:proofErr w:type="spellEnd"/>
      <w:r w:rsidRPr="00330EA5">
        <w:rPr>
          <w:rFonts w:ascii="Times New Roman" w:hAnsi="Times New Roman" w:cs="Times New Roman"/>
          <w:sz w:val="28"/>
          <w:szCs w:val="28"/>
          <w:lang w:val="uk-UA"/>
        </w:rPr>
        <w:t xml:space="preserve"> </w:t>
      </w:r>
      <w:proofErr w:type="spellStart"/>
      <w:r w:rsidRPr="00330EA5">
        <w:rPr>
          <w:rFonts w:ascii="Times New Roman" w:hAnsi="Times New Roman" w:cs="Times New Roman"/>
          <w:sz w:val="28"/>
          <w:szCs w:val="28"/>
          <w:lang w:val="uk-UA"/>
        </w:rPr>
        <w:t>района</w:t>
      </w:r>
      <w:proofErr w:type="spellEnd"/>
      <w:r w:rsidRPr="00330E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0EA5">
        <w:rPr>
          <w:rFonts w:ascii="Times New Roman" w:hAnsi="Times New Roman" w:cs="Times New Roman"/>
          <w:sz w:val="28"/>
          <w:szCs w:val="28"/>
          <w:lang w:val="uk-UA"/>
        </w:rPr>
        <w:t>С.А. Гайдук</w:t>
      </w:r>
    </w:p>
    <w:p w:rsidR="00284E51" w:rsidRPr="00330EA5" w:rsidRDefault="00284E51" w:rsidP="00AA0B59">
      <w:pPr>
        <w:spacing w:after="0" w:line="240" w:lineRule="auto"/>
        <w:ind w:firstLine="6237"/>
        <w:jc w:val="both"/>
        <w:rPr>
          <w:rFonts w:ascii="Times New Roman" w:hAnsi="Times New Roman" w:cs="Times New Roman"/>
          <w:sz w:val="28"/>
          <w:szCs w:val="28"/>
          <w:lang w:val="uk-UA"/>
        </w:rPr>
      </w:pPr>
    </w:p>
    <w:p w:rsidR="00284E51" w:rsidRPr="00330EA5" w:rsidRDefault="00284E51" w:rsidP="00AA0B59">
      <w:pPr>
        <w:spacing w:after="0" w:line="240" w:lineRule="auto"/>
        <w:ind w:firstLine="6237"/>
        <w:jc w:val="both"/>
        <w:rPr>
          <w:rFonts w:ascii="Times New Roman" w:hAnsi="Times New Roman" w:cs="Times New Roman"/>
          <w:sz w:val="28"/>
          <w:szCs w:val="28"/>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ind w:firstLine="6237"/>
        <w:jc w:val="both"/>
        <w:rPr>
          <w:rFonts w:ascii="Times New Roman" w:hAnsi="Times New Roman" w:cs="Times New Roman"/>
          <w:sz w:val="24"/>
          <w:szCs w:val="24"/>
        </w:rPr>
      </w:pPr>
    </w:p>
    <w:p w:rsidR="00330EA5" w:rsidRDefault="00330EA5"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330EA5" w:rsidRDefault="00330EA5" w:rsidP="00AA0B59">
      <w:pPr>
        <w:spacing w:after="0" w:line="240" w:lineRule="auto"/>
        <w:ind w:firstLine="6237"/>
        <w:jc w:val="both"/>
        <w:rPr>
          <w:rFonts w:ascii="Times New Roman" w:hAnsi="Times New Roman" w:cs="Times New Roman"/>
          <w:sz w:val="24"/>
          <w:szCs w:val="24"/>
        </w:rPr>
      </w:pPr>
    </w:p>
    <w:p w:rsidR="00330EA5" w:rsidRPr="000D645D" w:rsidRDefault="00330EA5" w:rsidP="00AA0B59">
      <w:pPr>
        <w:suppressAutoHyphens/>
        <w:spacing w:after="0" w:line="240" w:lineRule="auto"/>
        <w:ind w:left="4536"/>
        <w:jc w:val="both"/>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№3</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 xml:space="preserve">к постановлению администрации </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 xml:space="preserve">Убеженского сельского поселения </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Успенского района</w:t>
      </w:r>
    </w:p>
    <w:p w:rsidR="00A310E8" w:rsidRPr="000D645D" w:rsidRDefault="00A310E8" w:rsidP="00AA0B59">
      <w:pPr>
        <w:suppressAutoHyphens/>
        <w:spacing w:after="0" w:line="240" w:lineRule="auto"/>
        <w:ind w:left="4536"/>
        <w:jc w:val="both"/>
        <w:rPr>
          <w:rFonts w:ascii="Times New Roman" w:eastAsia="Times New Roman" w:hAnsi="Times New Roman" w:cs="Times New Roman"/>
          <w:sz w:val="28"/>
          <w:szCs w:val="28"/>
          <w:u w:val="single"/>
        </w:rPr>
      </w:pPr>
      <w:r w:rsidRPr="000D645D">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u w:val="single"/>
        </w:rPr>
        <w:t xml:space="preserve">  06 июля   </w:t>
      </w:r>
      <w:r w:rsidRPr="000D645D">
        <w:rPr>
          <w:rFonts w:ascii="Times New Roman" w:eastAsia="Times New Roman" w:hAnsi="Times New Roman" w:cs="Times New Roman"/>
          <w:sz w:val="28"/>
          <w:szCs w:val="28"/>
        </w:rPr>
        <w:t>2020 года № </w:t>
      </w:r>
      <w:r>
        <w:rPr>
          <w:rFonts w:ascii="Times New Roman" w:eastAsia="Times New Roman" w:hAnsi="Times New Roman" w:cs="Times New Roman"/>
          <w:sz w:val="28"/>
          <w:szCs w:val="28"/>
          <w:u w:val="single"/>
        </w:rPr>
        <w:t>30</w:t>
      </w:r>
    </w:p>
    <w:p w:rsidR="009C375D" w:rsidRPr="0067290B" w:rsidRDefault="009C375D" w:rsidP="00AA0B59">
      <w:pPr>
        <w:spacing w:after="0" w:line="240" w:lineRule="auto"/>
        <w:jc w:val="center"/>
        <w:rPr>
          <w:rFonts w:ascii="Times New Roman" w:hAnsi="Times New Roman" w:cs="Times New Roman"/>
          <w:b/>
          <w:sz w:val="24"/>
          <w:szCs w:val="24"/>
        </w:rPr>
      </w:pPr>
    </w:p>
    <w:p w:rsidR="000507F0" w:rsidRPr="00330EA5" w:rsidRDefault="000507F0" w:rsidP="00AA0B59">
      <w:pPr>
        <w:spacing w:after="0" w:line="240" w:lineRule="auto"/>
        <w:jc w:val="center"/>
        <w:rPr>
          <w:rFonts w:ascii="Times New Roman" w:hAnsi="Times New Roman" w:cs="Times New Roman"/>
          <w:b/>
          <w:sz w:val="28"/>
          <w:szCs w:val="28"/>
        </w:rPr>
      </w:pPr>
      <w:r w:rsidRPr="00330EA5">
        <w:rPr>
          <w:rFonts w:ascii="Times New Roman" w:hAnsi="Times New Roman" w:cs="Times New Roman"/>
          <w:b/>
          <w:sz w:val="28"/>
          <w:szCs w:val="28"/>
        </w:rPr>
        <w:t>Состав комиссии по рассмотрению предложений о заключении концессионного</w:t>
      </w:r>
      <w:r w:rsidR="00330EA5">
        <w:rPr>
          <w:rFonts w:ascii="Times New Roman" w:hAnsi="Times New Roman" w:cs="Times New Roman"/>
          <w:b/>
          <w:sz w:val="28"/>
          <w:szCs w:val="28"/>
        </w:rPr>
        <w:t xml:space="preserve"> </w:t>
      </w:r>
      <w:r w:rsidRPr="00330EA5">
        <w:rPr>
          <w:rFonts w:ascii="Times New Roman" w:hAnsi="Times New Roman" w:cs="Times New Roman"/>
          <w:b/>
          <w:sz w:val="28"/>
          <w:szCs w:val="28"/>
        </w:rPr>
        <w:t xml:space="preserve">соглашения (инициатив) в отношении объектов имущества </w:t>
      </w:r>
      <w:r w:rsidR="00BB0B42" w:rsidRPr="00330EA5">
        <w:rPr>
          <w:rFonts w:ascii="Times New Roman" w:hAnsi="Times New Roman" w:cs="Times New Roman"/>
          <w:b/>
          <w:sz w:val="28"/>
          <w:szCs w:val="28"/>
        </w:rPr>
        <w:t>Убеженского</w:t>
      </w:r>
      <w:r w:rsidR="00E175A9" w:rsidRPr="00330EA5">
        <w:rPr>
          <w:rFonts w:ascii="Times New Roman" w:hAnsi="Times New Roman" w:cs="Times New Roman"/>
          <w:b/>
          <w:sz w:val="28"/>
          <w:szCs w:val="28"/>
        </w:rPr>
        <w:t xml:space="preserve"> сельского поселения </w:t>
      </w:r>
      <w:r w:rsidR="00BB0B42" w:rsidRPr="00330EA5">
        <w:rPr>
          <w:rFonts w:ascii="Times New Roman" w:hAnsi="Times New Roman" w:cs="Times New Roman"/>
          <w:b/>
          <w:sz w:val="28"/>
          <w:szCs w:val="28"/>
        </w:rPr>
        <w:t>Успенского</w:t>
      </w:r>
      <w:r w:rsidR="00B051DB" w:rsidRPr="00330EA5">
        <w:rPr>
          <w:rFonts w:ascii="Times New Roman" w:hAnsi="Times New Roman" w:cs="Times New Roman"/>
          <w:b/>
          <w:sz w:val="28"/>
          <w:szCs w:val="28"/>
        </w:rPr>
        <w:t xml:space="preserve"> района</w:t>
      </w:r>
      <w:r w:rsidRPr="00330EA5">
        <w:rPr>
          <w:rFonts w:ascii="Times New Roman" w:hAnsi="Times New Roman" w:cs="Times New Roman"/>
          <w:b/>
          <w:sz w:val="28"/>
          <w:szCs w:val="28"/>
        </w:rPr>
        <w:t xml:space="preserve"> (</w:t>
      </w:r>
      <w:proofErr w:type="spellStart"/>
      <w:proofErr w:type="gramStart"/>
      <w:r w:rsidRPr="00330EA5">
        <w:rPr>
          <w:rFonts w:ascii="Times New Roman" w:hAnsi="Times New Roman" w:cs="Times New Roman"/>
          <w:b/>
          <w:sz w:val="28"/>
          <w:szCs w:val="28"/>
        </w:rPr>
        <w:t>орган,уполномоченный</w:t>
      </w:r>
      <w:proofErr w:type="spellEnd"/>
      <w:proofErr w:type="gramEnd"/>
      <w:r w:rsidRPr="00330EA5">
        <w:rPr>
          <w:rFonts w:ascii="Times New Roman" w:hAnsi="Times New Roman" w:cs="Times New Roman"/>
          <w:b/>
          <w:sz w:val="28"/>
          <w:szCs w:val="28"/>
        </w:rPr>
        <w:t xml:space="preserve"> на рассмотрение предложений о заключении</w:t>
      </w:r>
      <w:r w:rsidR="00284E51" w:rsidRPr="00330EA5">
        <w:rPr>
          <w:rFonts w:ascii="Times New Roman" w:hAnsi="Times New Roman" w:cs="Times New Roman"/>
          <w:b/>
          <w:sz w:val="28"/>
          <w:szCs w:val="28"/>
        </w:rPr>
        <w:t xml:space="preserve"> </w:t>
      </w:r>
      <w:r w:rsidRPr="00330EA5">
        <w:rPr>
          <w:rFonts w:ascii="Times New Roman" w:hAnsi="Times New Roman" w:cs="Times New Roman"/>
          <w:b/>
          <w:sz w:val="28"/>
          <w:szCs w:val="28"/>
        </w:rPr>
        <w:t>концессионного соглашения)</w:t>
      </w:r>
    </w:p>
    <w:p w:rsidR="009C375D" w:rsidRPr="00330EA5" w:rsidRDefault="009C375D" w:rsidP="00AA0B59">
      <w:pPr>
        <w:spacing w:after="0" w:line="240" w:lineRule="auto"/>
        <w:jc w:val="both"/>
        <w:rPr>
          <w:rFonts w:ascii="Times New Roman" w:hAnsi="Times New Roman" w:cs="Times New Roman"/>
          <w:sz w:val="28"/>
          <w:szCs w:val="28"/>
        </w:rPr>
      </w:pPr>
    </w:p>
    <w:p w:rsidR="00330EA5" w:rsidRPr="00330EA5" w:rsidRDefault="00330EA5" w:rsidP="00AA0B59">
      <w:pPr>
        <w:spacing w:after="0" w:line="240" w:lineRule="auto"/>
        <w:jc w:val="both"/>
        <w:rPr>
          <w:rFonts w:ascii="Times New Roman" w:hAnsi="Times New Roman" w:cs="Times New Roman"/>
          <w:b/>
          <w:sz w:val="28"/>
          <w:szCs w:val="28"/>
        </w:rPr>
      </w:pPr>
      <w:r w:rsidRPr="00330EA5">
        <w:rPr>
          <w:rFonts w:ascii="Times New Roman" w:hAnsi="Times New Roman" w:cs="Times New Roman"/>
          <w:b/>
          <w:sz w:val="28"/>
          <w:szCs w:val="28"/>
        </w:rPr>
        <w:t>Председатель комиссии:</w:t>
      </w:r>
    </w:p>
    <w:p w:rsidR="00330EA5" w:rsidRPr="00330EA5" w:rsidRDefault="00330EA5" w:rsidP="00AA0B59">
      <w:pPr>
        <w:spacing w:after="0" w:line="240" w:lineRule="auto"/>
        <w:ind w:firstLine="708"/>
        <w:jc w:val="both"/>
        <w:rPr>
          <w:rFonts w:ascii="Times New Roman" w:hAnsi="Times New Roman" w:cs="Times New Roman"/>
          <w:sz w:val="28"/>
          <w:szCs w:val="28"/>
        </w:rPr>
      </w:pPr>
      <w:r w:rsidRPr="00330EA5">
        <w:rPr>
          <w:rFonts w:ascii="Times New Roman" w:hAnsi="Times New Roman" w:cs="Times New Roman"/>
          <w:sz w:val="28"/>
          <w:szCs w:val="28"/>
        </w:rPr>
        <w:t xml:space="preserve">Гайдук Сергей Александрович – глава администрации Убеженского сельского поселения </w:t>
      </w:r>
      <w:proofErr w:type="spellStart"/>
      <w:r w:rsidRPr="00330EA5">
        <w:rPr>
          <w:rFonts w:ascii="Times New Roman" w:hAnsi="Times New Roman" w:cs="Times New Roman"/>
          <w:sz w:val="28"/>
          <w:szCs w:val="28"/>
        </w:rPr>
        <w:t>Успеснкого</w:t>
      </w:r>
      <w:proofErr w:type="spellEnd"/>
      <w:r w:rsidRPr="00330EA5">
        <w:rPr>
          <w:rFonts w:ascii="Times New Roman" w:hAnsi="Times New Roman" w:cs="Times New Roman"/>
          <w:sz w:val="28"/>
          <w:szCs w:val="28"/>
        </w:rPr>
        <w:t xml:space="preserve"> района;</w:t>
      </w:r>
    </w:p>
    <w:p w:rsidR="00330EA5" w:rsidRPr="00330EA5" w:rsidRDefault="00330EA5" w:rsidP="00AA0B59">
      <w:pPr>
        <w:spacing w:after="0" w:line="240" w:lineRule="auto"/>
        <w:jc w:val="both"/>
        <w:rPr>
          <w:rFonts w:ascii="Times New Roman" w:hAnsi="Times New Roman" w:cs="Times New Roman"/>
          <w:sz w:val="28"/>
          <w:szCs w:val="28"/>
        </w:rPr>
      </w:pPr>
    </w:p>
    <w:p w:rsidR="00330EA5" w:rsidRPr="00330EA5" w:rsidRDefault="00330EA5" w:rsidP="00AA0B59">
      <w:pPr>
        <w:spacing w:after="0" w:line="240" w:lineRule="auto"/>
        <w:jc w:val="both"/>
        <w:rPr>
          <w:rFonts w:ascii="Times New Roman" w:hAnsi="Times New Roman" w:cs="Times New Roman"/>
          <w:b/>
          <w:sz w:val="28"/>
          <w:szCs w:val="28"/>
        </w:rPr>
      </w:pPr>
      <w:r w:rsidRPr="00330EA5">
        <w:rPr>
          <w:rFonts w:ascii="Times New Roman" w:hAnsi="Times New Roman" w:cs="Times New Roman"/>
          <w:b/>
          <w:sz w:val="28"/>
          <w:szCs w:val="28"/>
        </w:rPr>
        <w:t>Заместитель председателя комиссии:</w:t>
      </w:r>
    </w:p>
    <w:p w:rsidR="00330EA5" w:rsidRPr="00330EA5" w:rsidRDefault="00330EA5" w:rsidP="00AA0B59">
      <w:pPr>
        <w:spacing w:after="0" w:line="240" w:lineRule="auto"/>
        <w:ind w:firstLine="708"/>
        <w:jc w:val="both"/>
        <w:rPr>
          <w:rFonts w:ascii="Times New Roman" w:hAnsi="Times New Roman" w:cs="Times New Roman"/>
          <w:sz w:val="28"/>
          <w:szCs w:val="28"/>
        </w:rPr>
      </w:pPr>
      <w:proofErr w:type="spellStart"/>
      <w:r w:rsidRPr="00330EA5">
        <w:rPr>
          <w:rFonts w:ascii="Times New Roman" w:hAnsi="Times New Roman" w:cs="Times New Roman"/>
          <w:sz w:val="28"/>
          <w:szCs w:val="28"/>
        </w:rPr>
        <w:t>Роженко</w:t>
      </w:r>
      <w:proofErr w:type="spellEnd"/>
      <w:r w:rsidRPr="00330EA5">
        <w:rPr>
          <w:rFonts w:ascii="Times New Roman" w:hAnsi="Times New Roman" w:cs="Times New Roman"/>
          <w:sz w:val="28"/>
          <w:szCs w:val="28"/>
        </w:rPr>
        <w:t xml:space="preserve"> Михаил Викторович – главный специалист администрации Убеженского сельского поселения </w:t>
      </w:r>
      <w:proofErr w:type="spellStart"/>
      <w:r w:rsidRPr="00330EA5">
        <w:rPr>
          <w:rFonts w:ascii="Times New Roman" w:hAnsi="Times New Roman" w:cs="Times New Roman"/>
          <w:sz w:val="28"/>
          <w:szCs w:val="28"/>
        </w:rPr>
        <w:t>Успеснкого</w:t>
      </w:r>
      <w:proofErr w:type="spellEnd"/>
      <w:r w:rsidRPr="00330EA5">
        <w:rPr>
          <w:rFonts w:ascii="Times New Roman" w:hAnsi="Times New Roman" w:cs="Times New Roman"/>
          <w:sz w:val="28"/>
          <w:szCs w:val="28"/>
        </w:rPr>
        <w:t xml:space="preserve"> района;</w:t>
      </w:r>
    </w:p>
    <w:p w:rsidR="00330EA5" w:rsidRPr="00330EA5" w:rsidRDefault="00330EA5" w:rsidP="00AA0B59">
      <w:pPr>
        <w:spacing w:after="0" w:line="240" w:lineRule="auto"/>
        <w:jc w:val="both"/>
        <w:rPr>
          <w:rFonts w:ascii="Times New Roman" w:hAnsi="Times New Roman" w:cs="Times New Roman"/>
          <w:sz w:val="28"/>
          <w:szCs w:val="28"/>
        </w:rPr>
      </w:pPr>
    </w:p>
    <w:p w:rsidR="00330EA5" w:rsidRPr="00330EA5" w:rsidRDefault="00330EA5" w:rsidP="00AA0B59">
      <w:pPr>
        <w:spacing w:after="0" w:line="240" w:lineRule="auto"/>
        <w:jc w:val="both"/>
        <w:rPr>
          <w:rFonts w:ascii="Times New Roman" w:hAnsi="Times New Roman" w:cs="Times New Roman"/>
          <w:b/>
          <w:sz w:val="28"/>
          <w:szCs w:val="28"/>
        </w:rPr>
      </w:pPr>
      <w:r w:rsidRPr="00330EA5">
        <w:rPr>
          <w:rFonts w:ascii="Times New Roman" w:hAnsi="Times New Roman" w:cs="Times New Roman"/>
          <w:b/>
          <w:sz w:val="28"/>
          <w:szCs w:val="28"/>
        </w:rPr>
        <w:t>Секретарь комиссии:</w:t>
      </w:r>
    </w:p>
    <w:p w:rsidR="00330EA5" w:rsidRPr="00330EA5" w:rsidRDefault="00330EA5" w:rsidP="00AA0B59">
      <w:pPr>
        <w:spacing w:after="0" w:line="240" w:lineRule="auto"/>
        <w:ind w:firstLine="708"/>
        <w:jc w:val="both"/>
        <w:rPr>
          <w:rFonts w:ascii="Times New Roman" w:hAnsi="Times New Roman" w:cs="Times New Roman"/>
          <w:sz w:val="28"/>
          <w:szCs w:val="28"/>
        </w:rPr>
      </w:pPr>
      <w:r w:rsidRPr="00330EA5">
        <w:rPr>
          <w:rFonts w:ascii="Times New Roman" w:hAnsi="Times New Roman" w:cs="Times New Roman"/>
          <w:sz w:val="28"/>
          <w:szCs w:val="28"/>
        </w:rPr>
        <w:t xml:space="preserve">Касьянова Юлия Викторовна- ведущий специалист администрации Убеженского сельского поселения </w:t>
      </w:r>
      <w:proofErr w:type="spellStart"/>
      <w:r w:rsidRPr="00330EA5">
        <w:rPr>
          <w:rFonts w:ascii="Times New Roman" w:hAnsi="Times New Roman" w:cs="Times New Roman"/>
          <w:sz w:val="28"/>
          <w:szCs w:val="28"/>
        </w:rPr>
        <w:t>Успеснкого</w:t>
      </w:r>
      <w:proofErr w:type="spellEnd"/>
      <w:r w:rsidRPr="00330EA5">
        <w:rPr>
          <w:rFonts w:ascii="Times New Roman" w:hAnsi="Times New Roman" w:cs="Times New Roman"/>
          <w:sz w:val="28"/>
          <w:szCs w:val="28"/>
        </w:rPr>
        <w:t xml:space="preserve"> района;</w:t>
      </w:r>
    </w:p>
    <w:p w:rsidR="00330EA5" w:rsidRPr="00330EA5" w:rsidRDefault="00330EA5" w:rsidP="00AA0B59">
      <w:pPr>
        <w:spacing w:after="0" w:line="240" w:lineRule="auto"/>
        <w:ind w:firstLine="708"/>
        <w:jc w:val="both"/>
        <w:rPr>
          <w:rFonts w:ascii="Times New Roman" w:hAnsi="Times New Roman" w:cs="Times New Roman"/>
          <w:sz w:val="28"/>
          <w:szCs w:val="28"/>
        </w:rPr>
      </w:pPr>
    </w:p>
    <w:p w:rsidR="00330EA5" w:rsidRPr="00330EA5" w:rsidRDefault="00330EA5" w:rsidP="00AA0B59">
      <w:pPr>
        <w:spacing w:after="0" w:line="240" w:lineRule="auto"/>
        <w:jc w:val="both"/>
        <w:rPr>
          <w:rFonts w:ascii="Times New Roman" w:hAnsi="Times New Roman" w:cs="Times New Roman"/>
          <w:b/>
          <w:sz w:val="28"/>
          <w:szCs w:val="28"/>
        </w:rPr>
      </w:pPr>
      <w:r w:rsidRPr="00330EA5">
        <w:rPr>
          <w:rFonts w:ascii="Times New Roman" w:hAnsi="Times New Roman" w:cs="Times New Roman"/>
          <w:b/>
          <w:sz w:val="28"/>
          <w:szCs w:val="28"/>
        </w:rPr>
        <w:t>Члены комиссии:</w:t>
      </w:r>
    </w:p>
    <w:p w:rsidR="00330EA5" w:rsidRPr="00330EA5" w:rsidRDefault="00330EA5" w:rsidP="00AA0B59">
      <w:pPr>
        <w:spacing w:after="0" w:line="240" w:lineRule="auto"/>
        <w:jc w:val="both"/>
        <w:rPr>
          <w:rFonts w:ascii="Times New Roman" w:hAnsi="Times New Roman" w:cs="Times New Roman"/>
          <w:sz w:val="28"/>
          <w:szCs w:val="28"/>
        </w:rPr>
      </w:pPr>
      <w:r w:rsidRPr="00330EA5">
        <w:rPr>
          <w:rFonts w:ascii="Times New Roman" w:hAnsi="Times New Roman" w:cs="Times New Roman"/>
          <w:sz w:val="28"/>
          <w:szCs w:val="28"/>
        </w:rPr>
        <w:t>1. Козыренко Оксана Васильевна;</w:t>
      </w:r>
    </w:p>
    <w:p w:rsidR="00330EA5" w:rsidRPr="00330EA5" w:rsidRDefault="00330EA5" w:rsidP="00AA0B59">
      <w:pPr>
        <w:spacing w:after="0" w:line="240" w:lineRule="auto"/>
        <w:jc w:val="both"/>
        <w:rPr>
          <w:rFonts w:ascii="Times New Roman" w:hAnsi="Times New Roman" w:cs="Times New Roman"/>
          <w:sz w:val="28"/>
          <w:szCs w:val="28"/>
        </w:rPr>
      </w:pPr>
      <w:r w:rsidRPr="00330EA5">
        <w:rPr>
          <w:rFonts w:ascii="Times New Roman" w:hAnsi="Times New Roman" w:cs="Times New Roman"/>
          <w:sz w:val="28"/>
          <w:szCs w:val="28"/>
        </w:rPr>
        <w:t xml:space="preserve">2. </w:t>
      </w:r>
      <w:proofErr w:type="spellStart"/>
      <w:r w:rsidRPr="00330EA5">
        <w:rPr>
          <w:rFonts w:ascii="Times New Roman" w:hAnsi="Times New Roman" w:cs="Times New Roman"/>
          <w:sz w:val="28"/>
          <w:szCs w:val="28"/>
        </w:rPr>
        <w:t>Турулина</w:t>
      </w:r>
      <w:proofErr w:type="spellEnd"/>
      <w:r w:rsidRPr="00330EA5">
        <w:rPr>
          <w:rFonts w:ascii="Times New Roman" w:hAnsi="Times New Roman" w:cs="Times New Roman"/>
          <w:sz w:val="28"/>
          <w:szCs w:val="28"/>
        </w:rPr>
        <w:t xml:space="preserve"> Нина Григорьевна.</w:t>
      </w:r>
    </w:p>
    <w:p w:rsidR="009E25FB" w:rsidRPr="0067290B" w:rsidRDefault="009E25FB" w:rsidP="00AA0B59">
      <w:pPr>
        <w:spacing w:after="0" w:line="240" w:lineRule="auto"/>
        <w:jc w:val="both"/>
        <w:rPr>
          <w:rFonts w:ascii="Times New Roman" w:hAnsi="Times New Roman" w:cs="Times New Roman"/>
          <w:sz w:val="24"/>
          <w:szCs w:val="24"/>
        </w:rPr>
      </w:pPr>
    </w:p>
    <w:p w:rsidR="005A6BE1" w:rsidRPr="0067290B" w:rsidRDefault="005A6BE1" w:rsidP="00AA0B59">
      <w:pPr>
        <w:spacing w:after="0" w:line="240" w:lineRule="auto"/>
        <w:ind w:firstLine="6237"/>
        <w:jc w:val="both"/>
        <w:rPr>
          <w:rFonts w:ascii="Times New Roman" w:hAnsi="Times New Roman" w:cs="Times New Roman"/>
          <w:sz w:val="24"/>
          <w:szCs w:val="24"/>
        </w:rPr>
      </w:pPr>
    </w:p>
    <w:p w:rsidR="00772992" w:rsidRPr="0067290B" w:rsidRDefault="00772992" w:rsidP="00AA0B59">
      <w:pPr>
        <w:spacing w:after="0" w:line="240" w:lineRule="auto"/>
        <w:ind w:firstLine="6237"/>
        <w:jc w:val="both"/>
        <w:rPr>
          <w:rFonts w:ascii="Times New Roman" w:hAnsi="Times New Roman" w:cs="Times New Roman"/>
          <w:sz w:val="24"/>
          <w:szCs w:val="24"/>
        </w:rPr>
      </w:pPr>
    </w:p>
    <w:p w:rsidR="00330EA5" w:rsidRPr="00330EA5" w:rsidRDefault="00330EA5" w:rsidP="00AA0B59">
      <w:pPr>
        <w:spacing w:after="0" w:line="240" w:lineRule="auto"/>
        <w:jc w:val="both"/>
        <w:rPr>
          <w:rFonts w:ascii="Times New Roman" w:hAnsi="Times New Roman" w:cs="Times New Roman"/>
          <w:sz w:val="28"/>
          <w:szCs w:val="28"/>
          <w:lang w:val="uk-UA"/>
        </w:rPr>
      </w:pPr>
      <w:r w:rsidRPr="00330EA5">
        <w:rPr>
          <w:rFonts w:ascii="Times New Roman" w:hAnsi="Times New Roman" w:cs="Times New Roman"/>
          <w:sz w:val="28"/>
          <w:szCs w:val="28"/>
          <w:lang w:val="uk-UA"/>
        </w:rPr>
        <w:t xml:space="preserve">Глава Убеженского </w:t>
      </w:r>
      <w:proofErr w:type="spellStart"/>
      <w:r w:rsidRPr="00330EA5">
        <w:rPr>
          <w:rFonts w:ascii="Times New Roman" w:hAnsi="Times New Roman" w:cs="Times New Roman"/>
          <w:sz w:val="28"/>
          <w:szCs w:val="28"/>
          <w:lang w:val="uk-UA"/>
        </w:rPr>
        <w:t>сельского</w:t>
      </w:r>
      <w:proofErr w:type="spellEnd"/>
    </w:p>
    <w:p w:rsidR="00330EA5" w:rsidRPr="00330EA5" w:rsidRDefault="00330EA5" w:rsidP="00AA0B59">
      <w:pPr>
        <w:spacing w:after="0" w:line="240" w:lineRule="auto"/>
        <w:jc w:val="both"/>
        <w:rPr>
          <w:rFonts w:ascii="Times New Roman" w:hAnsi="Times New Roman" w:cs="Times New Roman"/>
          <w:sz w:val="28"/>
          <w:szCs w:val="28"/>
          <w:lang w:val="uk-UA"/>
        </w:rPr>
      </w:pPr>
      <w:proofErr w:type="spellStart"/>
      <w:r w:rsidRPr="00330EA5">
        <w:rPr>
          <w:rFonts w:ascii="Times New Roman" w:hAnsi="Times New Roman" w:cs="Times New Roman"/>
          <w:sz w:val="28"/>
          <w:szCs w:val="28"/>
          <w:lang w:val="uk-UA"/>
        </w:rPr>
        <w:t>поселения</w:t>
      </w:r>
      <w:proofErr w:type="spellEnd"/>
      <w:r w:rsidRPr="00330EA5">
        <w:rPr>
          <w:rFonts w:ascii="Times New Roman" w:hAnsi="Times New Roman" w:cs="Times New Roman"/>
          <w:sz w:val="28"/>
          <w:szCs w:val="28"/>
          <w:lang w:val="uk-UA"/>
        </w:rPr>
        <w:t xml:space="preserve"> </w:t>
      </w:r>
      <w:proofErr w:type="spellStart"/>
      <w:r w:rsidRPr="00330EA5">
        <w:rPr>
          <w:rFonts w:ascii="Times New Roman" w:hAnsi="Times New Roman" w:cs="Times New Roman"/>
          <w:sz w:val="28"/>
          <w:szCs w:val="28"/>
          <w:lang w:val="uk-UA"/>
        </w:rPr>
        <w:t>Успенского</w:t>
      </w:r>
      <w:proofErr w:type="spellEnd"/>
      <w:r w:rsidRPr="00330EA5">
        <w:rPr>
          <w:rFonts w:ascii="Times New Roman" w:hAnsi="Times New Roman" w:cs="Times New Roman"/>
          <w:sz w:val="28"/>
          <w:szCs w:val="28"/>
          <w:lang w:val="uk-UA"/>
        </w:rPr>
        <w:t xml:space="preserve"> </w:t>
      </w:r>
      <w:proofErr w:type="spellStart"/>
      <w:r w:rsidRPr="00330EA5">
        <w:rPr>
          <w:rFonts w:ascii="Times New Roman" w:hAnsi="Times New Roman" w:cs="Times New Roman"/>
          <w:sz w:val="28"/>
          <w:szCs w:val="28"/>
          <w:lang w:val="uk-UA"/>
        </w:rPr>
        <w:t>района</w:t>
      </w:r>
      <w:proofErr w:type="spellEnd"/>
      <w:r w:rsidRPr="00330E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0EA5">
        <w:rPr>
          <w:rFonts w:ascii="Times New Roman" w:hAnsi="Times New Roman" w:cs="Times New Roman"/>
          <w:sz w:val="28"/>
          <w:szCs w:val="28"/>
          <w:lang w:val="uk-UA"/>
        </w:rPr>
        <w:t>С.А. Гайдук</w:t>
      </w:r>
    </w:p>
    <w:p w:rsidR="00772992" w:rsidRPr="00330EA5" w:rsidRDefault="00772992" w:rsidP="00AA0B59">
      <w:pPr>
        <w:spacing w:after="0" w:line="240" w:lineRule="auto"/>
        <w:ind w:firstLine="6237"/>
        <w:jc w:val="both"/>
        <w:rPr>
          <w:rFonts w:ascii="Times New Roman" w:hAnsi="Times New Roman" w:cs="Times New Roman"/>
          <w:sz w:val="24"/>
          <w:szCs w:val="24"/>
          <w:lang w:val="uk-UA"/>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ind w:firstLine="6237"/>
        <w:jc w:val="both"/>
        <w:rPr>
          <w:rFonts w:ascii="Times New Roman" w:hAnsi="Times New Roman" w:cs="Times New Roman"/>
          <w:sz w:val="24"/>
          <w:szCs w:val="24"/>
        </w:rPr>
      </w:pPr>
    </w:p>
    <w:p w:rsidR="00284E51" w:rsidRDefault="00284E51"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AA0B59" w:rsidRDefault="00AA0B59" w:rsidP="00AA0B59">
      <w:pPr>
        <w:spacing w:after="0" w:line="240" w:lineRule="auto"/>
        <w:jc w:val="both"/>
        <w:rPr>
          <w:rFonts w:ascii="Times New Roman" w:hAnsi="Times New Roman" w:cs="Times New Roman"/>
          <w:sz w:val="24"/>
          <w:szCs w:val="24"/>
        </w:rPr>
      </w:pPr>
    </w:p>
    <w:p w:rsidR="00330EA5" w:rsidRDefault="00330EA5" w:rsidP="00AA0B59">
      <w:pPr>
        <w:spacing w:after="0" w:line="240" w:lineRule="auto"/>
        <w:jc w:val="both"/>
        <w:rPr>
          <w:rFonts w:ascii="Times New Roman" w:hAnsi="Times New Roman" w:cs="Times New Roman"/>
          <w:sz w:val="24"/>
          <w:szCs w:val="24"/>
        </w:rPr>
      </w:pPr>
    </w:p>
    <w:p w:rsidR="00330EA5" w:rsidRPr="000D645D" w:rsidRDefault="00330EA5" w:rsidP="00AA0B59">
      <w:pPr>
        <w:suppressAutoHyphens/>
        <w:spacing w:after="0" w:line="240" w:lineRule="auto"/>
        <w:ind w:left="4536"/>
        <w:jc w:val="both"/>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№4</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 xml:space="preserve">к постановлению администрации </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 xml:space="preserve">Убеженского сельского поселения </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Успенского района</w:t>
      </w:r>
    </w:p>
    <w:p w:rsidR="00A310E8" w:rsidRPr="000D645D" w:rsidRDefault="00A310E8" w:rsidP="00AA0B59">
      <w:pPr>
        <w:suppressAutoHyphens/>
        <w:spacing w:after="0" w:line="240" w:lineRule="auto"/>
        <w:ind w:left="4536"/>
        <w:jc w:val="both"/>
        <w:rPr>
          <w:rFonts w:ascii="Times New Roman" w:eastAsia="Times New Roman" w:hAnsi="Times New Roman" w:cs="Times New Roman"/>
          <w:sz w:val="28"/>
          <w:szCs w:val="28"/>
          <w:u w:val="single"/>
        </w:rPr>
      </w:pPr>
      <w:r w:rsidRPr="000D645D">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u w:val="single"/>
        </w:rPr>
        <w:t xml:space="preserve">  06 июля   </w:t>
      </w:r>
      <w:r w:rsidRPr="000D645D">
        <w:rPr>
          <w:rFonts w:ascii="Times New Roman" w:eastAsia="Times New Roman" w:hAnsi="Times New Roman" w:cs="Times New Roman"/>
          <w:sz w:val="28"/>
          <w:szCs w:val="28"/>
        </w:rPr>
        <w:t>2020 года № </w:t>
      </w:r>
      <w:r>
        <w:rPr>
          <w:rFonts w:ascii="Times New Roman" w:eastAsia="Times New Roman" w:hAnsi="Times New Roman" w:cs="Times New Roman"/>
          <w:sz w:val="28"/>
          <w:szCs w:val="28"/>
          <w:u w:val="single"/>
        </w:rPr>
        <w:t>30</w:t>
      </w:r>
    </w:p>
    <w:p w:rsidR="005A6BE1" w:rsidRPr="0067290B" w:rsidRDefault="005A6BE1" w:rsidP="00AA0B59">
      <w:pPr>
        <w:spacing w:after="0" w:line="240" w:lineRule="auto"/>
        <w:jc w:val="center"/>
        <w:rPr>
          <w:rFonts w:ascii="Times New Roman" w:hAnsi="Times New Roman" w:cs="Times New Roman"/>
          <w:b/>
          <w:sz w:val="24"/>
          <w:szCs w:val="24"/>
        </w:rPr>
      </w:pPr>
    </w:p>
    <w:p w:rsidR="009E25FB" w:rsidRPr="00330EA5" w:rsidRDefault="009E25FB" w:rsidP="00AA0B59">
      <w:pPr>
        <w:spacing w:after="0" w:line="240" w:lineRule="auto"/>
        <w:jc w:val="center"/>
        <w:rPr>
          <w:rFonts w:ascii="Times New Roman" w:hAnsi="Times New Roman" w:cs="Times New Roman"/>
          <w:b/>
          <w:sz w:val="28"/>
          <w:szCs w:val="28"/>
        </w:rPr>
      </w:pPr>
      <w:r w:rsidRPr="00330EA5">
        <w:rPr>
          <w:rFonts w:ascii="Times New Roman" w:hAnsi="Times New Roman" w:cs="Times New Roman"/>
          <w:b/>
          <w:sz w:val="28"/>
          <w:szCs w:val="28"/>
        </w:rPr>
        <w:t>ПЕРЕЧЕНЬ</w:t>
      </w:r>
    </w:p>
    <w:p w:rsidR="009E25FB" w:rsidRPr="00330EA5" w:rsidRDefault="009E25FB" w:rsidP="00AA0B59">
      <w:pPr>
        <w:spacing w:after="0" w:line="240" w:lineRule="auto"/>
        <w:jc w:val="center"/>
        <w:rPr>
          <w:rFonts w:ascii="Times New Roman" w:hAnsi="Times New Roman" w:cs="Times New Roman"/>
          <w:b/>
          <w:sz w:val="28"/>
          <w:szCs w:val="28"/>
        </w:rPr>
      </w:pPr>
      <w:r w:rsidRPr="00330EA5">
        <w:rPr>
          <w:rFonts w:ascii="Times New Roman" w:hAnsi="Times New Roman" w:cs="Times New Roman"/>
          <w:b/>
          <w:sz w:val="28"/>
          <w:szCs w:val="28"/>
        </w:rPr>
        <w:t xml:space="preserve">объектов, в отношении которых планируется заключение концессионных соглашений на территории </w:t>
      </w:r>
      <w:r w:rsidR="00BB0B42" w:rsidRPr="00330EA5">
        <w:rPr>
          <w:rFonts w:ascii="Times New Roman" w:hAnsi="Times New Roman" w:cs="Times New Roman"/>
          <w:b/>
          <w:sz w:val="28"/>
          <w:szCs w:val="28"/>
        </w:rPr>
        <w:t>Убеженского</w:t>
      </w:r>
      <w:r w:rsidR="00E175A9" w:rsidRPr="00330EA5">
        <w:rPr>
          <w:rFonts w:ascii="Times New Roman" w:hAnsi="Times New Roman" w:cs="Times New Roman"/>
          <w:b/>
          <w:sz w:val="28"/>
          <w:szCs w:val="28"/>
        </w:rPr>
        <w:t xml:space="preserve"> сельского поселения </w:t>
      </w:r>
      <w:r w:rsidR="00BB0B42" w:rsidRPr="00330EA5">
        <w:rPr>
          <w:rFonts w:ascii="Times New Roman" w:hAnsi="Times New Roman" w:cs="Times New Roman"/>
          <w:b/>
          <w:sz w:val="28"/>
          <w:szCs w:val="28"/>
        </w:rPr>
        <w:t>Успенского</w:t>
      </w:r>
      <w:r w:rsidR="00B051DB" w:rsidRPr="00330EA5">
        <w:rPr>
          <w:rFonts w:ascii="Times New Roman" w:hAnsi="Times New Roman" w:cs="Times New Roman"/>
          <w:b/>
          <w:sz w:val="28"/>
          <w:szCs w:val="28"/>
        </w:rPr>
        <w:t xml:space="preserve"> района</w:t>
      </w:r>
      <w:r w:rsidRPr="00330EA5">
        <w:rPr>
          <w:rFonts w:ascii="Times New Roman" w:hAnsi="Times New Roman" w:cs="Times New Roman"/>
          <w:b/>
          <w:sz w:val="28"/>
          <w:szCs w:val="28"/>
        </w:rPr>
        <w:t xml:space="preserve"> </w:t>
      </w:r>
    </w:p>
    <w:p w:rsidR="005A6BE1" w:rsidRPr="00330EA5" w:rsidRDefault="005A6BE1" w:rsidP="00AA0B59">
      <w:pPr>
        <w:spacing w:after="0" w:line="240" w:lineRule="auto"/>
        <w:jc w:val="center"/>
        <w:rPr>
          <w:rFonts w:ascii="Times New Roman" w:hAnsi="Times New Roman" w:cs="Times New Roman"/>
          <w:b/>
          <w:sz w:val="28"/>
          <w:szCs w:val="28"/>
        </w:rPr>
      </w:pPr>
    </w:p>
    <w:p w:rsidR="005A6BE1" w:rsidRPr="00330EA5" w:rsidRDefault="005A6BE1" w:rsidP="00AA0B59">
      <w:pPr>
        <w:spacing w:after="0" w:line="240" w:lineRule="auto"/>
        <w:jc w:val="center"/>
        <w:rPr>
          <w:rFonts w:ascii="Times New Roman" w:hAnsi="Times New Roman" w:cs="Times New Roman"/>
          <w:b/>
          <w:sz w:val="28"/>
          <w:szCs w:val="28"/>
        </w:rPr>
      </w:pPr>
    </w:p>
    <w:tbl>
      <w:tblPr>
        <w:tblStyle w:val="a5"/>
        <w:tblW w:w="9855" w:type="dxa"/>
        <w:tblLayout w:type="fixed"/>
        <w:tblLook w:val="04A0" w:firstRow="1" w:lastRow="0" w:firstColumn="1" w:lastColumn="0" w:noHBand="0" w:noVBand="1"/>
      </w:tblPr>
      <w:tblGrid>
        <w:gridCol w:w="406"/>
        <w:gridCol w:w="1120"/>
        <w:gridCol w:w="1134"/>
        <w:gridCol w:w="1311"/>
        <w:gridCol w:w="1197"/>
        <w:gridCol w:w="1191"/>
        <w:gridCol w:w="1191"/>
        <w:gridCol w:w="1159"/>
        <w:gridCol w:w="1146"/>
      </w:tblGrid>
      <w:tr w:rsidR="00EF1C86" w:rsidRPr="00330EA5" w:rsidTr="00330EA5">
        <w:tc>
          <w:tcPr>
            <w:tcW w:w="406" w:type="dxa"/>
          </w:tcPr>
          <w:p w:rsidR="00EF1C86" w:rsidRPr="00330EA5" w:rsidRDefault="00EF1C86" w:rsidP="00AA0B59">
            <w:pPr>
              <w:jc w:val="center"/>
              <w:rPr>
                <w:rFonts w:ascii="Times New Roman" w:hAnsi="Times New Roman" w:cs="Times New Roman"/>
                <w:b/>
                <w:sz w:val="28"/>
                <w:szCs w:val="28"/>
              </w:rPr>
            </w:pPr>
            <w:r w:rsidRPr="00330EA5">
              <w:rPr>
                <w:rFonts w:ascii="Times New Roman" w:hAnsi="Times New Roman" w:cs="Times New Roman"/>
                <w:sz w:val="28"/>
                <w:szCs w:val="28"/>
              </w:rPr>
              <w:t>№ п/п</w:t>
            </w:r>
          </w:p>
        </w:tc>
        <w:tc>
          <w:tcPr>
            <w:tcW w:w="1120" w:type="dxa"/>
          </w:tcPr>
          <w:p w:rsidR="00EF1C86" w:rsidRPr="00330EA5" w:rsidRDefault="00EF1C86" w:rsidP="00AA0B59">
            <w:pPr>
              <w:jc w:val="center"/>
              <w:rPr>
                <w:rFonts w:ascii="Times New Roman" w:hAnsi="Times New Roman" w:cs="Times New Roman"/>
                <w:b/>
                <w:sz w:val="28"/>
                <w:szCs w:val="28"/>
              </w:rPr>
            </w:pPr>
            <w:r w:rsidRPr="00330EA5">
              <w:rPr>
                <w:rFonts w:ascii="Times New Roman" w:hAnsi="Times New Roman" w:cs="Times New Roman"/>
                <w:sz w:val="28"/>
                <w:szCs w:val="28"/>
              </w:rPr>
              <w:t>Наиме</w:t>
            </w:r>
            <w:r w:rsidR="00C357AA" w:rsidRPr="00330EA5">
              <w:rPr>
                <w:rFonts w:ascii="Times New Roman" w:hAnsi="Times New Roman" w:cs="Times New Roman"/>
                <w:sz w:val="28"/>
                <w:szCs w:val="28"/>
              </w:rPr>
              <w:softHyphen/>
            </w:r>
            <w:r w:rsidRPr="00330EA5">
              <w:rPr>
                <w:rFonts w:ascii="Times New Roman" w:hAnsi="Times New Roman" w:cs="Times New Roman"/>
                <w:sz w:val="28"/>
                <w:szCs w:val="28"/>
              </w:rPr>
              <w:t>нование объекта</w:t>
            </w:r>
          </w:p>
        </w:tc>
        <w:tc>
          <w:tcPr>
            <w:tcW w:w="1134" w:type="dxa"/>
          </w:tcPr>
          <w:p w:rsidR="00EF1C86" w:rsidRPr="00330EA5" w:rsidRDefault="00EF1C86" w:rsidP="00AA0B59">
            <w:pPr>
              <w:jc w:val="center"/>
              <w:rPr>
                <w:rFonts w:ascii="Times New Roman" w:hAnsi="Times New Roman" w:cs="Times New Roman"/>
                <w:b/>
                <w:sz w:val="28"/>
                <w:szCs w:val="28"/>
              </w:rPr>
            </w:pPr>
            <w:r w:rsidRPr="00330EA5">
              <w:rPr>
                <w:rFonts w:ascii="Times New Roman" w:hAnsi="Times New Roman" w:cs="Times New Roman"/>
                <w:sz w:val="28"/>
                <w:szCs w:val="28"/>
              </w:rPr>
              <w:t>Место расположения объекта</w:t>
            </w:r>
          </w:p>
        </w:tc>
        <w:tc>
          <w:tcPr>
            <w:tcW w:w="1311" w:type="dxa"/>
          </w:tcPr>
          <w:p w:rsidR="00EF1C86" w:rsidRPr="00330EA5" w:rsidRDefault="00EF1C86" w:rsidP="00AA0B59">
            <w:pPr>
              <w:jc w:val="center"/>
              <w:rPr>
                <w:rFonts w:ascii="Times New Roman" w:hAnsi="Times New Roman" w:cs="Times New Roman"/>
                <w:b/>
                <w:sz w:val="28"/>
                <w:szCs w:val="28"/>
              </w:rPr>
            </w:pPr>
            <w:r w:rsidRPr="00330EA5">
              <w:rPr>
                <w:rFonts w:ascii="Times New Roman" w:hAnsi="Times New Roman" w:cs="Times New Roman"/>
                <w:sz w:val="28"/>
                <w:szCs w:val="28"/>
              </w:rPr>
              <w:t>Сфера использования объекта</w:t>
            </w:r>
          </w:p>
        </w:tc>
        <w:tc>
          <w:tcPr>
            <w:tcW w:w="1197" w:type="dxa"/>
          </w:tcPr>
          <w:p w:rsidR="00EF1C86" w:rsidRPr="00330EA5" w:rsidRDefault="00EF1C86" w:rsidP="00AA0B59">
            <w:pPr>
              <w:jc w:val="center"/>
              <w:rPr>
                <w:rFonts w:ascii="Times New Roman" w:hAnsi="Times New Roman" w:cs="Times New Roman"/>
                <w:b/>
                <w:sz w:val="28"/>
                <w:szCs w:val="28"/>
              </w:rPr>
            </w:pPr>
            <w:r w:rsidRPr="00330EA5">
              <w:rPr>
                <w:rFonts w:ascii="Times New Roman" w:hAnsi="Times New Roman" w:cs="Times New Roman"/>
                <w:sz w:val="28"/>
                <w:szCs w:val="28"/>
              </w:rPr>
              <w:t xml:space="preserve">Основные </w:t>
            </w:r>
            <w:proofErr w:type="spellStart"/>
            <w:r w:rsidRPr="00330EA5">
              <w:rPr>
                <w:rFonts w:ascii="Times New Roman" w:hAnsi="Times New Roman" w:cs="Times New Roman"/>
                <w:sz w:val="28"/>
                <w:szCs w:val="28"/>
              </w:rPr>
              <w:t>Технико</w:t>
            </w:r>
            <w:proofErr w:type="spellEnd"/>
            <w:r w:rsidRPr="00330EA5">
              <w:rPr>
                <w:rFonts w:ascii="Times New Roman" w:hAnsi="Times New Roman" w:cs="Times New Roman"/>
                <w:sz w:val="28"/>
                <w:szCs w:val="28"/>
              </w:rPr>
              <w:t xml:space="preserve"> </w:t>
            </w:r>
            <w:proofErr w:type="spellStart"/>
            <w:r w:rsidRPr="00330EA5">
              <w:rPr>
                <w:rFonts w:ascii="Times New Roman" w:hAnsi="Times New Roman" w:cs="Times New Roman"/>
                <w:sz w:val="28"/>
                <w:szCs w:val="28"/>
              </w:rPr>
              <w:t>экономичес</w:t>
            </w:r>
            <w:proofErr w:type="spellEnd"/>
            <w:r w:rsidRPr="00330EA5">
              <w:rPr>
                <w:rFonts w:ascii="Times New Roman" w:hAnsi="Times New Roman" w:cs="Times New Roman"/>
                <w:sz w:val="28"/>
                <w:szCs w:val="28"/>
              </w:rPr>
              <w:t xml:space="preserve">-кие </w:t>
            </w:r>
            <w:proofErr w:type="spellStart"/>
            <w:r w:rsidRPr="00330EA5">
              <w:rPr>
                <w:rFonts w:ascii="Times New Roman" w:hAnsi="Times New Roman" w:cs="Times New Roman"/>
                <w:sz w:val="28"/>
                <w:szCs w:val="28"/>
              </w:rPr>
              <w:t>Характерис</w:t>
            </w:r>
            <w:proofErr w:type="spellEnd"/>
            <w:r w:rsidRPr="00330EA5">
              <w:rPr>
                <w:rFonts w:ascii="Times New Roman" w:hAnsi="Times New Roman" w:cs="Times New Roman"/>
                <w:sz w:val="28"/>
                <w:szCs w:val="28"/>
              </w:rPr>
              <w:t>-тики объекта</w:t>
            </w:r>
          </w:p>
        </w:tc>
        <w:tc>
          <w:tcPr>
            <w:tcW w:w="1191" w:type="dxa"/>
          </w:tcPr>
          <w:p w:rsidR="00EF1C86" w:rsidRPr="00330EA5" w:rsidRDefault="00EF1C86" w:rsidP="00AA0B59">
            <w:pPr>
              <w:jc w:val="center"/>
              <w:rPr>
                <w:rFonts w:ascii="Times New Roman" w:hAnsi="Times New Roman" w:cs="Times New Roman"/>
                <w:b/>
                <w:sz w:val="28"/>
                <w:szCs w:val="28"/>
              </w:rPr>
            </w:pPr>
            <w:r w:rsidRPr="00330EA5">
              <w:rPr>
                <w:rFonts w:ascii="Times New Roman" w:hAnsi="Times New Roman" w:cs="Times New Roman"/>
                <w:sz w:val="28"/>
                <w:szCs w:val="28"/>
              </w:rPr>
              <w:t xml:space="preserve">Планируемый срок действия </w:t>
            </w:r>
            <w:proofErr w:type="spellStart"/>
            <w:r w:rsidRPr="00330EA5">
              <w:rPr>
                <w:rFonts w:ascii="Times New Roman" w:hAnsi="Times New Roman" w:cs="Times New Roman"/>
                <w:sz w:val="28"/>
                <w:szCs w:val="28"/>
              </w:rPr>
              <w:t>концессион-ного</w:t>
            </w:r>
            <w:proofErr w:type="spellEnd"/>
            <w:r w:rsidRPr="00330EA5">
              <w:rPr>
                <w:rFonts w:ascii="Times New Roman" w:hAnsi="Times New Roman" w:cs="Times New Roman"/>
                <w:sz w:val="28"/>
                <w:szCs w:val="28"/>
              </w:rPr>
              <w:t xml:space="preserve"> соглашения</w:t>
            </w:r>
          </w:p>
        </w:tc>
        <w:tc>
          <w:tcPr>
            <w:tcW w:w="1191" w:type="dxa"/>
          </w:tcPr>
          <w:p w:rsidR="00EF1C86" w:rsidRPr="00330EA5" w:rsidRDefault="00EF1C86" w:rsidP="00AA0B59">
            <w:pPr>
              <w:jc w:val="center"/>
              <w:rPr>
                <w:rFonts w:ascii="Times New Roman" w:hAnsi="Times New Roman" w:cs="Times New Roman"/>
                <w:b/>
                <w:sz w:val="28"/>
                <w:szCs w:val="28"/>
              </w:rPr>
            </w:pPr>
            <w:r w:rsidRPr="00330EA5">
              <w:rPr>
                <w:rFonts w:ascii="Times New Roman" w:hAnsi="Times New Roman" w:cs="Times New Roman"/>
                <w:sz w:val="28"/>
                <w:szCs w:val="28"/>
              </w:rPr>
              <w:t xml:space="preserve">Тип планируемых работ в рамках </w:t>
            </w:r>
            <w:proofErr w:type="spellStart"/>
            <w:r w:rsidRPr="00330EA5">
              <w:rPr>
                <w:rFonts w:ascii="Times New Roman" w:hAnsi="Times New Roman" w:cs="Times New Roman"/>
                <w:sz w:val="28"/>
                <w:szCs w:val="28"/>
              </w:rPr>
              <w:t>концессион-ного</w:t>
            </w:r>
            <w:proofErr w:type="spellEnd"/>
            <w:r w:rsidRPr="00330EA5">
              <w:rPr>
                <w:rFonts w:ascii="Times New Roman" w:hAnsi="Times New Roman" w:cs="Times New Roman"/>
                <w:sz w:val="28"/>
                <w:szCs w:val="28"/>
              </w:rPr>
              <w:t xml:space="preserve"> соглашения</w:t>
            </w:r>
          </w:p>
        </w:tc>
        <w:tc>
          <w:tcPr>
            <w:tcW w:w="1159" w:type="dxa"/>
          </w:tcPr>
          <w:p w:rsidR="00EF1C86" w:rsidRPr="00330EA5" w:rsidRDefault="00EF1C86" w:rsidP="00AA0B59">
            <w:pPr>
              <w:jc w:val="center"/>
              <w:rPr>
                <w:rFonts w:ascii="Times New Roman" w:hAnsi="Times New Roman" w:cs="Times New Roman"/>
                <w:b/>
                <w:sz w:val="28"/>
                <w:szCs w:val="28"/>
              </w:rPr>
            </w:pPr>
            <w:r w:rsidRPr="00330EA5">
              <w:rPr>
                <w:rFonts w:ascii="Times New Roman" w:hAnsi="Times New Roman" w:cs="Times New Roman"/>
                <w:sz w:val="28"/>
                <w:szCs w:val="28"/>
              </w:rPr>
              <w:t>Предв</w:t>
            </w:r>
            <w:r w:rsidR="00A310E8">
              <w:rPr>
                <w:rFonts w:ascii="Times New Roman" w:hAnsi="Times New Roman" w:cs="Times New Roman"/>
                <w:sz w:val="28"/>
                <w:szCs w:val="28"/>
              </w:rPr>
              <w:t>ари-тельная стоимость строитель</w:t>
            </w:r>
            <w:r w:rsidRPr="00330EA5">
              <w:rPr>
                <w:rFonts w:ascii="Times New Roman" w:hAnsi="Times New Roman" w:cs="Times New Roman"/>
                <w:sz w:val="28"/>
                <w:szCs w:val="28"/>
              </w:rPr>
              <w:t xml:space="preserve">ства </w:t>
            </w:r>
            <w:proofErr w:type="spellStart"/>
            <w:r w:rsidRPr="00330EA5">
              <w:rPr>
                <w:rFonts w:ascii="Times New Roman" w:hAnsi="Times New Roman" w:cs="Times New Roman"/>
                <w:sz w:val="28"/>
                <w:szCs w:val="28"/>
              </w:rPr>
              <w:t>реконструк-ции</w:t>
            </w:r>
            <w:proofErr w:type="spellEnd"/>
            <w:r w:rsidRPr="00330EA5">
              <w:rPr>
                <w:rFonts w:ascii="Times New Roman" w:hAnsi="Times New Roman" w:cs="Times New Roman"/>
                <w:sz w:val="28"/>
                <w:szCs w:val="28"/>
              </w:rPr>
              <w:t xml:space="preserve"> объекта</w:t>
            </w:r>
          </w:p>
        </w:tc>
        <w:tc>
          <w:tcPr>
            <w:tcW w:w="1146" w:type="dxa"/>
          </w:tcPr>
          <w:p w:rsidR="00EF1C86" w:rsidRPr="00330EA5" w:rsidRDefault="00EF1C86" w:rsidP="00AA0B59">
            <w:pPr>
              <w:jc w:val="center"/>
              <w:rPr>
                <w:rFonts w:ascii="Times New Roman" w:hAnsi="Times New Roman" w:cs="Times New Roman"/>
                <w:b/>
                <w:sz w:val="28"/>
                <w:szCs w:val="28"/>
              </w:rPr>
            </w:pPr>
            <w:proofErr w:type="gramStart"/>
            <w:r w:rsidRPr="00330EA5">
              <w:rPr>
                <w:rFonts w:ascii="Times New Roman" w:hAnsi="Times New Roman" w:cs="Times New Roman"/>
                <w:sz w:val="28"/>
                <w:szCs w:val="28"/>
              </w:rPr>
              <w:t>Ответствен-</w:t>
            </w:r>
            <w:proofErr w:type="spellStart"/>
            <w:r w:rsidRPr="00330EA5">
              <w:rPr>
                <w:rFonts w:ascii="Times New Roman" w:hAnsi="Times New Roman" w:cs="Times New Roman"/>
                <w:sz w:val="28"/>
                <w:szCs w:val="28"/>
              </w:rPr>
              <w:t>ный</w:t>
            </w:r>
            <w:proofErr w:type="spellEnd"/>
            <w:proofErr w:type="gramEnd"/>
            <w:r w:rsidRPr="00330EA5">
              <w:rPr>
                <w:rFonts w:ascii="Times New Roman" w:hAnsi="Times New Roman" w:cs="Times New Roman"/>
                <w:sz w:val="28"/>
                <w:szCs w:val="28"/>
              </w:rPr>
              <w:t xml:space="preserve"> исполнитель (ФИО., должность, тел., e-</w:t>
            </w:r>
            <w:proofErr w:type="spellStart"/>
            <w:r w:rsidRPr="00330EA5">
              <w:rPr>
                <w:rFonts w:ascii="Times New Roman" w:hAnsi="Times New Roman" w:cs="Times New Roman"/>
                <w:sz w:val="28"/>
                <w:szCs w:val="28"/>
              </w:rPr>
              <w:t>mail</w:t>
            </w:r>
            <w:proofErr w:type="spellEnd"/>
            <w:r w:rsidRPr="00330EA5">
              <w:rPr>
                <w:rFonts w:ascii="Times New Roman" w:hAnsi="Times New Roman" w:cs="Times New Roman"/>
                <w:sz w:val="28"/>
                <w:szCs w:val="28"/>
              </w:rPr>
              <w:t>)</w:t>
            </w:r>
          </w:p>
          <w:p w:rsidR="00EF1C86" w:rsidRPr="00330EA5" w:rsidRDefault="00EF1C86" w:rsidP="00AA0B59">
            <w:pPr>
              <w:jc w:val="center"/>
              <w:rPr>
                <w:rFonts w:ascii="Times New Roman" w:hAnsi="Times New Roman" w:cs="Times New Roman"/>
                <w:b/>
                <w:sz w:val="28"/>
                <w:szCs w:val="28"/>
              </w:rPr>
            </w:pPr>
          </w:p>
        </w:tc>
      </w:tr>
      <w:tr w:rsidR="00EF1C86" w:rsidRPr="00330EA5" w:rsidTr="00330EA5">
        <w:tc>
          <w:tcPr>
            <w:tcW w:w="406" w:type="dxa"/>
          </w:tcPr>
          <w:p w:rsidR="00EF1C86" w:rsidRPr="00330EA5" w:rsidRDefault="00EF1C86" w:rsidP="00AA0B59">
            <w:pPr>
              <w:jc w:val="center"/>
              <w:rPr>
                <w:rFonts w:ascii="Times New Roman" w:hAnsi="Times New Roman" w:cs="Times New Roman"/>
                <w:b/>
                <w:sz w:val="28"/>
                <w:szCs w:val="28"/>
              </w:rPr>
            </w:pPr>
          </w:p>
        </w:tc>
        <w:tc>
          <w:tcPr>
            <w:tcW w:w="1120" w:type="dxa"/>
          </w:tcPr>
          <w:p w:rsidR="00EF1C86" w:rsidRPr="00330EA5" w:rsidRDefault="00EF1C86" w:rsidP="00AA0B59">
            <w:pPr>
              <w:jc w:val="center"/>
              <w:rPr>
                <w:rFonts w:ascii="Times New Roman" w:hAnsi="Times New Roman" w:cs="Times New Roman"/>
                <w:b/>
                <w:sz w:val="28"/>
                <w:szCs w:val="28"/>
              </w:rPr>
            </w:pPr>
          </w:p>
        </w:tc>
        <w:tc>
          <w:tcPr>
            <w:tcW w:w="1134" w:type="dxa"/>
          </w:tcPr>
          <w:p w:rsidR="00EF1C86" w:rsidRPr="00330EA5" w:rsidRDefault="00EF1C86" w:rsidP="00AA0B59">
            <w:pPr>
              <w:jc w:val="center"/>
              <w:rPr>
                <w:rFonts w:ascii="Times New Roman" w:hAnsi="Times New Roman" w:cs="Times New Roman"/>
                <w:b/>
                <w:sz w:val="28"/>
                <w:szCs w:val="28"/>
              </w:rPr>
            </w:pPr>
          </w:p>
        </w:tc>
        <w:tc>
          <w:tcPr>
            <w:tcW w:w="1311" w:type="dxa"/>
          </w:tcPr>
          <w:p w:rsidR="00EF1C86" w:rsidRPr="00330EA5" w:rsidRDefault="00EF1C86" w:rsidP="00AA0B59">
            <w:pPr>
              <w:jc w:val="center"/>
              <w:rPr>
                <w:rFonts w:ascii="Times New Roman" w:hAnsi="Times New Roman" w:cs="Times New Roman"/>
                <w:b/>
                <w:sz w:val="28"/>
                <w:szCs w:val="28"/>
              </w:rPr>
            </w:pPr>
          </w:p>
        </w:tc>
        <w:tc>
          <w:tcPr>
            <w:tcW w:w="1197" w:type="dxa"/>
          </w:tcPr>
          <w:p w:rsidR="00EF1C86" w:rsidRPr="00330EA5" w:rsidRDefault="00EF1C86" w:rsidP="00AA0B59">
            <w:pPr>
              <w:jc w:val="center"/>
              <w:rPr>
                <w:rFonts w:ascii="Times New Roman" w:hAnsi="Times New Roman" w:cs="Times New Roman"/>
                <w:b/>
                <w:sz w:val="28"/>
                <w:szCs w:val="28"/>
              </w:rPr>
            </w:pPr>
          </w:p>
        </w:tc>
        <w:tc>
          <w:tcPr>
            <w:tcW w:w="1191" w:type="dxa"/>
          </w:tcPr>
          <w:p w:rsidR="00EF1C86" w:rsidRPr="00330EA5" w:rsidRDefault="00EF1C86" w:rsidP="00AA0B59">
            <w:pPr>
              <w:jc w:val="center"/>
              <w:rPr>
                <w:rFonts w:ascii="Times New Roman" w:hAnsi="Times New Roman" w:cs="Times New Roman"/>
                <w:b/>
                <w:sz w:val="28"/>
                <w:szCs w:val="28"/>
              </w:rPr>
            </w:pPr>
          </w:p>
        </w:tc>
        <w:tc>
          <w:tcPr>
            <w:tcW w:w="1191" w:type="dxa"/>
          </w:tcPr>
          <w:p w:rsidR="00EF1C86" w:rsidRPr="00330EA5" w:rsidRDefault="00EF1C86" w:rsidP="00AA0B59">
            <w:pPr>
              <w:jc w:val="center"/>
              <w:rPr>
                <w:rFonts w:ascii="Times New Roman" w:hAnsi="Times New Roman" w:cs="Times New Roman"/>
                <w:b/>
                <w:sz w:val="28"/>
                <w:szCs w:val="28"/>
              </w:rPr>
            </w:pPr>
          </w:p>
        </w:tc>
        <w:tc>
          <w:tcPr>
            <w:tcW w:w="1159" w:type="dxa"/>
          </w:tcPr>
          <w:p w:rsidR="00EF1C86" w:rsidRPr="00330EA5" w:rsidRDefault="00EF1C86" w:rsidP="00AA0B59">
            <w:pPr>
              <w:jc w:val="center"/>
              <w:rPr>
                <w:rFonts w:ascii="Times New Roman" w:hAnsi="Times New Roman" w:cs="Times New Roman"/>
                <w:b/>
                <w:sz w:val="28"/>
                <w:szCs w:val="28"/>
              </w:rPr>
            </w:pPr>
          </w:p>
        </w:tc>
        <w:tc>
          <w:tcPr>
            <w:tcW w:w="1146" w:type="dxa"/>
          </w:tcPr>
          <w:p w:rsidR="00EF1C86" w:rsidRPr="00330EA5" w:rsidRDefault="00EF1C86" w:rsidP="00AA0B59">
            <w:pPr>
              <w:jc w:val="center"/>
              <w:rPr>
                <w:rFonts w:ascii="Times New Roman" w:hAnsi="Times New Roman" w:cs="Times New Roman"/>
                <w:b/>
                <w:sz w:val="28"/>
                <w:szCs w:val="28"/>
              </w:rPr>
            </w:pPr>
          </w:p>
        </w:tc>
      </w:tr>
      <w:tr w:rsidR="00EF1C86" w:rsidRPr="00330EA5" w:rsidTr="00330EA5">
        <w:tc>
          <w:tcPr>
            <w:tcW w:w="406" w:type="dxa"/>
          </w:tcPr>
          <w:p w:rsidR="00EF1C86" w:rsidRPr="00330EA5" w:rsidRDefault="00EF1C86" w:rsidP="00AA0B59">
            <w:pPr>
              <w:jc w:val="center"/>
              <w:rPr>
                <w:rFonts w:ascii="Times New Roman" w:hAnsi="Times New Roman" w:cs="Times New Roman"/>
                <w:b/>
                <w:sz w:val="28"/>
                <w:szCs w:val="28"/>
              </w:rPr>
            </w:pPr>
          </w:p>
        </w:tc>
        <w:tc>
          <w:tcPr>
            <w:tcW w:w="1120" w:type="dxa"/>
          </w:tcPr>
          <w:p w:rsidR="00EF1C86" w:rsidRPr="00330EA5" w:rsidRDefault="00EF1C86" w:rsidP="00AA0B59">
            <w:pPr>
              <w:jc w:val="center"/>
              <w:rPr>
                <w:rFonts w:ascii="Times New Roman" w:hAnsi="Times New Roman" w:cs="Times New Roman"/>
                <w:b/>
                <w:sz w:val="28"/>
                <w:szCs w:val="28"/>
              </w:rPr>
            </w:pPr>
          </w:p>
        </w:tc>
        <w:tc>
          <w:tcPr>
            <w:tcW w:w="1134" w:type="dxa"/>
          </w:tcPr>
          <w:p w:rsidR="00EF1C86" w:rsidRPr="00330EA5" w:rsidRDefault="00EF1C86" w:rsidP="00AA0B59">
            <w:pPr>
              <w:jc w:val="center"/>
              <w:rPr>
                <w:rFonts w:ascii="Times New Roman" w:hAnsi="Times New Roman" w:cs="Times New Roman"/>
                <w:b/>
                <w:sz w:val="28"/>
                <w:szCs w:val="28"/>
              </w:rPr>
            </w:pPr>
          </w:p>
        </w:tc>
        <w:tc>
          <w:tcPr>
            <w:tcW w:w="1311" w:type="dxa"/>
          </w:tcPr>
          <w:p w:rsidR="00EF1C86" w:rsidRPr="00330EA5" w:rsidRDefault="00EF1C86" w:rsidP="00AA0B59">
            <w:pPr>
              <w:jc w:val="center"/>
              <w:rPr>
                <w:rFonts w:ascii="Times New Roman" w:hAnsi="Times New Roman" w:cs="Times New Roman"/>
                <w:b/>
                <w:sz w:val="28"/>
                <w:szCs w:val="28"/>
              </w:rPr>
            </w:pPr>
          </w:p>
        </w:tc>
        <w:tc>
          <w:tcPr>
            <w:tcW w:w="1197" w:type="dxa"/>
          </w:tcPr>
          <w:p w:rsidR="00EF1C86" w:rsidRPr="00330EA5" w:rsidRDefault="00EF1C86" w:rsidP="00AA0B59">
            <w:pPr>
              <w:jc w:val="center"/>
              <w:rPr>
                <w:rFonts w:ascii="Times New Roman" w:hAnsi="Times New Roman" w:cs="Times New Roman"/>
                <w:b/>
                <w:sz w:val="28"/>
                <w:szCs w:val="28"/>
              </w:rPr>
            </w:pPr>
          </w:p>
        </w:tc>
        <w:tc>
          <w:tcPr>
            <w:tcW w:w="1191" w:type="dxa"/>
          </w:tcPr>
          <w:p w:rsidR="00EF1C86" w:rsidRPr="00330EA5" w:rsidRDefault="00EF1C86" w:rsidP="00AA0B59">
            <w:pPr>
              <w:jc w:val="center"/>
              <w:rPr>
                <w:rFonts w:ascii="Times New Roman" w:hAnsi="Times New Roman" w:cs="Times New Roman"/>
                <w:b/>
                <w:sz w:val="28"/>
                <w:szCs w:val="28"/>
              </w:rPr>
            </w:pPr>
          </w:p>
        </w:tc>
        <w:tc>
          <w:tcPr>
            <w:tcW w:w="1191" w:type="dxa"/>
          </w:tcPr>
          <w:p w:rsidR="00EF1C86" w:rsidRPr="00330EA5" w:rsidRDefault="00EF1C86" w:rsidP="00AA0B59">
            <w:pPr>
              <w:jc w:val="center"/>
              <w:rPr>
                <w:rFonts w:ascii="Times New Roman" w:hAnsi="Times New Roman" w:cs="Times New Roman"/>
                <w:b/>
                <w:sz w:val="28"/>
                <w:szCs w:val="28"/>
              </w:rPr>
            </w:pPr>
          </w:p>
        </w:tc>
        <w:tc>
          <w:tcPr>
            <w:tcW w:w="1159" w:type="dxa"/>
          </w:tcPr>
          <w:p w:rsidR="00EF1C86" w:rsidRPr="00330EA5" w:rsidRDefault="00EF1C86" w:rsidP="00AA0B59">
            <w:pPr>
              <w:jc w:val="center"/>
              <w:rPr>
                <w:rFonts w:ascii="Times New Roman" w:hAnsi="Times New Roman" w:cs="Times New Roman"/>
                <w:b/>
                <w:sz w:val="28"/>
                <w:szCs w:val="28"/>
              </w:rPr>
            </w:pPr>
          </w:p>
        </w:tc>
        <w:tc>
          <w:tcPr>
            <w:tcW w:w="1146" w:type="dxa"/>
          </w:tcPr>
          <w:p w:rsidR="00EF1C86" w:rsidRPr="00330EA5" w:rsidRDefault="00EF1C86" w:rsidP="00AA0B59">
            <w:pPr>
              <w:jc w:val="center"/>
              <w:rPr>
                <w:rFonts w:ascii="Times New Roman" w:hAnsi="Times New Roman" w:cs="Times New Roman"/>
                <w:b/>
                <w:sz w:val="28"/>
                <w:szCs w:val="28"/>
              </w:rPr>
            </w:pPr>
          </w:p>
        </w:tc>
      </w:tr>
      <w:tr w:rsidR="00EF1C86" w:rsidRPr="00330EA5" w:rsidTr="00330EA5">
        <w:tc>
          <w:tcPr>
            <w:tcW w:w="406" w:type="dxa"/>
          </w:tcPr>
          <w:p w:rsidR="00EF1C86" w:rsidRPr="00330EA5" w:rsidRDefault="00EF1C86" w:rsidP="00AA0B59">
            <w:pPr>
              <w:jc w:val="center"/>
              <w:rPr>
                <w:rFonts w:ascii="Times New Roman" w:hAnsi="Times New Roman" w:cs="Times New Roman"/>
                <w:b/>
                <w:sz w:val="28"/>
                <w:szCs w:val="28"/>
              </w:rPr>
            </w:pPr>
          </w:p>
        </w:tc>
        <w:tc>
          <w:tcPr>
            <w:tcW w:w="1120" w:type="dxa"/>
          </w:tcPr>
          <w:p w:rsidR="00EF1C86" w:rsidRPr="00330EA5" w:rsidRDefault="00EF1C86" w:rsidP="00AA0B59">
            <w:pPr>
              <w:jc w:val="center"/>
              <w:rPr>
                <w:rFonts w:ascii="Times New Roman" w:hAnsi="Times New Roman" w:cs="Times New Roman"/>
                <w:b/>
                <w:sz w:val="28"/>
                <w:szCs w:val="28"/>
              </w:rPr>
            </w:pPr>
          </w:p>
        </w:tc>
        <w:tc>
          <w:tcPr>
            <w:tcW w:w="1134" w:type="dxa"/>
          </w:tcPr>
          <w:p w:rsidR="00EF1C86" w:rsidRPr="00330EA5" w:rsidRDefault="00EF1C86" w:rsidP="00AA0B59">
            <w:pPr>
              <w:jc w:val="center"/>
              <w:rPr>
                <w:rFonts w:ascii="Times New Roman" w:hAnsi="Times New Roman" w:cs="Times New Roman"/>
                <w:b/>
                <w:sz w:val="28"/>
                <w:szCs w:val="28"/>
              </w:rPr>
            </w:pPr>
          </w:p>
        </w:tc>
        <w:tc>
          <w:tcPr>
            <w:tcW w:w="1311" w:type="dxa"/>
          </w:tcPr>
          <w:p w:rsidR="00EF1C86" w:rsidRPr="00330EA5" w:rsidRDefault="00EF1C86" w:rsidP="00AA0B59">
            <w:pPr>
              <w:jc w:val="center"/>
              <w:rPr>
                <w:rFonts w:ascii="Times New Roman" w:hAnsi="Times New Roman" w:cs="Times New Roman"/>
                <w:b/>
                <w:sz w:val="28"/>
                <w:szCs w:val="28"/>
              </w:rPr>
            </w:pPr>
          </w:p>
        </w:tc>
        <w:tc>
          <w:tcPr>
            <w:tcW w:w="1197" w:type="dxa"/>
          </w:tcPr>
          <w:p w:rsidR="00EF1C86" w:rsidRPr="00330EA5" w:rsidRDefault="00EF1C86" w:rsidP="00AA0B59">
            <w:pPr>
              <w:jc w:val="center"/>
              <w:rPr>
                <w:rFonts w:ascii="Times New Roman" w:hAnsi="Times New Roman" w:cs="Times New Roman"/>
                <w:b/>
                <w:sz w:val="28"/>
                <w:szCs w:val="28"/>
              </w:rPr>
            </w:pPr>
          </w:p>
        </w:tc>
        <w:tc>
          <w:tcPr>
            <w:tcW w:w="1191" w:type="dxa"/>
          </w:tcPr>
          <w:p w:rsidR="00EF1C86" w:rsidRPr="00330EA5" w:rsidRDefault="00EF1C86" w:rsidP="00AA0B59">
            <w:pPr>
              <w:jc w:val="center"/>
              <w:rPr>
                <w:rFonts w:ascii="Times New Roman" w:hAnsi="Times New Roman" w:cs="Times New Roman"/>
                <w:b/>
                <w:sz w:val="28"/>
                <w:szCs w:val="28"/>
              </w:rPr>
            </w:pPr>
          </w:p>
        </w:tc>
        <w:tc>
          <w:tcPr>
            <w:tcW w:w="1191" w:type="dxa"/>
          </w:tcPr>
          <w:p w:rsidR="00EF1C86" w:rsidRPr="00330EA5" w:rsidRDefault="00EF1C86" w:rsidP="00AA0B59">
            <w:pPr>
              <w:jc w:val="center"/>
              <w:rPr>
                <w:rFonts w:ascii="Times New Roman" w:hAnsi="Times New Roman" w:cs="Times New Roman"/>
                <w:b/>
                <w:sz w:val="28"/>
                <w:szCs w:val="28"/>
              </w:rPr>
            </w:pPr>
          </w:p>
        </w:tc>
        <w:tc>
          <w:tcPr>
            <w:tcW w:w="1159" w:type="dxa"/>
          </w:tcPr>
          <w:p w:rsidR="00EF1C86" w:rsidRPr="00330EA5" w:rsidRDefault="00EF1C86" w:rsidP="00AA0B59">
            <w:pPr>
              <w:jc w:val="center"/>
              <w:rPr>
                <w:rFonts w:ascii="Times New Roman" w:hAnsi="Times New Roman" w:cs="Times New Roman"/>
                <w:b/>
                <w:sz w:val="28"/>
                <w:szCs w:val="28"/>
              </w:rPr>
            </w:pPr>
          </w:p>
        </w:tc>
        <w:tc>
          <w:tcPr>
            <w:tcW w:w="1146" w:type="dxa"/>
          </w:tcPr>
          <w:p w:rsidR="00EF1C86" w:rsidRPr="00330EA5" w:rsidRDefault="00EF1C86" w:rsidP="00AA0B59">
            <w:pPr>
              <w:jc w:val="center"/>
              <w:rPr>
                <w:rFonts w:ascii="Times New Roman" w:hAnsi="Times New Roman" w:cs="Times New Roman"/>
                <w:b/>
                <w:sz w:val="28"/>
                <w:szCs w:val="28"/>
              </w:rPr>
            </w:pPr>
          </w:p>
        </w:tc>
      </w:tr>
    </w:tbl>
    <w:p w:rsidR="005A6BE1" w:rsidRPr="00330EA5" w:rsidRDefault="005A6BE1" w:rsidP="00AA0B59">
      <w:pPr>
        <w:spacing w:after="0" w:line="240" w:lineRule="auto"/>
        <w:jc w:val="center"/>
        <w:rPr>
          <w:rFonts w:ascii="Times New Roman" w:hAnsi="Times New Roman" w:cs="Times New Roman"/>
          <w:b/>
          <w:sz w:val="28"/>
          <w:szCs w:val="28"/>
        </w:rPr>
      </w:pPr>
    </w:p>
    <w:p w:rsidR="005A6BE1" w:rsidRPr="00330EA5" w:rsidRDefault="005A6BE1" w:rsidP="00AA0B59">
      <w:pPr>
        <w:spacing w:after="0" w:line="240" w:lineRule="auto"/>
        <w:jc w:val="center"/>
        <w:rPr>
          <w:rFonts w:ascii="Times New Roman" w:hAnsi="Times New Roman" w:cs="Times New Roman"/>
          <w:b/>
          <w:sz w:val="28"/>
          <w:szCs w:val="28"/>
        </w:rPr>
      </w:pPr>
    </w:p>
    <w:p w:rsidR="005A6BE1" w:rsidRPr="00330EA5" w:rsidRDefault="005A6BE1" w:rsidP="00AA0B59">
      <w:pPr>
        <w:spacing w:after="0" w:line="240" w:lineRule="auto"/>
        <w:jc w:val="center"/>
        <w:rPr>
          <w:rFonts w:ascii="Times New Roman" w:hAnsi="Times New Roman" w:cs="Times New Roman"/>
          <w:b/>
          <w:sz w:val="28"/>
          <w:szCs w:val="28"/>
        </w:rPr>
      </w:pPr>
    </w:p>
    <w:p w:rsidR="00330EA5" w:rsidRPr="00330EA5" w:rsidRDefault="00330EA5" w:rsidP="00AA0B59">
      <w:pPr>
        <w:spacing w:after="0" w:line="240" w:lineRule="auto"/>
        <w:jc w:val="both"/>
        <w:rPr>
          <w:rFonts w:ascii="Times New Roman" w:hAnsi="Times New Roman" w:cs="Times New Roman"/>
          <w:sz w:val="28"/>
          <w:szCs w:val="28"/>
          <w:lang w:val="uk-UA"/>
        </w:rPr>
      </w:pPr>
      <w:r w:rsidRPr="00330EA5">
        <w:rPr>
          <w:rFonts w:ascii="Times New Roman" w:hAnsi="Times New Roman" w:cs="Times New Roman"/>
          <w:sz w:val="28"/>
          <w:szCs w:val="28"/>
          <w:lang w:val="uk-UA"/>
        </w:rPr>
        <w:t xml:space="preserve">Глава Убеженского </w:t>
      </w:r>
      <w:proofErr w:type="spellStart"/>
      <w:r w:rsidRPr="00330EA5">
        <w:rPr>
          <w:rFonts w:ascii="Times New Roman" w:hAnsi="Times New Roman" w:cs="Times New Roman"/>
          <w:sz w:val="28"/>
          <w:szCs w:val="28"/>
          <w:lang w:val="uk-UA"/>
        </w:rPr>
        <w:t>сельского</w:t>
      </w:r>
      <w:proofErr w:type="spellEnd"/>
    </w:p>
    <w:p w:rsidR="00330EA5" w:rsidRPr="00330EA5" w:rsidRDefault="00330EA5" w:rsidP="00AA0B59">
      <w:pPr>
        <w:spacing w:after="0" w:line="240" w:lineRule="auto"/>
        <w:jc w:val="both"/>
        <w:rPr>
          <w:rFonts w:ascii="Times New Roman" w:hAnsi="Times New Roman" w:cs="Times New Roman"/>
          <w:sz w:val="28"/>
          <w:szCs w:val="28"/>
          <w:lang w:val="uk-UA"/>
        </w:rPr>
      </w:pPr>
      <w:proofErr w:type="spellStart"/>
      <w:r w:rsidRPr="00330EA5">
        <w:rPr>
          <w:rFonts w:ascii="Times New Roman" w:hAnsi="Times New Roman" w:cs="Times New Roman"/>
          <w:sz w:val="28"/>
          <w:szCs w:val="28"/>
          <w:lang w:val="uk-UA"/>
        </w:rPr>
        <w:t>поселения</w:t>
      </w:r>
      <w:proofErr w:type="spellEnd"/>
      <w:r w:rsidRPr="00330EA5">
        <w:rPr>
          <w:rFonts w:ascii="Times New Roman" w:hAnsi="Times New Roman" w:cs="Times New Roman"/>
          <w:sz w:val="28"/>
          <w:szCs w:val="28"/>
          <w:lang w:val="uk-UA"/>
        </w:rPr>
        <w:t xml:space="preserve"> </w:t>
      </w:r>
      <w:proofErr w:type="spellStart"/>
      <w:r w:rsidRPr="00330EA5">
        <w:rPr>
          <w:rFonts w:ascii="Times New Roman" w:hAnsi="Times New Roman" w:cs="Times New Roman"/>
          <w:sz w:val="28"/>
          <w:szCs w:val="28"/>
          <w:lang w:val="uk-UA"/>
        </w:rPr>
        <w:t>Успенского</w:t>
      </w:r>
      <w:proofErr w:type="spellEnd"/>
      <w:r w:rsidRPr="00330EA5">
        <w:rPr>
          <w:rFonts w:ascii="Times New Roman" w:hAnsi="Times New Roman" w:cs="Times New Roman"/>
          <w:sz w:val="28"/>
          <w:szCs w:val="28"/>
          <w:lang w:val="uk-UA"/>
        </w:rPr>
        <w:t xml:space="preserve"> </w:t>
      </w:r>
      <w:proofErr w:type="spellStart"/>
      <w:r w:rsidRPr="00330EA5">
        <w:rPr>
          <w:rFonts w:ascii="Times New Roman" w:hAnsi="Times New Roman" w:cs="Times New Roman"/>
          <w:sz w:val="28"/>
          <w:szCs w:val="28"/>
          <w:lang w:val="uk-UA"/>
        </w:rPr>
        <w:t>района</w:t>
      </w:r>
      <w:proofErr w:type="spellEnd"/>
      <w:r w:rsidRPr="00330E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0EA5">
        <w:rPr>
          <w:rFonts w:ascii="Times New Roman" w:hAnsi="Times New Roman" w:cs="Times New Roman"/>
          <w:sz w:val="28"/>
          <w:szCs w:val="28"/>
          <w:lang w:val="uk-UA"/>
        </w:rPr>
        <w:t>С.А. Гайдук</w:t>
      </w:r>
    </w:p>
    <w:p w:rsidR="005A6BE1" w:rsidRPr="00330EA5" w:rsidRDefault="005A6BE1" w:rsidP="00AA0B59">
      <w:pPr>
        <w:spacing w:after="0" w:line="240" w:lineRule="auto"/>
        <w:jc w:val="center"/>
        <w:rPr>
          <w:rFonts w:ascii="Times New Roman" w:hAnsi="Times New Roman" w:cs="Times New Roman"/>
          <w:b/>
          <w:sz w:val="24"/>
          <w:szCs w:val="24"/>
          <w:lang w:val="uk-UA"/>
        </w:rPr>
      </w:pPr>
    </w:p>
    <w:p w:rsidR="00772992" w:rsidRPr="0067290B" w:rsidRDefault="00772992" w:rsidP="00AA0B59">
      <w:pPr>
        <w:spacing w:after="0" w:line="240" w:lineRule="auto"/>
        <w:jc w:val="center"/>
        <w:rPr>
          <w:rFonts w:ascii="Times New Roman" w:hAnsi="Times New Roman" w:cs="Times New Roman"/>
          <w:b/>
          <w:sz w:val="24"/>
          <w:szCs w:val="24"/>
        </w:rPr>
      </w:pPr>
    </w:p>
    <w:p w:rsidR="00EF1C86" w:rsidRPr="0067290B" w:rsidRDefault="00EF1C86" w:rsidP="00AA0B59">
      <w:pPr>
        <w:spacing w:after="0" w:line="240" w:lineRule="auto"/>
        <w:jc w:val="center"/>
        <w:rPr>
          <w:rFonts w:ascii="Times New Roman" w:hAnsi="Times New Roman" w:cs="Times New Roman"/>
          <w:b/>
          <w:sz w:val="24"/>
          <w:szCs w:val="24"/>
        </w:rPr>
      </w:pPr>
    </w:p>
    <w:p w:rsidR="00330EA5" w:rsidRDefault="00330EA5" w:rsidP="00AA0B59">
      <w:pPr>
        <w:spacing w:after="0" w:line="240" w:lineRule="auto"/>
        <w:ind w:firstLine="6237"/>
        <w:jc w:val="both"/>
        <w:rPr>
          <w:rFonts w:ascii="Times New Roman" w:hAnsi="Times New Roman" w:cs="Times New Roman"/>
          <w:sz w:val="24"/>
          <w:szCs w:val="24"/>
        </w:rPr>
      </w:pPr>
    </w:p>
    <w:p w:rsidR="00330EA5" w:rsidRDefault="00330EA5" w:rsidP="00AA0B59">
      <w:pPr>
        <w:spacing w:after="0" w:line="240" w:lineRule="auto"/>
        <w:ind w:firstLine="6237"/>
        <w:jc w:val="both"/>
        <w:rPr>
          <w:rFonts w:ascii="Times New Roman" w:hAnsi="Times New Roman" w:cs="Times New Roman"/>
          <w:sz w:val="24"/>
          <w:szCs w:val="24"/>
        </w:rPr>
      </w:pPr>
    </w:p>
    <w:p w:rsidR="00330EA5" w:rsidRDefault="00330EA5" w:rsidP="00AA0B59">
      <w:pPr>
        <w:spacing w:after="0" w:line="240" w:lineRule="auto"/>
        <w:ind w:firstLine="6237"/>
        <w:jc w:val="both"/>
        <w:rPr>
          <w:rFonts w:ascii="Times New Roman" w:hAnsi="Times New Roman" w:cs="Times New Roman"/>
          <w:sz w:val="24"/>
          <w:szCs w:val="24"/>
        </w:rPr>
      </w:pPr>
    </w:p>
    <w:p w:rsidR="00330EA5" w:rsidRDefault="00330EA5" w:rsidP="00AA0B59">
      <w:pPr>
        <w:spacing w:after="0" w:line="240" w:lineRule="auto"/>
        <w:ind w:firstLine="6237"/>
        <w:jc w:val="both"/>
        <w:rPr>
          <w:rFonts w:ascii="Times New Roman" w:hAnsi="Times New Roman" w:cs="Times New Roman"/>
          <w:sz w:val="24"/>
          <w:szCs w:val="24"/>
        </w:rPr>
      </w:pPr>
    </w:p>
    <w:p w:rsidR="00330EA5" w:rsidRDefault="00330EA5" w:rsidP="00AA0B59">
      <w:pPr>
        <w:spacing w:after="0" w:line="240" w:lineRule="auto"/>
        <w:ind w:firstLine="6237"/>
        <w:jc w:val="both"/>
        <w:rPr>
          <w:rFonts w:ascii="Times New Roman" w:hAnsi="Times New Roman" w:cs="Times New Roman"/>
          <w:sz w:val="24"/>
          <w:szCs w:val="24"/>
        </w:rPr>
      </w:pPr>
    </w:p>
    <w:p w:rsidR="00330EA5" w:rsidRDefault="00330EA5" w:rsidP="00AA0B59">
      <w:pPr>
        <w:spacing w:after="0" w:line="240" w:lineRule="auto"/>
        <w:ind w:firstLine="6237"/>
        <w:jc w:val="both"/>
        <w:rPr>
          <w:rFonts w:ascii="Times New Roman" w:hAnsi="Times New Roman" w:cs="Times New Roman"/>
          <w:sz w:val="24"/>
          <w:szCs w:val="24"/>
        </w:rPr>
      </w:pPr>
    </w:p>
    <w:p w:rsidR="00330EA5" w:rsidRDefault="00330EA5" w:rsidP="00AA0B59">
      <w:pPr>
        <w:spacing w:after="0" w:line="240" w:lineRule="auto"/>
        <w:ind w:firstLine="6237"/>
        <w:jc w:val="both"/>
        <w:rPr>
          <w:rFonts w:ascii="Times New Roman" w:hAnsi="Times New Roman" w:cs="Times New Roman"/>
          <w:sz w:val="24"/>
          <w:szCs w:val="24"/>
        </w:rPr>
      </w:pPr>
    </w:p>
    <w:p w:rsidR="00330EA5" w:rsidRDefault="00330EA5" w:rsidP="00AA0B59">
      <w:pPr>
        <w:spacing w:after="0" w:line="240" w:lineRule="auto"/>
        <w:ind w:firstLine="6237"/>
        <w:jc w:val="both"/>
        <w:rPr>
          <w:rFonts w:ascii="Times New Roman" w:hAnsi="Times New Roman" w:cs="Times New Roman"/>
          <w:sz w:val="24"/>
          <w:szCs w:val="24"/>
        </w:rPr>
      </w:pPr>
    </w:p>
    <w:p w:rsidR="00330EA5" w:rsidRDefault="00330EA5"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AA0B59" w:rsidRDefault="00AA0B59" w:rsidP="00AA0B59">
      <w:pPr>
        <w:spacing w:after="0" w:line="240" w:lineRule="auto"/>
        <w:ind w:firstLine="6237"/>
        <w:jc w:val="both"/>
        <w:rPr>
          <w:rFonts w:ascii="Times New Roman" w:hAnsi="Times New Roman" w:cs="Times New Roman"/>
          <w:sz w:val="24"/>
          <w:szCs w:val="24"/>
        </w:rPr>
      </w:pPr>
    </w:p>
    <w:p w:rsidR="00330EA5" w:rsidRDefault="00330EA5" w:rsidP="00AA0B59">
      <w:pPr>
        <w:spacing w:after="0" w:line="240" w:lineRule="auto"/>
        <w:jc w:val="both"/>
        <w:rPr>
          <w:rFonts w:ascii="Times New Roman" w:hAnsi="Times New Roman" w:cs="Times New Roman"/>
          <w:sz w:val="24"/>
          <w:szCs w:val="24"/>
        </w:rPr>
      </w:pPr>
    </w:p>
    <w:p w:rsidR="00330EA5" w:rsidRPr="000D645D" w:rsidRDefault="00330EA5" w:rsidP="00AA0B59">
      <w:pPr>
        <w:suppressAutoHyphens/>
        <w:spacing w:after="0" w:line="240" w:lineRule="auto"/>
        <w:ind w:left="4536"/>
        <w:jc w:val="both"/>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№5</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 xml:space="preserve">к постановлению администрации </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 xml:space="preserve">Убеженского сельского поселения </w:t>
      </w:r>
    </w:p>
    <w:p w:rsidR="00330EA5" w:rsidRPr="000D645D" w:rsidRDefault="00330EA5" w:rsidP="00AA0B59">
      <w:pPr>
        <w:suppressAutoHyphens/>
        <w:spacing w:after="0" w:line="240" w:lineRule="auto"/>
        <w:ind w:left="4536"/>
        <w:rPr>
          <w:rFonts w:ascii="Times New Roman" w:eastAsia="Times New Roman" w:hAnsi="Times New Roman" w:cs="Times New Roman"/>
          <w:sz w:val="28"/>
          <w:szCs w:val="28"/>
        </w:rPr>
      </w:pPr>
      <w:r w:rsidRPr="000D645D">
        <w:rPr>
          <w:rFonts w:ascii="Times New Roman" w:eastAsia="Times New Roman" w:hAnsi="Times New Roman" w:cs="Times New Roman"/>
          <w:sz w:val="28"/>
          <w:szCs w:val="28"/>
        </w:rPr>
        <w:t>Успенского района</w:t>
      </w:r>
    </w:p>
    <w:p w:rsidR="00A310E8" w:rsidRPr="000D645D" w:rsidRDefault="00A310E8" w:rsidP="00AA0B59">
      <w:pPr>
        <w:suppressAutoHyphens/>
        <w:spacing w:after="0" w:line="240" w:lineRule="auto"/>
        <w:ind w:left="4536"/>
        <w:jc w:val="both"/>
        <w:rPr>
          <w:rFonts w:ascii="Times New Roman" w:eastAsia="Times New Roman" w:hAnsi="Times New Roman" w:cs="Times New Roman"/>
          <w:sz w:val="28"/>
          <w:szCs w:val="28"/>
          <w:u w:val="single"/>
        </w:rPr>
      </w:pPr>
      <w:r w:rsidRPr="000D645D">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u w:val="single"/>
        </w:rPr>
        <w:t xml:space="preserve">  06 июля   </w:t>
      </w:r>
      <w:r w:rsidRPr="000D645D">
        <w:rPr>
          <w:rFonts w:ascii="Times New Roman" w:eastAsia="Times New Roman" w:hAnsi="Times New Roman" w:cs="Times New Roman"/>
          <w:sz w:val="28"/>
          <w:szCs w:val="28"/>
        </w:rPr>
        <w:t>2020 года № </w:t>
      </w:r>
      <w:r>
        <w:rPr>
          <w:rFonts w:ascii="Times New Roman" w:eastAsia="Times New Roman" w:hAnsi="Times New Roman" w:cs="Times New Roman"/>
          <w:sz w:val="28"/>
          <w:szCs w:val="28"/>
          <w:u w:val="single"/>
        </w:rPr>
        <w:t>30</w:t>
      </w:r>
    </w:p>
    <w:p w:rsidR="005A6BE1" w:rsidRPr="00330EA5" w:rsidRDefault="005A6BE1" w:rsidP="00AA0B59">
      <w:pPr>
        <w:spacing w:after="0" w:line="240" w:lineRule="auto"/>
        <w:jc w:val="center"/>
        <w:rPr>
          <w:rFonts w:ascii="Times New Roman" w:hAnsi="Times New Roman" w:cs="Times New Roman"/>
          <w:b/>
          <w:sz w:val="28"/>
          <w:szCs w:val="28"/>
        </w:rPr>
      </w:pPr>
    </w:p>
    <w:p w:rsidR="00EF1C86" w:rsidRPr="00330EA5" w:rsidRDefault="00EF1C86" w:rsidP="00AA0B59">
      <w:pPr>
        <w:spacing w:after="0" w:line="240" w:lineRule="auto"/>
        <w:jc w:val="center"/>
        <w:rPr>
          <w:rFonts w:ascii="Times New Roman" w:hAnsi="Times New Roman" w:cs="Times New Roman"/>
          <w:b/>
          <w:sz w:val="28"/>
          <w:szCs w:val="28"/>
        </w:rPr>
      </w:pPr>
      <w:r w:rsidRPr="00330EA5">
        <w:rPr>
          <w:rFonts w:ascii="Times New Roman" w:hAnsi="Times New Roman" w:cs="Times New Roman"/>
          <w:b/>
          <w:sz w:val="28"/>
          <w:szCs w:val="28"/>
        </w:rPr>
        <w:t>РЕЕСТР</w:t>
      </w:r>
    </w:p>
    <w:p w:rsidR="00EF1C86" w:rsidRPr="00330EA5" w:rsidRDefault="00EF1C86" w:rsidP="00AA0B59">
      <w:pPr>
        <w:spacing w:after="0" w:line="240" w:lineRule="auto"/>
        <w:jc w:val="center"/>
        <w:rPr>
          <w:rFonts w:ascii="Times New Roman" w:hAnsi="Times New Roman" w:cs="Times New Roman"/>
          <w:b/>
          <w:sz w:val="28"/>
          <w:szCs w:val="28"/>
        </w:rPr>
      </w:pPr>
      <w:r w:rsidRPr="00330EA5">
        <w:rPr>
          <w:rFonts w:ascii="Times New Roman" w:hAnsi="Times New Roman" w:cs="Times New Roman"/>
          <w:b/>
          <w:sz w:val="28"/>
          <w:szCs w:val="28"/>
        </w:rPr>
        <w:t xml:space="preserve">заключенных концессионных соглашений, реализуемых на территории </w:t>
      </w:r>
      <w:r w:rsidR="00BB0B42" w:rsidRPr="00330EA5">
        <w:rPr>
          <w:rFonts w:ascii="Times New Roman" w:hAnsi="Times New Roman" w:cs="Times New Roman"/>
          <w:b/>
          <w:sz w:val="28"/>
          <w:szCs w:val="28"/>
        </w:rPr>
        <w:t>Убеженского</w:t>
      </w:r>
      <w:r w:rsidR="00664A6B" w:rsidRPr="00330EA5">
        <w:rPr>
          <w:rFonts w:ascii="Times New Roman" w:hAnsi="Times New Roman" w:cs="Times New Roman"/>
          <w:b/>
          <w:sz w:val="28"/>
          <w:szCs w:val="28"/>
        </w:rPr>
        <w:t xml:space="preserve"> сельского поселения </w:t>
      </w:r>
      <w:r w:rsidR="00BB0B42" w:rsidRPr="00330EA5">
        <w:rPr>
          <w:rFonts w:ascii="Times New Roman" w:hAnsi="Times New Roman" w:cs="Times New Roman"/>
          <w:b/>
          <w:sz w:val="28"/>
          <w:szCs w:val="28"/>
        </w:rPr>
        <w:t>Успенского</w:t>
      </w:r>
      <w:r w:rsidR="00664A6B" w:rsidRPr="00330EA5">
        <w:rPr>
          <w:rFonts w:ascii="Times New Roman" w:hAnsi="Times New Roman" w:cs="Times New Roman"/>
          <w:b/>
          <w:sz w:val="28"/>
          <w:szCs w:val="28"/>
        </w:rPr>
        <w:t xml:space="preserve"> района</w:t>
      </w:r>
      <w:r w:rsidRPr="00330EA5">
        <w:rPr>
          <w:rFonts w:ascii="Times New Roman" w:hAnsi="Times New Roman" w:cs="Times New Roman"/>
          <w:b/>
          <w:sz w:val="28"/>
          <w:szCs w:val="28"/>
        </w:rPr>
        <w:t xml:space="preserve"> </w:t>
      </w:r>
    </w:p>
    <w:p w:rsidR="00284E51" w:rsidRPr="00330EA5" w:rsidRDefault="00284E51" w:rsidP="00AA0B59">
      <w:pPr>
        <w:spacing w:after="0" w:line="240" w:lineRule="auto"/>
        <w:jc w:val="center"/>
        <w:rPr>
          <w:rFonts w:ascii="Times New Roman" w:hAnsi="Times New Roman" w:cs="Times New Roman"/>
          <w:b/>
          <w:sz w:val="28"/>
          <w:szCs w:val="28"/>
        </w:rPr>
      </w:pPr>
    </w:p>
    <w:p w:rsidR="00EF1C86" w:rsidRPr="00330EA5" w:rsidRDefault="00EF1C86" w:rsidP="00AA0B59">
      <w:pPr>
        <w:spacing w:after="0" w:line="240" w:lineRule="auto"/>
        <w:jc w:val="center"/>
        <w:rPr>
          <w:rFonts w:ascii="Times New Roman" w:hAnsi="Times New Roman" w:cs="Times New Roman"/>
          <w:b/>
          <w:sz w:val="28"/>
          <w:szCs w:val="28"/>
        </w:rPr>
      </w:pPr>
    </w:p>
    <w:tbl>
      <w:tblPr>
        <w:tblStyle w:val="a5"/>
        <w:tblW w:w="9747" w:type="dxa"/>
        <w:tblLayout w:type="fixed"/>
        <w:tblLook w:val="04A0" w:firstRow="1" w:lastRow="0" w:firstColumn="1" w:lastColumn="0" w:noHBand="0" w:noVBand="1"/>
      </w:tblPr>
      <w:tblGrid>
        <w:gridCol w:w="1116"/>
        <w:gridCol w:w="1686"/>
        <w:gridCol w:w="1417"/>
        <w:gridCol w:w="1418"/>
        <w:gridCol w:w="1417"/>
        <w:gridCol w:w="1701"/>
        <w:gridCol w:w="992"/>
      </w:tblGrid>
      <w:tr w:rsidR="00EF1C86" w:rsidRPr="00AA0B59" w:rsidTr="00AA0B59">
        <w:tc>
          <w:tcPr>
            <w:tcW w:w="1116" w:type="dxa"/>
          </w:tcPr>
          <w:p w:rsidR="00EF1C86" w:rsidRPr="00AA0B59" w:rsidRDefault="00EF1C86" w:rsidP="00AA0B59">
            <w:pPr>
              <w:jc w:val="center"/>
              <w:rPr>
                <w:rFonts w:ascii="Times New Roman" w:hAnsi="Times New Roman" w:cs="Times New Roman"/>
                <w:b/>
                <w:sz w:val="20"/>
                <w:szCs w:val="20"/>
              </w:rPr>
            </w:pPr>
            <w:r w:rsidRPr="00AA0B59">
              <w:rPr>
                <w:rFonts w:ascii="Times New Roman" w:hAnsi="Times New Roman" w:cs="Times New Roman"/>
                <w:sz w:val="20"/>
                <w:szCs w:val="20"/>
              </w:rPr>
              <w:t>Номер записи в реестре</w:t>
            </w:r>
          </w:p>
        </w:tc>
        <w:tc>
          <w:tcPr>
            <w:tcW w:w="1686" w:type="dxa"/>
          </w:tcPr>
          <w:p w:rsidR="00EF1C86" w:rsidRPr="00AA0B59" w:rsidRDefault="00EF1C86" w:rsidP="00AA0B59">
            <w:pPr>
              <w:jc w:val="center"/>
              <w:rPr>
                <w:rFonts w:ascii="Times New Roman" w:hAnsi="Times New Roman" w:cs="Times New Roman"/>
                <w:b/>
                <w:sz w:val="20"/>
                <w:szCs w:val="20"/>
              </w:rPr>
            </w:pPr>
            <w:r w:rsidRPr="00AA0B59">
              <w:rPr>
                <w:rFonts w:ascii="Times New Roman" w:hAnsi="Times New Roman" w:cs="Times New Roman"/>
                <w:sz w:val="20"/>
                <w:szCs w:val="20"/>
              </w:rPr>
              <w:t>Реквизиты концессионного соглашения (дата, номер)</w:t>
            </w:r>
          </w:p>
        </w:tc>
        <w:tc>
          <w:tcPr>
            <w:tcW w:w="1417" w:type="dxa"/>
            <w:tcBorders>
              <w:bottom w:val="single" w:sz="4" w:space="0" w:color="auto"/>
            </w:tcBorders>
          </w:tcPr>
          <w:p w:rsidR="00EF1C86" w:rsidRPr="00AA0B59" w:rsidRDefault="00EF1C86" w:rsidP="00AA0B59">
            <w:pPr>
              <w:jc w:val="center"/>
              <w:rPr>
                <w:rFonts w:ascii="Times New Roman" w:hAnsi="Times New Roman" w:cs="Times New Roman"/>
                <w:b/>
                <w:sz w:val="20"/>
                <w:szCs w:val="20"/>
              </w:rPr>
            </w:pPr>
            <w:r w:rsidRPr="00AA0B59">
              <w:rPr>
                <w:rFonts w:ascii="Times New Roman" w:hAnsi="Times New Roman" w:cs="Times New Roman"/>
                <w:sz w:val="20"/>
                <w:szCs w:val="20"/>
              </w:rPr>
              <w:t>Стороны концессионного соглашения</w:t>
            </w:r>
          </w:p>
        </w:tc>
        <w:tc>
          <w:tcPr>
            <w:tcW w:w="1418" w:type="dxa"/>
          </w:tcPr>
          <w:p w:rsidR="00EF1C86" w:rsidRPr="00AA0B59" w:rsidRDefault="00EF1C86" w:rsidP="00AA0B59">
            <w:pPr>
              <w:jc w:val="center"/>
              <w:rPr>
                <w:rFonts w:ascii="Times New Roman" w:hAnsi="Times New Roman" w:cs="Times New Roman"/>
                <w:b/>
                <w:sz w:val="20"/>
                <w:szCs w:val="20"/>
              </w:rPr>
            </w:pPr>
            <w:r w:rsidRPr="00AA0B59">
              <w:rPr>
                <w:rFonts w:ascii="Times New Roman" w:hAnsi="Times New Roman" w:cs="Times New Roman"/>
                <w:sz w:val="20"/>
                <w:szCs w:val="20"/>
              </w:rPr>
              <w:t>Предмет концессионного соглашения</w:t>
            </w:r>
          </w:p>
        </w:tc>
        <w:tc>
          <w:tcPr>
            <w:tcW w:w="1417" w:type="dxa"/>
          </w:tcPr>
          <w:p w:rsidR="00EF1C86" w:rsidRPr="00AA0B59" w:rsidRDefault="00EF1C86" w:rsidP="00AA0B59">
            <w:pPr>
              <w:jc w:val="center"/>
              <w:rPr>
                <w:rFonts w:ascii="Times New Roman" w:hAnsi="Times New Roman" w:cs="Times New Roman"/>
                <w:b/>
                <w:sz w:val="20"/>
                <w:szCs w:val="20"/>
              </w:rPr>
            </w:pPr>
            <w:r w:rsidRPr="00AA0B59">
              <w:rPr>
                <w:rFonts w:ascii="Times New Roman" w:hAnsi="Times New Roman" w:cs="Times New Roman"/>
                <w:sz w:val="20"/>
                <w:szCs w:val="20"/>
              </w:rPr>
              <w:t>Срок действия концессионного соглашения</w:t>
            </w:r>
          </w:p>
        </w:tc>
        <w:tc>
          <w:tcPr>
            <w:tcW w:w="1701" w:type="dxa"/>
          </w:tcPr>
          <w:p w:rsidR="00EF1C86" w:rsidRPr="00AA0B59" w:rsidRDefault="00EF1C86" w:rsidP="00AA0B59">
            <w:pPr>
              <w:jc w:val="center"/>
              <w:rPr>
                <w:rFonts w:ascii="Times New Roman" w:hAnsi="Times New Roman" w:cs="Times New Roman"/>
                <w:b/>
                <w:sz w:val="20"/>
                <w:szCs w:val="20"/>
              </w:rPr>
            </w:pPr>
            <w:r w:rsidRPr="00AA0B59">
              <w:rPr>
                <w:rFonts w:ascii="Times New Roman" w:hAnsi="Times New Roman" w:cs="Times New Roman"/>
                <w:sz w:val="20"/>
                <w:szCs w:val="20"/>
              </w:rPr>
              <w:t>Сведения о внесении изменений (дополнений) в концессионное соглашение либо о прекращении его действия</w:t>
            </w:r>
          </w:p>
        </w:tc>
        <w:tc>
          <w:tcPr>
            <w:tcW w:w="992" w:type="dxa"/>
          </w:tcPr>
          <w:p w:rsidR="00EF1C86" w:rsidRPr="00AA0B59" w:rsidRDefault="00EF1C86" w:rsidP="00AA0B59">
            <w:pPr>
              <w:jc w:val="center"/>
              <w:rPr>
                <w:rFonts w:ascii="Times New Roman" w:hAnsi="Times New Roman" w:cs="Times New Roman"/>
                <w:b/>
                <w:sz w:val="20"/>
                <w:szCs w:val="20"/>
              </w:rPr>
            </w:pPr>
            <w:r w:rsidRPr="00AA0B59">
              <w:rPr>
                <w:rFonts w:ascii="Times New Roman" w:hAnsi="Times New Roman" w:cs="Times New Roman"/>
                <w:sz w:val="20"/>
                <w:szCs w:val="20"/>
              </w:rPr>
              <w:t>Примечание</w:t>
            </w:r>
          </w:p>
          <w:p w:rsidR="00EF1C86" w:rsidRPr="00AA0B59" w:rsidRDefault="00EF1C86" w:rsidP="00AA0B59">
            <w:pPr>
              <w:jc w:val="center"/>
              <w:rPr>
                <w:rFonts w:ascii="Times New Roman" w:hAnsi="Times New Roman" w:cs="Times New Roman"/>
                <w:b/>
                <w:sz w:val="20"/>
                <w:szCs w:val="20"/>
              </w:rPr>
            </w:pPr>
          </w:p>
        </w:tc>
      </w:tr>
      <w:tr w:rsidR="00EF1C86" w:rsidRPr="00AA0B59" w:rsidTr="00AA0B59">
        <w:tc>
          <w:tcPr>
            <w:tcW w:w="1116" w:type="dxa"/>
          </w:tcPr>
          <w:p w:rsidR="00EF1C86" w:rsidRPr="00AA0B59" w:rsidRDefault="00EF1C86" w:rsidP="00AA0B59">
            <w:pPr>
              <w:jc w:val="center"/>
              <w:rPr>
                <w:rFonts w:ascii="Times New Roman" w:hAnsi="Times New Roman" w:cs="Times New Roman"/>
                <w:b/>
                <w:sz w:val="20"/>
                <w:szCs w:val="20"/>
              </w:rPr>
            </w:pPr>
          </w:p>
        </w:tc>
        <w:tc>
          <w:tcPr>
            <w:tcW w:w="1686" w:type="dxa"/>
          </w:tcPr>
          <w:p w:rsidR="00EF1C86" w:rsidRPr="00AA0B59" w:rsidRDefault="00EF1C86" w:rsidP="00AA0B59">
            <w:pPr>
              <w:jc w:val="center"/>
              <w:rPr>
                <w:rFonts w:ascii="Times New Roman" w:hAnsi="Times New Roman" w:cs="Times New Roman"/>
                <w:b/>
                <w:sz w:val="20"/>
                <w:szCs w:val="20"/>
              </w:rPr>
            </w:pPr>
          </w:p>
        </w:tc>
        <w:tc>
          <w:tcPr>
            <w:tcW w:w="1417" w:type="dxa"/>
          </w:tcPr>
          <w:p w:rsidR="00EF1C86" w:rsidRPr="00AA0B59" w:rsidRDefault="00EF1C86" w:rsidP="00AA0B59">
            <w:pPr>
              <w:jc w:val="center"/>
              <w:rPr>
                <w:rFonts w:ascii="Times New Roman" w:hAnsi="Times New Roman" w:cs="Times New Roman"/>
                <w:b/>
                <w:sz w:val="20"/>
                <w:szCs w:val="20"/>
              </w:rPr>
            </w:pPr>
          </w:p>
        </w:tc>
        <w:tc>
          <w:tcPr>
            <w:tcW w:w="1418" w:type="dxa"/>
          </w:tcPr>
          <w:p w:rsidR="00EF1C86" w:rsidRPr="00AA0B59" w:rsidRDefault="00EF1C86" w:rsidP="00AA0B59">
            <w:pPr>
              <w:jc w:val="center"/>
              <w:rPr>
                <w:rFonts w:ascii="Times New Roman" w:hAnsi="Times New Roman" w:cs="Times New Roman"/>
                <w:b/>
                <w:sz w:val="20"/>
                <w:szCs w:val="20"/>
              </w:rPr>
            </w:pPr>
          </w:p>
        </w:tc>
        <w:tc>
          <w:tcPr>
            <w:tcW w:w="1417" w:type="dxa"/>
          </w:tcPr>
          <w:p w:rsidR="00EF1C86" w:rsidRPr="00AA0B59" w:rsidRDefault="00EF1C86" w:rsidP="00AA0B59">
            <w:pPr>
              <w:jc w:val="center"/>
              <w:rPr>
                <w:rFonts w:ascii="Times New Roman" w:hAnsi="Times New Roman" w:cs="Times New Roman"/>
                <w:b/>
                <w:sz w:val="20"/>
                <w:szCs w:val="20"/>
              </w:rPr>
            </w:pPr>
          </w:p>
        </w:tc>
        <w:tc>
          <w:tcPr>
            <w:tcW w:w="1701" w:type="dxa"/>
          </w:tcPr>
          <w:p w:rsidR="00EF1C86" w:rsidRPr="00AA0B59" w:rsidRDefault="00EF1C86" w:rsidP="00AA0B59">
            <w:pPr>
              <w:jc w:val="center"/>
              <w:rPr>
                <w:rFonts w:ascii="Times New Roman" w:hAnsi="Times New Roman" w:cs="Times New Roman"/>
                <w:b/>
                <w:sz w:val="20"/>
                <w:szCs w:val="20"/>
              </w:rPr>
            </w:pPr>
          </w:p>
        </w:tc>
        <w:tc>
          <w:tcPr>
            <w:tcW w:w="992" w:type="dxa"/>
          </w:tcPr>
          <w:p w:rsidR="00EF1C86" w:rsidRPr="00AA0B59" w:rsidRDefault="00EF1C86" w:rsidP="00AA0B59">
            <w:pPr>
              <w:jc w:val="center"/>
              <w:rPr>
                <w:rFonts w:ascii="Times New Roman" w:hAnsi="Times New Roman" w:cs="Times New Roman"/>
                <w:b/>
                <w:sz w:val="20"/>
                <w:szCs w:val="20"/>
              </w:rPr>
            </w:pPr>
          </w:p>
        </w:tc>
      </w:tr>
      <w:tr w:rsidR="00EF1C86" w:rsidRPr="00AA0B59" w:rsidTr="00AA0B59">
        <w:tc>
          <w:tcPr>
            <w:tcW w:w="1116" w:type="dxa"/>
          </w:tcPr>
          <w:p w:rsidR="00EF1C86" w:rsidRPr="00AA0B59" w:rsidRDefault="00EF1C86" w:rsidP="00AA0B59">
            <w:pPr>
              <w:jc w:val="center"/>
              <w:rPr>
                <w:rFonts w:ascii="Times New Roman" w:hAnsi="Times New Roman" w:cs="Times New Roman"/>
                <w:b/>
                <w:sz w:val="20"/>
                <w:szCs w:val="20"/>
              </w:rPr>
            </w:pPr>
          </w:p>
        </w:tc>
        <w:tc>
          <w:tcPr>
            <w:tcW w:w="1686" w:type="dxa"/>
          </w:tcPr>
          <w:p w:rsidR="00EF1C86" w:rsidRPr="00AA0B59" w:rsidRDefault="00EF1C86" w:rsidP="00AA0B59">
            <w:pPr>
              <w:jc w:val="center"/>
              <w:rPr>
                <w:rFonts w:ascii="Times New Roman" w:hAnsi="Times New Roman" w:cs="Times New Roman"/>
                <w:b/>
                <w:sz w:val="20"/>
                <w:szCs w:val="20"/>
              </w:rPr>
            </w:pPr>
          </w:p>
        </w:tc>
        <w:tc>
          <w:tcPr>
            <w:tcW w:w="1417" w:type="dxa"/>
          </w:tcPr>
          <w:p w:rsidR="00EF1C86" w:rsidRPr="00AA0B59" w:rsidRDefault="00EF1C86" w:rsidP="00AA0B59">
            <w:pPr>
              <w:jc w:val="center"/>
              <w:rPr>
                <w:rFonts w:ascii="Times New Roman" w:hAnsi="Times New Roman" w:cs="Times New Roman"/>
                <w:b/>
                <w:sz w:val="20"/>
                <w:szCs w:val="20"/>
              </w:rPr>
            </w:pPr>
          </w:p>
        </w:tc>
        <w:tc>
          <w:tcPr>
            <w:tcW w:w="1418" w:type="dxa"/>
          </w:tcPr>
          <w:p w:rsidR="00EF1C86" w:rsidRPr="00AA0B59" w:rsidRDefault="00EF1C86" w:rsidP="00AA0B59">
            <w:pPr>
              <w:jc w:val="center"/>
              <w:rPr>
                <w:rFonts w:ascii="Times New Roman" w:hAnsi="Times New Roman" w:cs="Times New Roman"/>
                <w:b/>
                <w:sz w:val="20"/>
                <w:szCs w:val="20"/>
              </w:rPr>
            </w:pPr>
          </w:p>
        </w:tc>
        <w:tc>
          <w:tcPr>
            <w:tcW w:w="1417" w:type="dxa"/>
          </w:tcPr>
          <w:p w:rsidR="00EF1C86" w:rsidRPr="00AA0B59" w:rsidRDefault="00EF1C86" w:rsidP="00AA0B59">
            <w:pPr>
              <w:jc w:val="center"/>
              <w:rPr>
                <w:rFonts w:ascii="Times New Roman" w:hAnsi="Times New Roman" w:cs="Times New Roman"/>
                <w:b/>
                <w:sz w:val="20"/>
                <w:szCs w:val="20"/>
              </w:rPr>
            </w:pPr>
          </w:p>
        </w:tc>
        <w:tc>
          <w:tcPr>
            <w:tcW w:w="1701" w:type="dxa"/>
          </w:tcPr>
          <w:p w:rsidR="00EF1C86" w:rsidRPr="00AA0B59" w:rsidRDefault="00EF1C86" w:rsidP="00AA0B59">
            <w:pPr>
              <w:jc w:val="center"/>
              <w:rPr>
                <w:rFonts w:ascii="Times New Roman" w:hAnsi="Times New Roman" w:cs="Times New Roman"/>
                <w:b/>
                <w:sz w:val="20"/>
                <w:szCs w:val="20"/>
              </w:rPr>
            </w:pPr>
          </w:p>
        </w:tc>
        <w:tc>
          <w:tcPr>
            <w:tcW w:w="992" w:type="dxa"/>
          </w:tcPr>
          <w:p w:rsidR="00EF1C86" w:rsidRPr="00AA0B59" w:rsidRDefault="00EF1C86" w:rsidP="00AA0B59">
            <w:pPr>
              <w:jc w:val="center"/>
              <w:rPr>
                <w:rFonts w:ascii="Times New Roman" w:hAnsi="Times New Roman" w:cs="Times New Roman"/>
                <w:b/>
                <w:sz w:val="20"/>
                <w:szCs w:val="20"/>
              </w:rPr>
            </w:pPr>
          </w:p>
        </w:tc>
      </w:tr>
    </w:tbl>
    <w:p w:rsidR="00EF1C86" w:rsidRPr="00330EA5" w:rsidRDefault="00EF1C86" w:rsidP="00AA0B59">
      <w:pPr>
        <w:spacing w:after="0" w:line="240" w:lineRule="auto"/>
        <w:jc w:val="center"/>
        <w:rPr>
          <w:rFonts w:ascii="Times New Roman" w:hAnsi="Times New Roman" w:cs="Times New Roman"/>
          <w:b/>
          <w:sz w:val="28"/>
          <w:szCs w:val="28"/>
        </w:rPr>
      </w:pPr>
    </w:p>
    <w:p w:rsidR="00330EA5" w:rsidRPr="00330EA5" w:rsidRDefault="00330EA5" w:rsidP="00AA0B59">
      <w:pPr>
        <w:spacing w:after="0" w:line="240" w:lineRule="auto"/>
        <w:jc w:val="center"/>
        <w:rPr>
          <w:rFonts w:ascii="Times New Roman" w:hAnsi="Times New Roman" w:cs="Times New Roman"/>
          <w:b/>
          <w:sz w:val="28"/>
          <w:szCs w:val="28"/>
        </w:rPr>
      </w:pPr>
    </w:p>
    <w:p w:rsidR="00330EA5" w:rsidRPr="00330EA5" w:rsidRDefault="00330EA5" w:rsidP="00AA0B59">
      <w:pPr>
        <w:spacing w:after="0" w:line="240" w:lineRule="auto"/>
        <w:rPr>
          <w:rFonts w:ascii="Times New Roman" w:hAnsi="Times New Roman" w:cs="Times New Roman"/>
          <w:sz w:val="28"/>
          <w:szCs w:val="28"/>
        </w:rPr>
      </w:pPr>
    </w:p>
    <w:p w:rsidR="00330EA5" w:rsidRPr="00330EA5" w:rsidRDefault="00330EA5" w:rsidP="00AA0B59">
      <w:pPr>
        <w:spacing w:after="0" w:line="240" w:lineRule="auto"/>
        <w:jc w:val="both"/>
        <w:rPr>
          <w:rFonts w:ascii="Times New Roman" w:hAnsi="Times New Roman" w:cs="Times New Roman"/>
          <w:sz w:val="28"/>
          <w:szCs w:val="28"/>
          <w:lang w:val="uk-UA"/>
        </w:rPr>
      </w:pPr>
      <w:r w:rsidRPr="00330EA5">
        <w:rPr>
          <w:rFonts w:ascii="Times New Roman" w:hAnsi="Times New Roman" w:cs="Times New Roman"/>
          <w:sz w:val="28"/>
          <w:szCs w:val="28"/>
          <w:lang w:val="uk-UA"/>
        </w:rPr>
        <w:t xml:space="preserve">Глава Убеженского </w:t>
      </w:r>
      <w:proofErr w:type="spellStart"/>
      <w:r w:rsidRPr="00330EA5">
        <w:rPr>
          <w:rFonts w:ascii="Times New Roman" w:hAnsi="Times New Roman" w:cs="Times New Roman"/>
          <w:sz w:val="28"/>
          <w:szCs w:val="28"/>
          <w:lang w:val="uk-UA"/>
        </w:rPr>
        <w:t>сельского</w:t>
      </w:r>
      <w:proofErr w:type="spellEnd"/>
    </w:p>
    <w:p w:rsidR="00330EA5" w:rsidRPr="00330EA5" w:rsidRDefault="00330EA5" w:rsidP="00AA0B59">
      <w:pPr>
        <w:spacing w:after="0" w:line="240" w:lineRule="auto"/>
        <w:jc w:val="both"/>
        <w:rPr>
          <w:rFonts w:ascii="Times New Roman" w:hAnsi="Times New Roman" w:cs="Times New Roman"/>
          <w:sz w:val="28"/>
          <w:szCs w:val="28"/>
          <w:lang w:val="uk-UA"/>
        </w:rPr>
      </w:pPr>
      <w:proofErr w:type="spellStart"/>
      <w:r w:rsidRPr="00330EA5">
        <w:rPr>
          <w:rFonts w:ascii="Times New Roman" w:hAnsi="Times New Roman" w:cs="Times New Roman"/>
          <w:sz w:val="28"/>
          <w:szCs w:val="28"/>
          <w:lang w:val="uk-UA"/>
        </w:rPr>
        <w:t>поселения</w:t>
      </w:r>
      <w:proofErr w:type="spellEnd"/>
      <w:r w:rsidRPr="00330EA5">
        <w:rPr>
          <w:rFonts w:ascii="Times New Roman" w:hAnsi="Times New Roman" w:cs="Times New Roman"/>
          <w:sz w:val="28"/>
          <w:szCs w:val="28"/>
          <w:lang w:val="uk-UA"/>
        </w:rPr>
        <w:t xml:space="preserve"> </w:t>
      </w:r>
      <w:proofErr w:type="spellStart"/>
      <w:r w:rsidRPr="00330EA5">
        <w:rPr>
          <w:rFonts w:ascii="Times New Roman" w:hAnsi="Times New Roman" w:cs="Times New Roman"/>
          <w:sz w:val="28"/>
          <w:szCs w:val="28"/>
          <w:lang w:val="uk-UA"/>
        </w:rPr>
        <w:t>Успенского</w:t>
      </w:r>
      <w:proofErr w:type="spellEnd"/>
      <w:r w:rsidRPr="00330EA5">
        <w:rPr>
          <w:rFonts w:ascii="Times New Roman" w:hAnsi="Times New Roman" w:cs="Times New Roman"/>
          <w:sz w:val="28"/>
          <w:szCs w:val="28"/>
          <w:lang w:val="uk-UA"/>
        </w:rPr>
        <w:t xml:space="preserve"> </w:t>
      </w:r>
      <w:proofErr w:type="spellStart"/>
      <w:r w:rsidRPr="00330EA5">
        <w:rPr>
          <w:rFonts w:ascii="Times New Roman" w:hAnsi="Times New Roman" w:cs="Times New Roman"/>
          <w:sz w:val="28"/>
          <w:szCs w:val="28"/>
          <w:lang w:val="uk-UA"/>
        </w:rPr>
        <w:t>района</w:t>
      </w:r>
      <w:proofErr w:type="spellEnd"/>
      <w:r w:rsidRPr="00330E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0EA5">
        <w:rPr>
          <w:rFonts w:ascii="Times New Roman" w:hAnsi="Times New Roman" w:cs="Times New Roman"/>
          <w:sz w:val="28"/>
          <w:szCs w:val="28"/>
          <w:lang w:val="uk-UA"/>
        </w:rPr>
        <w:t>С.А. Гайдук</w:t>
      </w:r>
    </w:p>
    <w:p w:rsidR="00EF1C86" w:rsidRPr="00330EA5" w:rsidRDefault="00EF1C86" w:rsidP="00AA0B59">
      <w:pPr>
        <w:spacing w:after="0" w:line="240" w:lineRule="auto"/>
        <w:rPr>
          <w:rFonts w:ascii="Times New Roman" w:hAnsi="Times New Roman" w:cs="Times New Roman"/>
          <w:sz w:val="28"/>
          <w:szCs w:val="28"/>
          <w:lang w:val="uk-UA"/>
        </w:rPr>
      </w:pPr>
    </w:p>
    <w:sectPr w:rsidR="00EF1C86" w:rsidRPr="00330EA5" w:rsidSect="00AA0B59">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EF" w:rsidRDefault="00204AEF" w:rsidP="00772992">
      <w:pPr>
        <w:spacing w:after="0" w:line="240" w:lineRule="auto"/>
      </w:pPr>
      <w:r>
        <w:separator/>
      </w:r>
    </w:p>
  </w:endnote>
  <w:endnote w:type="continuationSeparator" w:id="0">
    <w:p w:rsidR="00204AEF" w:rsidRDefault="00204AEF" w:rsidP="0077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A5" w:rsidRDefault="00330EA5">
    <w:pPr>
      <w:pStyle w:val="ae"/>
      <w:jc w:val="right"/>
    </w:pPr>
  </w:p>
  <w:p w:rsidR="00330EA5" w:rsidRDefault="00330EA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EF" w:rsidRDefault="00204AEF" w:rsidP="00772992">
      <w:pPr>
        <w:spacing w:after="0" w:line="240" w:lineRule="auto"/>
      </w:pPr>
      <w:r>
        <w:separator/>
      </w:r>
    </w:p>
  </w:footnote>
  <w:footnote w:type="continuationSeparator" w:id="0">
    <w:p w:rsidR="00204AEF" w:rsidRDefault="00204AEF" w:rsidP="00772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B0"/>
    <w:rsid w:val="00002E4B"/>
    <w:rsid w:val="0001707A"/>
    <w:rsid w:val="000507F0"/>
    <w:rsid w:val="00051FA5"/>
    <w:rsid w:val="0005536D"/>
    <w:rsid w:val="000B7494"/>
    <w:rsid w:val="000C1378"/>
    <w:rsid w:val="000C352F"/>
    <w:rsid w:val="000D645D"/>
    <w:rsid w:val="000E23F8"/>
    <w:rsid w:val="000E2B8A"/>
    <w:rsid w:val="000F1F64"/>
    <w:rsid w:val="000F5947"/>
    <w:rsid w:val="00120158"/>
    <w:rsid w:val="00160EAE"/>
    <w:rsid w:val="00167808"/>
    <w:rsid w:val="001719D7"/>
    <w:rsid w:val="001729B3"/>
    <w:rsid w:val="00176772"/>
    <w:rsid w:val="001A1A62"/>
    <w:rsid w:val="001B0B07"/>
    <w:rsid w:val="001B7E1E"/>
    <w:rsid w:val="00202EB2"/>
    <w:rsid w:val="00204AEF"/>
    <w:rsid w:val="0020693A"/>
    <w:rsid w:val="00223AEE"/>
    <w:rsid w:val="00275ECE"/>
    <w:rsid w:val="00284E51"/>
    <w:rsid w:val="002A47B2"/>
    <w:rsid w:val="002C31D1"/>
    <w:rsid w:val="002C69C2"/>
    <w:rsid w:val="002E5266"/>
    <w:rsid w:val="002E57FA"/>
    <w:rsid w:val="002F015A"/>
    <w:rsid w:val="00321C4F"/>
    <w:rsid w:val="00330EA5"/>
    <w:rsid w:val="003512A9"/>
    <w:rsid w:val="00374B8F"/>
    <w:rsid w:val="00385987"/>
    <w:rsid w:val="003A07DA"/>
    <w:rsid w:val="003B20D5"/>
    <w:rsid w:val="003D7986"/>
    <w:rsid w:val="00401375"/>
    <w:rsid w:val="00412FA2"/>
    <w:rsid w:val="004200ED"/>
    <w:rsid w:val="004540BE"/>
    <w:rsid w:val="00474D88"/>
    <w:rsid w:val="004903F4"/>
    <w:rsid w:val="00495EF6"/>
    <w:rsid w:val="00540EA5"/>
    <w:rsid w:val="00546CA8"/>
    <w:rsid w:val="00585121"/>
    <w:rsid w:val="00595104"/>
    <w:rsid w:val="005A22C7"/>
    <w:rsid w:val="005A64F4"/>
    <w:rsid w:val="005A6BE1"/>
    <w:rsid w:val="005F0F01"/>
    <w:rsid w:val="005F1563"/>
    <w:rsid w:val="00600DF0"/>
    <w:rsid w:val="00636C6E"/>
    <w:rsid w:val="006540C3"/>
    <w:rsid w:val="00664A6B"/>
    <w:rsid w:val="0067290B"/>
    <w:rsid w:val="006820CE"/>
    <w:rsid w:val="00683644"/>
    <w:rsid w:val="00692FFA"/>
    <w:rsid w:val="006B6439"/>
    <w:rsid w:val="006D2391"/>
    <w:rsid w:val="006F4DE6"/>
    <w:rsid w:val="006F5EB0"/>
    <w:rsid w:val="007122C9"/>
    <w:rsid w:val="007208CB"/>
    <w:rsid w:val="00723D64"/>
    <w:rsid w:val="007672FA"/>
    <w:rsid w:val="00772992"/>
    <w:rsid w:val="007A78A9"/>
    <w:rsid w:val="007E5D1A"/>
    <w:rsid w:val="0082419E"/>
    <w:rsid w:val="0084167E"/>
    <w:rsid w:val="00850DCD"/>
    <w:rsid w:val="00877E80"/>
    <w:rsid w:val="00883ACC"/>
    <w:rsid w:val="008A45CC"/>
    <w:rsid w:val="008E0260"/>
    <w:rsid w:val="008E2004"/>
    <w:rsid w:val="00986974"/>
    <w:rsid w:val="00990901"/>
    <w:rsid w:val="00990F9F"/>
    <w:rsid w:val="009C0FD5"/>
    <w:rsid w:val="009C375D"/>
    <w:rsid w:val="009E25FB"/>
    <w:rsid w:val="00A310E8"/>
    <w:rsid w:val="00A47707"/>
    <w:rsid w:val="00A62BAC"/>
    <w:rsid w:val="00A70B82"/>
    <w:rsid w:val="00AA0B59"/>
    <w:rsid w:val="00AB6438"/>
    <w:rsid w:val="00AD3F9E"/>
    <w:rsid w:val="00AD4D98"/>
    <w:rsid w:val="00AD67EE"/>
    <w:rsid w:val="00AF37C8"/>
    <w:rsid w:val="00B051DB"/>
    <w:rsid w:val="00B21E6E"/>
    <w:rsid w:val="00B22DDE"/>
    <w:rsid w:val="00B26561"/>
    <w:rsid w:val="00B576CC"/>
    <w:rsid w:val="00B62754"/>
    <w:rsid w:val="00B66FCB"/>
    <w:rsid w:val="00B713B2"/>
    <w:rsid w:val="00B7181F"/>
    <w:rsid w:val="00BB0B42"/>
    <w:rsid w:val="00BB2D28"/>
    <w:rsid w:val="00BB557E"/>
    <w:rsid w:val="00BD14CC"/>
    <w:rsid w:val="00BD69A0"/>
    <w:rsid w:val="00BF5F1E"/>
    <w:rsid w:val="00C357AA"/>
    <w:rsid w:val="00C573D0"/>
    <w:rsid w:val="00C673F5"/>
    <w:rsid w:val="00C679D6"/>
    <w:rsid w:val="00C72850"/>
    <w:rsid w:val="00C8432E"/>
    <w:rsid w:val="00C96425"/>
    <w:rsid w:val="00CF3462"/>
    <w:rsid w:val="00CF41B4"/>
    <w:rsid w:val="00D55176"/>
    <w:rsid w:val="00D64A75"/>
    <w:rsid w:val="00D67502"/>
    <w:rsid w:val="00D70215"/>
    <w:rsid w:val="00D949CD"/>
    <w:rsid w:val="00DB718C"/>
    <w:rsid w:val="00DC74B8"/>
    <w:rsid w:val="00DE53D3"/>
    <w:rsid w:val="00E13B0D"/>
    <w:rsid w:val="00E175A9"/>
    <w:rsid w:val="00E37273"/>
    <w:rsid w:val="00E60488"/>
    <w:rsid w:val="00E70406"/>
    <w:rsid w:val="00E749BE"/>
    <w:rsid w:val="00E93492"/>
    <w:rsid w:val="00EC058A"/>
    <w:rsid w:val="00ED7D3B"/>
    <w:rsid w:val="00EE1979"/>
    <w:rsid w:val="00EF1C86"/>
    <w:rsid w:val="00F00A5F"/>
    <w:rsid w:val="00F10310"/>
    <w:rsid w:val="00F12B9D"/>
    <w:rsid w:val="00F2580C"/>
    <w:rsid w:val="00F329C8"/>
    <w:rsid w:val="00F71BBC"/>
    <w:rsid w:val="00FC16FF"/>
    <w:rsid w:val="00FD2F0D"/>
    <w:rsid w:val="00FD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FFCE"/>
  <w15:docId w15:val="{F47B9E2A-02C7-4451-A0DE-53883D4A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004"/>
    <w:rPr>
      <w:rFonts w:ascii="Tahoma" w:hAnsi="Tahoma" w:cs="Tahoma"/>
      <w:sz w:val="16"/>
      <w:szCs w:val="16"/>
    </w:rPr>
  </w:style>
  <w:style w:type="table" w:styleId="a5">
    <w:name w:val="Table Grid"/>
    <w:basedOn w:val="a1"/>
    <w:uiPriority w:val="59"/>
    <w:rsid w:val="00EF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75ECE"/>
    <w:rPr>
      <w:sz w:val="16"/>
      <w:szCs w:val="16"/>
    </w:rPr>
  </w:style>
  <w:style w:type="paragraph" w:styleId="a7">
    <w:name w:val="annotation text"/>
    <w:basedOn w:val="a"/>
    <w:link w:val="a8"/>
    <w:uiPriority w:val="99"/>
    <w:semiHidden/>
    <w:unhideWhenUsed/>
    <w:rsid w:val="00275ECE"/>
    <w:pPr>
      <w:spacing w:line="240" w:lineRule="auto"/>
    </w:pPr>
    <w:rPr>
      <w:sz w:val="20"/>
      <w:szCs w:val="20"/>
    </w:rPr>
  </w:style>
  <w:style w:type="character" w:customStyle="1" w:styleId="a8">
    <w:name w:val="Текст примечания Знак"/>
    <w:basedOn w:val="a0"/>
    <w:link w:val="a7"/>
    <w:uiPriority w:val="99"/>
    <w:semiHidden/>
    <w:rsid w:val="00275ECE"/>
    <w:rPr>
      <w:sz w:val="20"/>
      <w:szCs w:val="20"/>
    </w:rPr>
  </w:style>
  <w:style w:type="paragraph" w:styleId="a9">
    <w:name w:val="annotation subject"/>
    <w:basedOn w:val="a7"/>
    <w:next w:val="a7"/>
    <w:link w:val="aa"/>
    <w:uiPriority w:val="99"/>
    <w:semiHidden/>
    <w:unhideWhenUsed/>
    <w:rsid w:val="00275ECE"/>
    <w:rPr>
      <w:b/>
      <w:bCs/>
    </w:rPr>
  </w:style>
  <w:style w:type="character" w:customStyle="1" w:styleId="aa">
    <w:name w:val="Тема примечания Знак"/>
    <w:basedOn w:val="a8"/>
    <w:link w:val="a9"/>
    <w:uiPriority w:val="99"/>
    <w:semiHidden/>
    <w:rsid w:val="00275ECE"/>
    <w:rPr>
      <w:b/>
      <w:bCs/>
      <w:sz w:val="20"/>
      <w:szCs w:val="20"/>
    </w:rPr>
  </w:style>
  <w:style w:type="paragraph" w:styleId="ab">
    <w:name w:val="Revision"/>
    <w:hidden/>
    <w:uiPriority w:val="99"/>
    <w:semiHidden/>
    <w:rsid w:val="00275ECE"/>
    <w:pPr>
      <w:spacing w:after="0" w:line="240" w:lineRule="auto"/>
    </w:pPr>
  </w:style>
  <w:style w:type="paragraph" w:styleId="ac">
    <w:name w:val="header"/>
    <w:basedOn w:val="a"/>
    <w:link w:val="ad"/>
    <w:uiPriority w:val="99"/>
    <w:unhideWhenUsed/>
    <w:rsid w:val="007729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2992"/>
  </w:style>
  <w:style w:type="paragraph" w:styleId="ae">
    <w:name w:val="footer"/>
    <w:basedOn w:val="a"/>
    <w:link w:val="af"/>
    <w:uiPriority w:val="99"/>
    <w:unhideWhenUsed/>
    <w:rsid w:val="007729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2992"/>
  </w:style>
  <w:style w:type="paragraph" w:customStyle="1" w:styleId="s1">
    <w:name w:val="s_1"/>
    <w:basedOn w:val="a"/>
    <w:rsid w:val="008A45C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0B7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beszka@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ubeszka@mail.ru" TargetMode="External"/><Relationship Id="rId4" Type="http://schemas.openxmlformats.org/officeDocument/2006/relationships/webSettings" Target="webSettings.xml"/><Relationship Id="rId9" Type="http://schemas.openxmlformats.org/officeDocument/2006/relationships/hyperlink" Target="mailto:admubesz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0F8F-7D37-4A6A-A0B8-20A9E585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9624</Words>
  <Characters>54861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Оксана</cp:lastModifiedBy>
  <cp:revision>11</cp:revision>
  <cp:lastPrinted>2020-08-03T10:08:00Z</cp:lastPrinted>
  <dcterms:created xsi:type="dcterms:W3CDTF">2020-07-21T13:25:00Z</dcterms:created>
  <dcterms:modified xsi:type="dcterms:W3CDTF">2020-08-03T10:08:00Z</dcterms:modified>
</cp:coreProperties>
</file>