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A1" w:rsidRDefault="008B47DC" w:rsidP="00FA47A1">
      <w:pPr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FA47A1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"https://www.admsw.ru/index.php/konkurs-nto/2916-informatsiya-o-provedenii-konkursa-po-predostavleniyu-prava-na-razmeshchenie-nestatsionarnogo-torgovogo-ob-ekta-na-territorii-starovelichkovskogo-selskogo-poseleniya-kalininskogo-rajona"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FA47A1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Информация о проведении конкурса по предоставлению права на размещение нестационарного торгового объекта на территории </w:t>
      </w:r>
      <w:r w:rsidR="0049135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Убеженского</w:t>
      </w:r>
      <w:r w:rsidR="00FA47A1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сельского поселения Успенского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A47A1" w:rsidRDefault="00FA47A1" w:rsidP="00FA47A1">
      <w:pPr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7A1" w:rsidRDefault="00FA47A1" w:rsidP="00FA47A1">
      <w:pPr>
        <w:spacing w:after="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 соответствии с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администрации </w:t>
        </w:r>
        <w:r w:rsidR="004913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Убеженского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Успенского района от </w:t>
        </w:r>
        <w:r w:rsidR="004913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05.04</w:t>
        </w:r>
        <w:r w:rsidR="00B92AC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913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2021 г. № 23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«О размещении нестационарных торговых объектов на территории </w:t>
        </w:r>
        <w:r w:rsidR="004913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Убеженского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 сельского поселения Успенского района»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29 декабря 202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10 часов 00 минут в администрации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  Успенского района, по адресу: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беженская, ул.Кубанская, 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состоится Конкурс по предоставлению права на размещение нестационарного торгового объекта на территории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(далее - Конкурс).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Конкурса - администрация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B92AC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беженская, ул.Кубанская, 25</w:t>
      </w:r>
      <w:r w:rsidR="00B92AC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Предметом конкурса 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предоставление права на размещение нестационарного торгового объекта на территории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в соответствии со схемой размещения нестационарных торговых объектов (далее – НТО) на территории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района, расположенного по адресному ориентиру: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беженская, ул.Кубанская,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Тип стационарного объекта: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торговая палатка.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Специализация нестационарного торгового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овощи, фрукты, кондитерские изделия, молочные продукты, промышленные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непромышленные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Период функционирования нестационарного торгового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постоянно.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Срок, на который будет заключен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один год.</w:t>
      </w:r>
    </w:p>
    <w:p w:rsidR="00B92AC6" w:rsidRDefault="00FA47A1" w:rsidP="00FA47A1">
      <w:pPr>
        <w:spacing w:after="0" w:line="273" w:lineRule="atLeas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Информационное сообщение и схема размещения НТО на территории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 w:rsidR="00B92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Успенского района размещается на официальном Интернет сайте администрации </w:t>
      </w:r>
      <w:r w:rsidR="00F34E2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</w:t>
      </w:r>
      <w:r w:rsidR="00F322CD" w:rsidRPr="00F322CD">
        <w:rPr>
          <w:rFonts w:ascii="Times New Roman" w:hAnsi="Times New Roman" w:cs="Times New Roman"/>
          <w:highlight w:val="yellow"/>
          <w:lang w:val="en-US"/>
        </w:rPr>
        <w:t>www</w:t>
      </w:r>
      <w:r w:rsidR="00F322CD" w:rsidRPr="00F322CD">
        <w:rPr>
          <w:rFonts w:ascii="Times New Roman" w:hAnsi="Times New Roman" w:cs="Times New Roman"/>
          <w:highlight w:val="yellow"/>
        </w:rPr>
        <w:t>.</w:t>
      </w:r>
      <w:proofErr w:type="spellStart"/>
      <w:r w:rsidR="00F322CD" w:rsidRPr="00F322CD">
        <w:rPr>
          <w:rFonts w:ascii="Times New Roman" w:hAnsi="Times New Roman" w:cs="Times New Roman"/>
          <w:highlight w:val="yellow"/>
        </w:rPr>
        <w:t>ubezhenskoe.ru</w:t>
      </w:r>
      <w:proofErr w:type="spellEnd"/>
    </w:p>
    <w:p w:rsidR="00F322CD" w:rsidRDefault="00F322CD" w:rsidP="00FA47A1">
      <w:pPr>
        <w:spacing w:after="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Требования, предъявляемые к участникам Конкурса.</w:t>
      </w:r>
    </w:p>
    <w:p w:rsidR="00F322CD" w:rsidRDefault="00FA47A1" w:rsidP="00F322CD">
      <w:pPr>
        <w:spacing w:after="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на территории 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района, по утвержденной форме с приложением документов. Форма заявления и перечень прикладываемых к нему документов размещены на сайте администрации 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</w:t>
      </w:r>
      <w:r w:rsidR="00F322CD" w:rsidRPr="00F322CD">
        <w:rPr>
          <w:rFonts w:ascii="Times New Roman" w:hAnsi="Times New Roman" w:cs="Times New Roman"/>
          <w:highlight w:val="yellow"/>
          <w:lang w:val="en-US"/>
        </w:rPr>
        <w:t>www</w:t>
      </w:r>
      <w:r w:rsidR="00F322CD" w:rsidRPr="00F322CD">
        <w:rPr>
          <w:rFonts w:ascii="Times New Roman" w:hAnsi="Times New Roman" w:cs="Times New Roman"/>
          <w:highlight w:val="yellow"/>
        </w:rPr>
        <w:t>.</w:t>
      </w:r>
      <w:proofErr w:type="spellStart"/>
      <w:r w:rsidR="00F322CD" w:rsidRPr="00F322CD">
        <w:rPr>
          <w:rFonts w:ascii="Times New Roman" w:hAnsi="Times New Roman" w:cs="Times New Roman"/>
          <w:highlight w:val="yellow"/>
        </w:rPr>
        <w:t>ubezhenskoe.ru</w:t>
      </w:r>
      <w:proofErr w:type="spellEnd"/>
      <w:r w:rsidR="00F322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F322CD" w:rsidRDefault="00F322CD" w:rsidP="00F322CD">
      <w:pPr>
        <w:spacing w:after="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A47A1" w:rsidRDefault="00FA47A1" w:rsidP="00F322CD">
      <w:pPr>
        <w:spacing w:after="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Дата и место вскрытия конвертов с заявками на участие в Конкурсе.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День, время и место вскрытия конвертов с заявками на участие в Конкурсе: 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17.12.202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1 года в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 часов в администрации   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по адресу: 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беженская, ул.Кубанская, 25</w:t>
      </w:r>
      <w:r w:rsidR="00B92A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получения информации об условиях Конкурса:</w:t>
      </w:r>
    </w:p>
    <w:p w:rsidR="00F322CD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беженская, ул.Кубанская, 25.</w:t>
      </w:r>
    </w:p>
    <w:p w:rsidR="00FA47A1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приема заявок: </w:t>
      </w:r>
    </w:p>
    <w:p w:rsidR="00F322CD" w:rsidRDefault="00FA47A1" w:rsidP="00FA47A1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92AC6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(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беженская, ул.Кубанская, 25)</w:t>
      </w:r>
    </w:p>
    <w:p w:rsidR="00220C57" w:rsidRPr="00F322CD" w:rsidRDefault="00FA47A1" w:rsidP="00F322CD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время начала и окончания приема заявок: с 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6.12.2021 года по 17.12.202</w:t>
      </w:r>
      <w:r w:rsidR="00F322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(включительно), понедельник-пятница с 9.00 до 13.00 ч.</w:t>
      </w:r>
    </w:p>
    <w:sectPr w:rsidR="00220C57" w:rsidRPr="00F322CD" w:rsidSect="00A76D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7A1"/>
    <w:rsid w:val="00157824"/>
    <w:rsid w:val="0021082A"/>
    <w:rsid w:val="00220C57"/>
    <w:rsid w:val="0026702F"/>
    <w:rsid w:val="002A0DF4"/>
    <w:rsid w:val="00491352"/>
    <w:rsid w:val="005D1D32"/>
    <w:rsid w:val="008B47DC"/>
    <w:rsid w:val="008F285F"/>
    <w:rsid w:val="00A76DCE"/>
    <w:rsid w:val="00B92AC6"/>
    <w:rsid w:val="00F322CD"/>
    <w:rsid w:val="00F34E25"/>
    <w:rsid w:val="00F61E43"/>
    <w:rsid w:val="00F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sw.ru/images/doc/post2019_18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hfn</cp:lastModifiedBy>
  <cp:revision>8</cp:revision>
  <cp:lastPrinted>2021-11-23T07:11:00Z</cp:lastPrinted>
  <dcterms:created xsi:type="dcterms:W3CDTF">2020-08-10T09:35:00Z</dcterms:created>
  <dcterms:modified xsi:type="dcterms:W3CDTF">2021-11-23T07:11:00Z</dcterms:modified>
</cp:coreProperties>
</file>