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B7" w:rsidRDefault="00EE2CB7" w:rsidP="00E638DB">
      <w:pPr>
        <w:tabs>
          <w:tab w:val="left" w:pos="7575"/>
        </w:tabs>
        <w:jc w:val="right"/>
        <w:rPr>
          <w:szCs w:val="28"/>
        </w:rPr>
      </w:pPr>
    </w:p>
    <w:p w:rsidR="00EE2CB7" w:rsidRDefault="00EE2CB7" w:rsidP="00E638DB">
      <w:pPr>
        <w:tabs>
          <w:tab w:val="left" w:pos="7575"/>
        </w:tabs>
        <w:jc w:val="right"/>
        <w:rPr>
          <w:szCs w:val="28"/>
        </w:rPr>
      </w:pPr>
    </w:p>
    <w:p w:rsidR="00EE2CB7" w:rsidRDefault="00EE2CB7" w:rsidP="00E638DB">
      <w:pPr>
        <w:tabs>
          <w:tab w:val="left" w:pos="7575"/>
        </w:tabs>
        <w:jc w:val="right"/>
        <w:rPr>
          <w:szCs w:val="28"/>
        </w:rPr>
      </w:pPr>
    </w:p>
    <w:p w:rsidR="00E638DB" w:rsidRDefault="00EE2CB7" w:rsidP="00E638DB">
      <w:pPr>
        <w:tabs>
          <w:tab w:val="left" w:pos="7575"/>
        </w:tabs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-93345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55D" w:rsidRDefault="00E3455D" w:rsidP="00E3455D">
      <w:pPr>
        <w:jc w:val="center"/>
        <w:rPr>
          <w:noProof/>
        </w:rPr>
      </w:pPr>
    </w:p>
    <w:p w:rsidR="00E3455D" w:rsidRDefault="00E3455D" w:rsidP="00E3455D">
      <w:pPr>
        <w:jc w:val="center"/>
      </w:pPr>
    </w:p>
    <w:p w:rsidR="00E3455D" w:rsidRPr="00DC6A99" w:rsidRDefault="00B84486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УБЕЖЕНСКОГО</w:t>
      </w:r>
      <w:r w:rsidR="00E3455D" w:rsidRPr="00DC6A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455D" w:rsidRPr="00DC6A99" w:rsidRDefault="00E3455D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E3455D" w:rsidRDefault="00E3455D" w:rsidP="00E3455D">
      <w:pPr>
        <w:jc w:val="center"/>
        <w:rPr>
          <w:b/>
          <w:bCs/>
        </w:rPr>
      </w:pPr>
    </w:p>
    <w:p w:rsidR="00E3455D" w:rsidRPr="00EE2CB7" w:rsidRDefault="00E3455D" w:rsidP="00E60261">
      <w:pPr>
        <w:jc w:val="center"/>
        <w:rPr>
          <w:b/>
          <w:bCs/>
          <w:color w:val="FF0000"/>
        </w:rPr>
      </w:pPr>
      <w:r>
        <w:rPr>
          <w:b/>
          <w:bCs/>
        </w:rPr>
        <w:t>ПОСТАНОВЛЕНИЕ</w:t>
      </w:r>
    </w:p>
    <w:p w:rsidR="00E3455D" w:rsidRDefault="00E3455D" w:rsidP="00E3455D">
      <w:pPr>
        <w:spacing w:line="100" w:lineRule="atLeast"/>
        <w:jc w:val="center"/>
        <w:rPr>
          <w:bCs/>
          <w:color w:val="FF0000"/>
        </w:rPr>
      </w:pPr>
    </w:p>
    <w:p w:rsidR="00E3455D" w:rsidRPr="00F8664F" w:rsidRDefault="00E3455D" w:rsidP="00E3455D">
      <w:pPr>
        <w:rPr>
          <w:bCs/>
        </w:rPr>
      </w:pPr>
      <w:r>
        <w:rPr>
          <w:bCs/>
        </w:rPr>
        <w:t xml:space="preserve">  от </w:t>
      </w:r>
      <w:r w:rsidR="006F5638">
        <w:rPr>
          <w:bCs/>
        </w:rPr>
        <w:t xml:space="preserve"> </w:t>
      </w:r>
      <w:r w:rsidR="00E60261">
        <w:rPr>
          <w:bCs/>
        </w:rPr>
        <w:t xml:space="preserve">18 апреля </w:t>
      </w:r>
      <w:r w:rsidRPr="00464F78">
        <w:rPr>
          <w:bCs/>
        </w:rPr>
        <w:t>20</w:t>
      </w:r>
      <w:r>
        <w:rPr>
          <w:bCs/>
        </w:rPr>
        <w:t xml:space="preserve">22  </w:t>
      </w:r>
      <w:r w:rsidR="00B84486">
        <w:rPr>
          <w:bCs/>
        </w:rPr>
        <w:t xml:space="preserve">г.         </w:t>
      </w:r>
      <w:r w:rsidRPr="00464F78">
        <w:rPr>
          <w:bCs/>
        </w:rPr>
        <w:t xml:space="preserve">           </w:t>
      </w:r>
      <w:r>
        <w:rPr>
          <w:bCs/>
        </w:rPr>
        <w:t xml:space="preserve">                                   </w:t>
      </w:r>
      <w:r w:rsidR="006F5638">
        <w:rPr>
          <w:bCs/>
        </w:rPr>
        <w:t xml:space="preserve">                            </w:t>
      </w:r>
      <w:r w:rsidRPr="00464F78">
        <w:rPr>
          <w:bCs/>
        </w:rPr>
        <w:t>№</w:t>
      </w:r>
      <w:r w:rsidR="00E60261">
        <w:rPr>
          <w:bCs/>
        </w:rPr>
        <w:t>25</w:t>
      </w:r>
      <w:r w:rsidRPr="00464F78">
        <w:rPr>
          <w:bCs/>
        </w:rPr>
        <w:t xml:space="preserve"> </w:t>
      </w:r>
      <w:r>
        <w:rPr>
          <w:bCs/>
        </w:rPr>
        <w:t xml:space="preserve"> </w:t>
      </w:r>
    </w:p>
    <w:p w:rsidR="00E3455D" w:rsidRDefault="00E3455D" w:rsidP="00E3455D">
      <w:pPr>
        <w:jc w:val="center"/>
      </w:pPr>
      <w:r w:rsidRPr="00E62852">
        <w:t>с</w:t>
      </w:r>
      <w:r w:rsidR="00B84486">
        <w:t>т</w:t>
      </w:r>
      <w:r w:rsidRPr="00E62852">
        <w:t xml:space="preserve">. </w:t>
      </w:r>
      <w:r w:rsidR="00B84486">
        <w:t>Убеженская</w:t>
      </w:r>
    </w:p>
    <w:p w:rsidR="00E3455D" w:rsidRPr="00F8664F" w:rsidRDefault="00E3455D" w:rsidP="00E3455D">
      <w:pPr>
        <w:jc w:val="center"/>
      </w:pPr>
    </w:p>
    <w:p w:rsidR="0078575C" w:rsidRPr="002815FC" w:rsidRDefault="0078575C" w:rsidP="00E3455D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815FC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E3455D" w:rsidRPr="002815FC">
        <w:rPr>
          <w:b/>
          <w:bCs/>
          <w:color w:val="000000"/>
          <w:sz w:val="28"/>
          <w:szCs w:val="28"/>
        </w:rPr>
        <w:t xml:space="preserve"> </w:t>
      </w:r>
      <w:r w:rsidRPr="002815FC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  <w:r w:rsidR="00E3455D" w:rsidRPr="002815FC">
        <w:rPr>
          <w:b/>
          <w:bCs/>
          <w:color w:val="000000"/>
          <w:sz w:val="28"/>
          <w:szCs w:val="28"/>
        </w:rPr>
        <w:t xml:space="preserve"> </w:t>
      </w:r>
      <w:r w:rsidRPr="002815FC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Pr="002815FC" w:rsidRDefault="0078575C" w:rsidP="00E3455D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2815FC">
        <w:rPr>
          <w:b/>
          <w:bCs/>
          <w:color w:val="000000"/>
          <w:sz w:val="28"/>
          <w:szCs w:val="28"/>
        </w:rPr>
        <w:t>в сфере благоустройства на 2022 год</w:t>
      </w:r>
    </w:p>
    <w:p w:rsidR="002815FC" w:rsidRDefault="0078575C" w:rsidP="002815FC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E3455D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E3455D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</w:t>
      </w:r>
      <w:proofErr w:type="gramStart"/>
      <w:r w:rsidRPr="00E3455D">
        <w:rPr>
          <w:sz w:val="28"/>
          <w:szCs w:val="28"/>
          <w:shd w:val="clear" w:color="auto" w:fill="FFFFFF"/>
        </w:rPr>
        <w:t xml:space="preserve">причинения вреда (ущерба) охраняемым законом ценностям», </w:t>
      </w:r>
      <w:r w:rsidR="004E28D9">
        <w:rPr>
          <w:sz w:val="28"/>
          <w:szCs w:val="28"/>
          <w:shd w:val="clear" w:color="auto" w:fill="FFFFFF"/>
        </w:rPr>
        <w:t>р</w:t>
      </w:r>
      <w:r w:rsidR="004E28D9" w:rsidRPr="004E28D9">
        <w:rPr>
          <w:sz w:val="28"/>
          <w:szCs w:val="28"/>
          <w:shd w:val="clear" w:color="auto" w:fill="FFFFFF"/>
        </w:rPr>
        <w:t>ешение</w:t>
      </w:r>
      <w:r w:rsidR="004E28D9">
        <w:rPr>
          <w:sz w:val="28"/>
          <w:szCs w:val="28"/>
          <w:shd w:val="clear" w:color="auto" w:fill="FFFFFF"/>
        </w:rPr>
        <w:t>м</w:t>
      </w:r>
      <w:r w:rsidR="004E28D9" w:rsidRPr="004E28D9">
        <w:rPr>
          <w:sz w:val="28"/>
          <w:szCs w:val="28"/>
          <w:shd w:val="clear" w:color="auto" w:fill="FFFFFF"/>
        </w:rPr>
        <w:t xml:space="preserve"> Совета Убеженского сельского поселения Успенского района от 16 дека</w:t>
      </w:r>
      <w:r w:rsidR="004E28D9">
        <w:rPr>
          <w:sz w:val="28"/>
          <w:szCs w:val="28"/>
          <w:shd w:val="clear" w:color="auto" w:fill="FFFFFF"/>
        </w:rPr>
        <w:t xml:space="preserve">бря 2021 года №122 </w:t>
      </w:r>
      <w:r w:rsidR="004E28D9" w:rsidRPr="004E28D9">
        <w:rPr>
          <w:sz w:val="28"/>
          <w:szCs w:val="28"/>
          <w:shd w:val="clear" w:color="auto" w:fill="FFFFFF"/>
        </w:rPr>
        <w:t xml:space="preserve">«О внесении изменений и </w:t>
      </w:r>
      <w:proofErr w:type="gramEnd"/>
      <w:r w:rsidR="004E28D9" w:rsidRPr="004E28D9">
        <w:rPr>
          <w:sz w:val="28"/>
          <w:szCs w:val="28"/>
          <w:shd w:val="clear" w:color="auto" w:fill="FFFFFF"/>
        </w:rPr>
        <w:t>дополнений в решение Совета Убеженского сельского поселения Успенского района от 22 ноября 2021года №110 «Об утверждении</w:t>
      </w:r>
      <w:r w:rsidR="004E28D9">
        <w:rPr>
          <w:sz w:val="28"/>
          <w:szCs w:val="28"/>
          <w:shd w:val="clear" w:color="auto" w:fill="FFFFFF"/>
        </w:rPr>
        <w:t xml:space="preserve"> </w:t>
      </w:r>
      <w:r w:rsidR="004E28D9" w:rsidRPr="004E28D9">
        <w:rPr>
          <w:sz w:val="28"/>
          <w:szCs w:val="28"/>
          <w:shd w:val="clear" w:color="auto" w:fill="FFFFFF"/>
        </w:rPr>
        <w:t>Положения о порядке организации и осуществления муниципального контроля в области благоустройства территории Убеженского сельского поселения Успенского района»</w:t>
      </w:r>
      <w:r w:rsidRPr="00E3455D">
        <w:rPr>
          <w:sz w:val="28"/>
          <w:szCs w:val="28"/>
        </w:rPr>
        <w:t xml:space="preserve">, </w:t>
      </w:r>
      <w:proofErr w:type="gramStart"/>
      <w:r w:rsidRPr="00E3455D">
        <w:rPr>
          <w:color w:val="000000"/>
          <w:sz w:val="28"/>
          <w:szCs w:val="28"/>
        </w:rPr>
        <w:t xml:space="preserve">руководствуясь </w:t>
      </w:r>
      <w:r w:rsidR="00E3455D" w:rsidRPr="00E3455D">
        <w:rPr>
          <w:sz w:val="28"/>
          <w:szCs w:val="28"/>
        </w:rPr>
        <w:t>Уст</w:t>
      </w:r>
      <w:r w:rsidR="004E28D9">
        <w:rPr>
          <w:sz w:val="28"/>
          <w:szCs w:val="28"/>
        </w:rPr>
        <w:t>авом администрации Убеженского</w:t>
      </w:r>
      <w:r w:rsidR="00E3455D" w:rsidRPr="00E3455D">
        <w:rPr>
          <w:sz w:val="28"/>
          <w:szCs w:val="28"/>
        </w:rPr>
        <w:t xml:space="preserve"> сельского поселения Успенского района</w:t>
      </w:r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 постановляю</w:t>
      </w:r>
      <w:proofErr w:type="gramEnd"/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78575C" w:rsidRPr="002815FC" w:rsidRDefault="0078575C" w:rsidP="002815FC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en-US"/>
        </w:rPr>
      </w:pPr>
      <w:r w:rsidRPr="00E3455D">
        <w:rPr>
          <w:sz w:val="28"/>
          <w:szCs w:val="28"/>
        </w:rPr>
        <w:t>2</w:t>
      </w:r>
      <w:r w:rsidRPr="00E3455D">
        <w:rPr>
          <w:sz w:val="28"/>
          <w:szCs w:val="28"/>
          <w:lang w:eastAsia="en-US"/>
        </w:rPr>
        <w:t>. Обнародовать настоящее постановление в соотв</w:t>
      </w:r>
      <w:r w:rsidR="004E28D9">
        <w:rPr>
          <w:sz w:val="28"/>
          <w:szCs w:val="28"/>
          <w:lang w:eastAsia="en-US"/>
        </w:rPr>
        <w:t>етствии с Уставом  Убеженского</w:t>
      </w:r>
      <w:r w:rsidRPr="00E3455D">
        <w:rPr>
          <w:sz w:val="28"/>
          <w:szCs w:val="28"/>
          <w:lang w:eastAsia="en-US"/>
        </w:rPr>
        <w:t xml:space="preserve"> сельского поселения Успенского района и разместить на официальном с</w:t>
      </w:r>
      <w:r w:rsidR="004E28D9">
        <w:rPr>
          <w:sz w:val="28"/>
          <w:szCs w:val="28"/>
          <w:lang w:eastAsia="en-US"/>
        </w:rPr>
        <w:t>айте администрации Убеженского</w:t>
      </w:r>
      <w:r w:rsidRPr="00E3455D">
        <w:rPr>
          <w:sz w:val="28"/>
          <w:szCs w:val="28"/>
          <w:lang w:eastAsia="en-US"/>
        </w:rPr>
        <w:t xml:space="preserve"> сельского поселения Успенского района в информационно-телекоммуникационной сети «Интернет». 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3. </w:t>
      </w:r>
      <w:proofErr w:type="gramStart"/>
      <w:r w:rsidRPr="00E3455D">
        <w:rPr>
          <w:sz w:val="28"/>
          <w:szCs w:val="28"/>
        </w:rPr>
        <w:t>Контроль за</w:t>
      </w:r>
      <w:proofErr w:type="gramEnd"/>
      <w:r w:rsidRPr="00E345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3455D" w:rsidRPr="00E3455D" w:rsidRDefault="00E3455D" w:rsidP="00E3455D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4. Настоящее постановление вступает в силу со следующего дня после дня его  официального  обнародования.</w:t>
      </w:r>
    </w:p>
    <w:p w:rsidR="002815FC" w:rsidRPr="00E3455D" w:rsidRDefault="002815FC" w:rsidP="002815FC">
      <w:pPr>
        <w:jc w:val="both"/>
        <w:rPr>
          <w:sz w:val="28"/>
          <w:szCs w:val="28"/>
          <w:lang w:eastAsia="zh-CN"/>
        </w:rPr>
      </w:pPr>
    </w:p>
    <w:p w:rsidR="00E3455D" w:rsidRPr="00E3455D" w:rsidRDefault="002815FC" w:rsidP="00E345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Убеженского</w:t>
      </w:r>
      <w:r w:rsidR="00E3455D" w:rsidRPr="00E3455D">
        <w:rPr>
          <w:sz w:val="28"/>
          <w:szCs w:val="28"/>
        </w:rPr>
        <w:t xml:space="preserve"> </w:t>
      </w:r>
      <w:proofErr w:type="gramStart"/>
      <w:r w:rsidR="00E3455D" w:rsidRPr="00E3455D">
        <w:rPr>
          <w:sz w:val="28"/>
          <w:szCs w:val="28"/>
        </w:rPr>
        <w:t>сельского</w:t>
      </w:r>
      <w:proofErr w:type="gramEnd"/>
      <w:r w:rsidR="00E3455D" w:rsidRPr="00E3455D">
        <w:rPr>
          <w:sz w:val="28"/>
          <w:szCs w:val="28"/>
        </w:rPr>
        <w:t xml:space="preserve"> </w:t>
      </w:r>
    </w:p>
    <w:p w:rsidR="00E3455D" w:rsidRPr="00E3455D" w:rsidRDefault="00E3455D" w:rsidP="002815FC">
      <w:pPr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поселения Успенского района                             </w:t>
      </w:r>
      <w:r w:rsidR="002815FC">
        <w:rPr>
          <w:sz w:val="28"/>
          <w:szCs w:val="28"/>
        </w:rPr>
        <w:t xml:space="preserve">                      С.А.Гайдук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700ACA" w:rsidRDefault="00700ACA" w:rsidP="00700ACA">
      <w:pPr>
        <w:pStyle w:val="a9"/>
        <w:pageBreakBefore/>
        <w:spacing w:before="0" w:beforeAutospacing="0" w:after="0"/>
        <w:ind w:firstLine="709"/>
        <w:jc w:val="center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Приложение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к постановлению</w:t>
      </w:r>
    </w:p>
    <w:p w:rsidR="00700ACA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="002815FC">
        <w:rPr>
          <w:color w:val="000000"/>
        </w:rPr>
        <w:t xml:space="preserve">                               </w:t>
      </w:r>
      <w:r>
        <w:rPr>
          <w:color w:val="000000"/>
        </w:rPr>
        <w:t>а</w:t>
      </w:r>
      <w:r w:rsidR="0078575C" w:rsidRPr="00700ACA">
        <w:rPr>
          <w:color w:val="000000"/>
        </w:rPr>
        <w:t xml:space="preserve">дминистрации </w:t>
      </w:r>
      <w:r w:rsidR="002815FC">
        <w:t>Убеженского</w:t>
      </w:r>
      <w:r w:rsidRPr="00700ACA">
        <w:t xml:space="preserve"> </w:t>
      </w:r>
      <w:proofErr w:type="gramStart"/>
      <w:r w:rsidRPr="00700ACA">
        <w:t>сельского</w:t>
      </w:r>
      <w:proofErr w:type="gramEnd"/>
      <w:r w:rsidRPr="00700ACA">
        <w:t xml:space="preserve"> 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700ACA">
        <w:t>поселения Успенского района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6F5638">
        <w:rPr>
          <w:color w:val="000000"/>
        </w:rPr>
        <w:t xml:space="preserve">                              </w:t>
      </w:r>
      <w:r>
        <w:rPr>
          <w:color w:val="000000"/>
        </w:rPr>
        <w:t xml:space="preserve">  </w:t>
      </w:r>
      <w:r w:rsidR="00E60261">
        <w:rPr>
          <w:color w:val="000000"/>
        </w:rPr>
        <w:t xml:space="preserve">         </w:t>
      </w:r>
      <w:r w:rsidR="0078575C" w:rsidRPr="00700ACA">
        <w:rPr>
          <w:color w:val="000000"/>
        </w:rPr>
        <w:t xml:space="preserve">от </w:t>
      </w:r>
      <w:r w:rsidR="00E60261">
        <w:rPr>
          <w:color w:val="000000"/>
        </w:rPr>
        <w:t xml:space="preserve">18 апреля </w:t>
      </w:r>
      <w:r w:rsidR="006F5638">
        <w:rPr>
          <w:color w:val="000000"/>
        </w:rPr>
        <w:t xml:space="preserve">2022 г. </w:t>
      </w:r>
      <w:r w:rsidR="002815FC">
        <w:rPr>
          <w:color w:val="000000"/>
        </w:rPr>
        <w:t>№</w:t>
      </w:r>
      <w:r w:rsidR="00E60261">
        <w:rPr>
          <w:color w:val="000000"/>
        </w:rPr>
        <w:t>25</w:t>
      </w:r>
    </w:p>
    <w:p w:rsidR="0078575C" w:rsidRPr="00700ACA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ПРОГРАММА</w:t>
      </w: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 w:rsidR="00700ACA">
        <w:rPr>
          <w:b/>
          <w:bCs/>
          <w:color w:val="000000"/>
          <w:shd w:val="clear" w:color="auto" w:fill="FFFFFF"/>
        </w:rPr>
        <w:t xml:space="preserve"> </w:t>
      </w:r>
      <w:r w:rsidRPr="00700ACA">
        <w:rPr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700ACA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700ACA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700ACA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700AC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А</w:t>
            </w:r>
            <w:r w:rsidRPr="00700ACA">
              <w:t xml:space="preserve">нализ текущего состояния осуществления </w:t>
            </w:r>
            <w:r w:rsidRPr="00700AC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55D" w:rsidRPr="00700ACA" w:rsidRDefault="0078575C" w:rsidP="00BB5714">
            <w:pPr>
              <w:jc w:val="both"/>
            </w:pPr>
            <w:r w:rsidRPr="00700ACA">
              <w:t xml:space="preserve">1.1. </w:t>
            </w:r>
            <w:proofErr w:type="gramStart"/>
            <w:r w:rsidRPr="00700ACA">
              <w:t xml:space="preserve">Программа профилактики </w:t>
            </w:r>
            <w:r w:rsidRPr="00700AC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700AC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2815FC">
              <w:t>Убеженского</w:t>
            </w:r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2815FC">
              <w:t>Убеженского</w:t>
            </w:r>
            <w:r w:rsidR="00E3455D" w:rsidRPr="00700ACA">
              <w:t xml:space="preserve"> </w:t>
            </w:r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, разработана в целях организации осуществления Администрацией </w:t>
            </w:r>
            <w:r w:rsidR="002815FC">
              <w:t>Убеженского</w:t>
            </w:r>
            <w:proofErr w:type="gramEnd"/>
            <w:r w:rsidR="00E3455D" w:rsidRPr="00700ACA">
              <w:t xml:space="preserve"> </w:t>
            </w:r>
            <w:proofErr w:type="gramStart"/>
            <w:r w:rsidR="00E3455D" w:rsidRPr="00700ACA">
              <w:t xml:space="preserve">сельского поселения Успенского района </w:t>
            </w:r>
            <w:r w:rsidRPr="00700ACA">
              <w:t>мероприятий по</w:t>
            </w:r>
            <w:r w:rsidR="00700ACA">
              <w:t xml:space="preserve"> </w:t>
            </w:r>
            <w:r w:rsidRPr="00700ACA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E3455D" w:rsidRPr="00700ACA">
              <w:t>Краснодарского края</w:t>
            </w:r>
            <w:r w:rsidRPr="00700ACA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700ACA">
              <w:t xml:space="preserve">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1.2. Программа распространяет свое действие на муниципальный </w:t>
            </w:r>
            <w:proofErr w:type="gramStart"/>
            <w:r w:rsidRPr="00700ACA">
              <w:t>контроль за</w:t>
            </w:r>
            <w:proofErr w:type="gramEnd"/>
            <w:r w:rsidRPr="00700ACA">
              <w:t xml:space="preserve"> соблюдением Правил благоустройства территории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 </w:t>
            </w:r>
            <w:r w:rsidRPr="00700ACA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1.4. Субъектами профилактических мероприятий в рамках Программы являются граждане и организации,  деятельность, действия</w:t>
            </w:r>
            <w:r w:rsidR="002815FC">
              <w:t>,</w:t>
            </w:r>
            <w:r w:rsidRPr="00700ACA">
              <w:t xml:space="preserve"> или </w:t>
            </w:r>
            <w:proofErr w:type="gramStart"/>
            <w:r w:rsidRPr="00700ACA">
              <w:t>результаты</w:t>
            </w:r>
            <w:proofErr w:type="gramEnd"/>
            <w:r w:rsidRPr="00700ACA">
              <w:t xml:space="preserve"> деятельности которых либо производственные </w:t>
            </w:r>
            <w:r w:rsidRPr="00700ACA">
              <w:lastRenderedPageBreak/>
              <w:t>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700ACA">
              <w:t>с</w:t>
            </w:r>
            <w:proofErr w:type="gramEnd"/>
            <w:r w:rsidRPr="00700ACA">
              <w:t xml:space="preserve">: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Кодексом об административной ответственности;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- Правилами благоустройства территории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</w:t>
            </w:r>
            <w:r w:rsidRPr="00700ACA">
              <w:t xml:space="preserve">, утвержденными решением </w:t>
            </w:r>
            <w:r w:rsidR="00E3455D" w:rsidRPr="00700ACA">
              <w:t>Совета</w:t>
            </w:r>
            <w:r w:rsidRPr="00700ACA">
              <w:t xml:space="preserve">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 </w:t>
            </w:r>
            <w:r w:rsidRPr="00700ACA">
              <w:t>от</w:t>
            </w:r>
            <w:r w:rsidR="0070114D">
              <w:rPr>
                <w:bCs/>
              </w:rPr>
              <w:t xml:space="preserve"> 24</w:t>
            </w:r>
            <w:r w:rsidR="00700ACA" w:rsidRPr="00700ACA">
              <w:rPr>
                <w:bCs/>
              </w:rPr>
              <w:t>.</w:t>
            </w:r>
            <w:r w:rsidR="0070114D">
              <w:rPr>
                <w:bCs/>
              </w:rPr>
              <w:t>07.2015 №54.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700ACA">
              <w:t>контроль за</w:t>
            </w:r>
            <w:proofErr w:type="gramEnd"/>
            <w:r w:rsidRPr="00700ACA">
              <w:t xml:space="preserve"> соблюдением требований в сфере благоустройства на территории поселения </w:t>
            </w:r>
            <w:r w:rsidR="00700ACA" w:rsidRPr="00700ACA">
              <w:t xml:space="preserve">не </w:t>
            </w:r>
            <w:r w:rsidRPr="00700ACA">
              <w:t>осуществлялся</w:t>
            </w:r>
            <w:r w:rsidR="00700ACA" w:rsidRPr="00700ACA">
              <w:t>.</w:t>
            </w:r>
            <w:r w:rsidRPr="00700ACA">
              <w:t xml:space="preserve">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размещены Правила благоустройства территории </w:t>
            </w:r>
            <w:r w:rsidR="002815FC">
              <w:t>Убеженского</w:t>
            </w:r>
            <w:r w:rsidR="00700ACA" w:rsidRPr="00700ACA">
              <w:t xml:space="preserve">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2815FC">
              <w:t>Убеженского</w:t>
            </w:r>
            <w:r w:rsidR="00700ACA" w:rsidRPr="00700ACA">
              <w:t xml:space="preserve"> сельского поселения Успенского района </w:t>
            </w:r>
            <w:r w:rsidRPr="00700ACA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700ACA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 </w:t>
            </w:r>
            <w:r w:rsidRPr="00700ACA">
              <w:rPr>
                <w:sz w:val="24"/>
                <w:szCs w:val="24"/>
              </w:rPr>
              <w:lastRenderedPageBreak/>
              <w:t>осуществляется</w:t>
            </w:r>
            <w:proofErr w:type="gramEnd"/>
            <w:r w:rsidRPr="00700ACA">
              <w:rPr>
                <w:sz w:val="24"/>
                <w:szCs w:val="24"/>
              </w:rPr>
              <w:t>: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  <w:r w:rsidRPr="00700ACA">
              <w:rPr>
                <w:sz w:val="24"/>
                <w:szCs w:val="24"/>
              </w:rPr>
              <w:t xml:space="preserve">, посредством официального сайта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  <w:r w:rsidRPr="00700ACA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  <w:r w:rsidRPr="00700ACA">
              <w:rPr>
                <w:sz w:val="24"/>
                <w:szCs w:val="24"/>
              </w:rPr>
              <w:t>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shd w:val="clear" w:color="auto" w:fill="FFFFFF"/>
            </w:pPr>
            <w:r w:rsidRPr="00700ACA">
              <w:t>Причинами нарушений обязательных требований в сфере благоустройства являются:</w:t>
            </w:r>
          </w:p>
          <w:p w:rsidR="0078575C" w:rsidRPr="00700ACA" w:rsidRDefault="0078575C" w:rsidP="00BB5714">
            <w:pPr>
              <w:shd w:val="clear" w:color="auto" w:fill="FFFFFF"/>
            </w:pPr>
            <w:r w:rsidRPr="00700AC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</w:pPr>
            <w:r w:rsidRPr="00700AC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700AC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700AC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Задачи реализации программы профилактики</w:t>
            </w:r>
          </w:p>
          <w:p w:rsidR="0078575C" w:rsidRPr="00700AC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700ACA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и ее должностными </w:t>
            </w:r>
            <w:r w:rsidRPr="00700ACA">
              <w:rPr>
                <w:color w:val="000000"/>
                <w:shd w:val="clear" w:color="auto" w:fill="FFFFFF"/>
              </w:rPr>
              <w:lastRenderedPageBreak/>
              <w:t>лицами обязательных требований, законодательства Российской Федерации о муниципальном контроле.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700ACA" w:rsidRDefault="0078575C" w:rsidP="00BB5714">
            <w:pPr>
              <w:jc w:val="both"/>
            </w:pPr>
          </w:p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700AC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Наименование мероприятия</w:t>
            </w:r>
          </w:p>
          <w:p w:rsidR="0078575C" w:rsidRPr="00700AC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Срок (периодичность)</w:t>
            </w:r>
          </w:p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78575C" w:rsidRPr="00700ACA" w:rsidTr="00EE2CB7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shd w:val="clear" w:color="auto" w:fill="FFFFFF"/>
              </w:rPr>
              <w:t>К</w:t>
            </w: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</w:p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78575C" w:rsidRPr="00700ACA" w:rsidTr="00EE2CB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EE2CB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устной форме (</w:t>
            </w:r>
            <w:r w:rsidRPr="00700ACA">
              <w:rPr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700ACA">
              <w:rPr>
                <w:shd w:val="clear" w:color="auto" w:fill="FFFFFF"/>
              </w:rPr>
              <w:t>видео-конференц-связи</w:t>
            </w:r>
            <w:proofErr w:type="spellEnd"/>
            <w:r w:rsidRPr="00700ACA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EE2CB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EE2CB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700AC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700AC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700ACA" w:rsidRDefault="0078575C" w:rsidP="0078575C">
      <w:pPr>
        <w:tabs>
          <w:tab w:val="left" w:pos="7575"/>
        </w:tabs>
      </w:pPr>
    </w:p>
    <w:sectPr w:rsidR="0078575C" w:rsidRPr="00700AC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912" w:rsidRDefault="00CF1912">
      <w:r>
        <w:separator/>
      </w:r>
    </w:p>
  </w:endnote>
  <w:endnote w:type="continuationSeparator" w:id="0">
    <w:p w:rsidR="00CF1912" w:rsidRDefault="00CF1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912" w:rsidRDefault="00CF1912">
      <w:r>
        <w:separator/>
      </w:r>
    </w:p>
  </w:footnote>
  <w:footnote w:type="continuationSeparator" w:id="0">
    <w:p w:rsidR="00CF1912" w:rsidRDefault="00CF1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864AB"/>
    <w:rsid w:val="000E417C"/>
    <w:rsid w:val="00112793"/>
    <w:rsid w:val="00174A14"/>
    <w:rsid w:val="00217E1D"/>
    <w:rsid w:val="002815FC"/>
    <w:rsid w:val="0031049D"/>
    <w:rsid w:val="003301A8"/>
    <w:rsid w:val="00342351"/>
    <w:rsid w:val="00386543"/>
    <w:rsid w:val="003C281D"/>
    <w:rsid w:val="0042288A"/>
    <w:rsid w:val="00425256"/>
    <w:rsid w:val="0046301A"/>
    <w:rsid w:val="004C1E90"/>
    <w:rsid w:val="004E28D9"/>
    <w:rsid w:val="005D2977"/>
    <w:rsid w:val="006655BF"/>
    <w:rsid w:val="00691828"/>
    <w:rsid w:val="00691933"/>
    <w:rsid w:val="006B2F2A"/>
    <w:rsid w:val="006F5638"/>
    <w:rsid w:val="00700ACA"/>
    <w:rsid w:val="0070114D"/>
    <w:rsid w:val="0071593B"/>
    <w:rsid w:val="00721B08"/>
    <w:rsid w:val="0078575C"/>
    <w:rsid w:val="00844412"/>
    <w:rsid w:val="0088264C"/>
    <w:rsid w:val="009A2CDE"/>
    <w:rsid w:val="009E0C07"/>
    <w:rsid w:val="00A83849"/>
    <w:rsid w:val="00A93861"/>
    <w:rsid w:val="00AB007D"/>
    <w:rsid w:val="00B14C75"/>
    <w:rsid w:val="00B84486"/>
    <w:rsid w:val="00C8497F"/>
    <w:rsid w:val="00CD7997"/>
    <w:rsid w:val="00CF1912"/>
    <w:rsid w:val="00DB70DF"/>
    <w:rsid w:val="00DE4971"/>
    <w:rsid w:val="00E079C3"/>
    <w:rsid w:val="00E3455D"/>
    <w:rsid w:val="00E53792"/>
    <w:rsid w:val="00E60261"/>
    <w:rsid w:val="00E638DB"/>
    <w:rsid w:val="00EC5E79"/>
    <w:rsid w:val="00EE2CB7"/>
    <w:rsid w:val="00F079E5"/>
    <w:rsid w:val="00F9569D"/>
    <w:rsid w:val="00FA3FBE"/>
    <w:rsid w:val="00FD0FCA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E345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hfn</cp:lastModifiedBy>
  <cp:revision>2</cp:revision>
  <cp:lastPrinted>2018-07-24T03:49:00Z</cp:lastPrinted>
  <dcterms:created xsi:type="dcterms:W3CDTF">2022-04-18T13:47:00Z</dcterms:created>
  <dcterms:modified xsi:type="dcterms:W3CDTF">2022-04-18T13:47:00Z</dcterms:modified>
</cp:coreProperties>
</file>