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BE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-393065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BE" w:rsidRPr="008930BE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76252F" w:rsidRPr="0076252F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УБЕЖЕНСКОГО</w:t>
      </w:r>
      <w:r w:rsidR="0076252F"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6252F" w:rsidRPr="0076252F" w:rsidRDefault="0076252F" w:rsidP="008B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76252F" w:rsidRPr="0076252F" w:rsidRDefault="0076252F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6252F" w:rsidRPr="0076252F" w:rsidRDefault="008930BE" w:rsidP="008B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  _________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52F" w:rsidRPr="0076252F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</w:p>
    <w:p w:rsidR="0076252F" w:rsidRPr="0076252F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76252F" w:rsidRDefault="0076252F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527FF7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463145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 w:rsidR="008930BE">
        <w:rPr>
          <w:rFonts w:ascii="Times New Roman" w:hAnsi="Times New Roman" w:cs="Times New Roman"/>
          <w:b/>
          <w:color w:val="000000"/>
          <w:sz w:val="28"/>
          <w:szCs w:val="28"/>
        </w:rPr>
        <w:t>Убеженского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463145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Успенского района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"Предоставление права на размещение</w:t>
      </w:r>
    </w:p>
    <w:p w:rsidR="00692E93" w:rsidRPr="00527FF7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нестационарных торговых объектов"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76252F" w:rsidRDefault="00DE7B52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2E93" w:rsidRPr="0076252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692E93" w:rsidRPr="0076252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E93" w:rsidRPr="0076252F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E93" w:rsidRPr="0076252F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E93" w:rsidRPr="0076252F">
        <w:rPr>
          <w:rFonts w:ascii="Times New Roman" w:hAnsi="Times New Roman" w:cs="Times New Roman"/>
          <w:sz w:val="28"/>
          <w:szCs w:val="28"/>
        </w:rPr>
        <w:t>"Об</w:t>
      </w:r>
    </w:p>
    <w:p w:rsidR="00692E93" w:rsidRPr="0076252F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2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Постановлением</w:t>
      </w:r>
      <w:r w:rsidR="00DE7B52">
        <w:rPr>
          <w:rFonts w:ascii="Times New Roman" w:hAnsi="Times New Roman" w:cs="Times New Roman"/>
          <w:sz w:val="28"/>
          <w:szCs w:val="28"/>
        </w:rPr>
        <w:t xml:space="preserve">  </w:t>
      </w:r>
      <w:r w:rsidRPr="007625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E7B52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Российской Федерации от 16.05.2011 N 373</w:t>
      </w:r>
    </w:p>
    <w:p w:rsidR="00692E93" w:rsidRPr="0076252F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2F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осуществлени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и </w:t>
      </w:r>
      <w:r w:rsidRPr="0076252F">
        <w:rPr>
          <w:rFonts w:ascii="Times New Roman" w:hAnsi="Times New Roman" w:cs="Times New Roman"/>
          <w:sz w:val="28"/>
          <w:szCs w:val="28"/>
        </w:rPr>
        <w:t>государственного контроля (надзора) и административных регламентов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предоставления государственных услуг" п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с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52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а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н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в л </w:t>
      </w:r>
      <w:r w:rsidRPr="0076252F">
        <w:rPr>
          <w:rFonts w:ascii="Times New Roman" w:hAnsi="Times New Roman" w:cs="Times New Roman"/>
          <w:sz w:val="28"/>
          <w:szCs w:val="28"/>
        </w:rPr>
        <w:t>я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ю: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gramStart"/>
      <w:r w:rsidR="00DE7B52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"Предоставление права на размещение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объектов" согласно приложению</w:t>
      </w:r>
      <w:r w:rsidR="008B347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478" w:rsidRDefault="0076252F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</w:t>
      </w:r>
      <w:proofErr w:type="gramStart"/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>постановление  в</w:t>
      </w:r>
      <w:proofErr w:type="gramEnd"/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Уставом Убеженского сельского поселения Успенского района и разместить на официальном сайте администрации Убеженского  сельского поселения  Успенского района в сети Интернет.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Глава Убеженского сельского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поселения Успенского района                                                            С.А. Гайдук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внесен: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 администрации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Убеженского сельского поселения                                               Н.Г. </w:t>
      </w:r>
      <w:proofErr w:type="spellStart"/>
      <w:r w:rsidRPr="008B3478">
        <w:rPr>
          <w:rFonts w:ascii="Times New Roman" w:hAnsi="Times New Roman" w:cs="Times New Roman"/>
          <w:color w:val="000000"/>
          <w:sz w:val="28"/>
          <w:szCs w:val="28"/>
        </w:rPr>
        <w:t>Турулина</w:t>
      </w:r>
      <w:proofErr w:type="spellEnd"/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     _____________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Ведущий специалист администрации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Убеженского сельского поселения                                               О.В. Козыренко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     _____________</w:t>
      </w:r>
    </w:p>
    <w:p w:rsidR="00692E93" w:rsidRDefault="0076252F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82D46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82D46" w:rsidRDefault="00D6368D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82D46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</w:p>
    <w:p w:rsidR="00782D46" w:rsidRPr="00463145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6368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 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 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  <w:r w:rsidR="00463145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администрацией</w:t>
      </w: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 w:rsidR="00D6368D">
        <w:rPr>
          <w:rFonts w:ascii="Times New Roman" w:hAnsi="Times New Roman" w:cs="Times New Roman"/>
          <w:b/>
          <w:color w:val="000000"/>
          <w:sz w:val="28"/>
          <w:szCs w:val="28"/>
        </w:rPr>
        <w:t>Убеженского</w:t>
      </w:r>
      <w:r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782D46"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Успенского района </w:t>
      </w: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 w:rsidR="00463145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"Предоставление права на размещение</w:t>
      </w: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нестационарных торговых объектов"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5B7AC2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63145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Раздел I. Общие положения</w:t>
      </w:r>
    </w:p>
    <w:p w:rsidR="005B7AC2" w:rsidRDefault="005B7AC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692E93" w:rsidRPr="00527FF7" w:rsidRDefault="005B7AC2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 I.I. Предмет регулирования административного</w:t>
      </w:r>
      <w:r w:rsidR="00527FF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</w:t>
      </w:r>
    </w:p>
    <w:p w:rsidR="00692E93" w:rsidRPr="00463145" w:rsidRDefault="005B7AC2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1. Предметом регулирования настоящего административного регламента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администрацией </w:t>
      </w:r>
      <w:r w:rsidR="00D6368D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91C0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91C0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муниципальной услуги "Предоставление права на 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объектов" (далее - Административный регламент)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является определение стандарта, сроков и последовательностей выполнения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процедур (действий) по предоставлению администрацией </w:t>
      </w:r>
      <w:r w:rsidR="00D6368D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муниципальной услуги по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предоставлению права на размещение нестационарных торговых объектов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(далее - муниципальная услуга).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I.II. Круг заявителей</w:t>
      </w:r>
    </w:p>
    <w:p w:rsidR="005B7AC2" w:rsidRPr="00463145" w:rsidRDefault="005B7AC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C83D10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2. Заявителями, имеющими право на получение муниципальной услуги,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являются юридические лица и индивидуальные предприниматели. От имени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заявителей могут выступать иные лица, наделенные соответствующими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полномочиями в порядке, установленном законодательством Российской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Федерации (далее - заявители).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I.III. Требования к порядку информирования о</w:t>
      </w:r>
      <w:r w:rsidR="005B7AC2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</w:t>
      </w:r>
    </w:p>
    <w:p w:rsidR="005B7AC2" w:rsidRPr="00463145" w:rsidRDefault="005B7AC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C83D10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3. Информирование о предоставлении муниципальной услуги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3.1. В </w:t>
      </w:r>
      <w:r w:rsidRPr="00463145">
        <w:rPr>
          <w:rFonts w:ascii="Times New Roman" w:hAnsi="Times New Roman" w:cs="Times New Roman"/>
          <w:sz w:val="28"/>
          <w:szCs w:val="28"/>
        </w:rPr>
        <w:t>Муниципальное бюджетное учреждение "Многофункциональный центр предоставления государственных и муниципальных услуг Успенского муниципального района Краснодарского края"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МФЦ):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обращении;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2898"/>
      </w:tblGrid>
      <w:tr w:rsidR="00A95065" w:rsidRPr="00463145" w:rsidTr="00A950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65" w:rsidRPr="00463145" w:rsidRDefault="00692E93" w:rsidP="008B34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посредством интернет-сайта - </w:t>
            </w:r>
          </w:p>
        </w:tc>
        <w:tc>
          <w:tcPr>
            <w:tcW w:w="0" w:type="auto"/>
            <w:vAlign w:val="center"/>
            <w:hideMark/>
          </w:tcPr>
          <w:p w:rsidR="00A95065" w:rsidRPr="00463145" w:rsidRDefault="008B3478" w:rsidP="008B34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A75E7E" w:rsidRPr="005B152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www.uspenskiy</w:t>
              </w:r>
            </w:hyperlink>
            <w:r w:rsidR="00A75E7E" w:rsidRPr="005B152D">
              <w:rPr>
                <w:rStyle w:val="HTML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  <w:r w:rsidR="00A75E7E" w:rsidRPr="005B152D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e-mfc.ru</w:t>
            </w:r>
          </w:p>
        </w:tc>
      </w:tr>
    </w:tbl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В администрации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устной форме при личном обращении;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с использованием телефонной связи;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 посредством направления на адрес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по письменным обращениям.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3.3. Посредством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Интернет-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портале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, адрес официального сайта </w:t>
      </w:r>
      <w:r w:rsidR="005B7AC2" w:rsidRPr="005B7A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val="en-US" w:bidi="ru-RU"/>
        </w:rPr>
        <w:t>www</w:t>
      </w:r>
      <w:r w:rsidR="005B7AC2" w:rsidRPr="005B7A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bidi="ru-RU"/>
        </w:rPr>
        <w:t>.</w:t>
      </w:r>
      <w:proofErr w:type="spellStart"/>
      <w:r w:rsidR="00C83D10">
        <w:rPr>
          <w:rFonts w:ascii="Times New Roman" w:hAnsi="Times New Roman" w:cs="Times New Roman"/>
          <w:sz w:val="28"/>
          <w:szCs w:val="28"/>
          <w:u w:val="single"/>
          <w:lang w:val="en-US"/>
        </w:rPr>
        <w:t>ubezhenskoe</w:t>
      </w:r>
      <w:proofErr w:type="spellEnd"/>
      <w:r w:rsidR="005B7AC2" w:rsidRPr="005B7A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B7AC2" w:rsidRPr="005B7AC2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4631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3.4. Посредством размещения информации на Едином портале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и (или) региональном портал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Краснодарского края в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Интернет (далее - Портал).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На Портале размещается следующая информация: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требования к оформлению указанных документов, а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также перечень документов, которые заявитель вправе представить по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собственной инициативе;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круг заявителей;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порядок представления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 результатом предоставления 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 праве заявителя на досудебное (внесудебное) обжалование действий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(бездействия) и решений, принятых (осуществляемых) в ходе предоставления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формы заявлений, используемые при предоставлении муниципальной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на Портале о порядке и сроках предоставления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на основании сведений, содержащихся в федеральной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"Федеральный реестр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(функций)", региональной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"Реестр государственных услуг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(функций) Краснодарского края" представляется заявителю бесплатно.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без выполнения заявителем каких-либо требований, в том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числе без использования программного обеспечения, установка которого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заявителя требу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ет заключения лицензионного или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иного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соглашения с правообладателем программного обеспечения,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предусматривающего взимание платы, регистрацию или авторизацию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заявителя или представление им персональных данных.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3.5. Посредством размещения информационных стендов и иных источников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информирования в МФЦ.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3.6. Посредством телефонной связи </w:t>
      </w:r>
      <w:r w:rsidR="00454C41">
        <w:rPr>
          <w:rFonts w:ascii="Times New Roman" w:hAnsi="Times New Roman" w:cs="Times New Roman"/>
          <w:sz w:val="24"/>
          <w:u w:val="single"/>
        </w:rPr>
        <w:t>8(86140)6-36</w:t>
      </w:r>
      <w:r w:rsidR="002E2E4C" w:rsidRPr="002E2E4C">
        <w:rPr>
          <w:rFonts w:ascii="Times New Roman" w:hAnsi="Times New Roman" w:cs="Times New Roman"/>
          <w:sz w:val="24"/>
          <w:u w:val="single"/>
        </w:rPr>
        <w:t>-</w:t>
      </w:r>
      <w:r w:rsidR="00454C41">
        <w:rPr>
          <w:rFonts w:ascii="Times New Roman" w:hAnsi="Times New Roman" w:cs="Times New Roman"/>
          <w:sz w:val="24"/>
          <w:u w:val="single"/>
        </w:rPr>
        <w:t>30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4. Консультирование по вопросам предоставления муниципальной 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бесплатно.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5. Работник, осуществляющий консультирование (посредством телефона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или лично) по вопросам предоставления муниципальной услуги, должен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корректно и внимательно относиться к заявителям.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телефону работник должен назвать свою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фамилию, имя и отчество, должность, а затем в вежливой форме четко 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подробно проинформировать обратившегося по интересующим его вопросам.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Если работник не может ответить на вопрос самостоятельно, либо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подготовка ответа требует продолжительного времени, он может предложить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обратившемуся лицу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обратиться письменно, либо назначить другое удобное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для заинтересованного лица время для получения информации.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Рекомендуемое время для телефонного разговора не более 10 минут,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личного устного информирования - не более 20 минут.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Индивидуальное письменное информирование (по электронной почте)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направления электронного письма на адрес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 заявителя и должно содержать четкий ответ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поставленные вопросы.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6. Информационные стенды, размещенные в МФЦ и </w:t>
      </w:r>
      <w:r w:rsidR="00454C41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454C41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должны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содержать: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работы, адреса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МФЦ;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Интернет-портала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EF2936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адрес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Управления, МФЦ;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почтовые адреса, телефоны, фамилии руководителей администрации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МФЦ;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 консультаций о предоставлении муниципальной 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порядок и сроки предоставления муниципальной 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образцы заявлений о предоставлении муниципальной услуги и образцы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заполнения таких заявлений;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 о предоставлении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в предоставлении муниципальной 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(бездействия)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МФЦ, а также должностных лиц, муниципальных служащих и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работников МФЦ;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иная информация, необходимая для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 муниципальной услуги.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Такая же информация размещается на официальном Интернет-портале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 сайте МФЦ.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МФЦ могут быть размещены иные источники информирования,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содержащие актуальную информацию, необходимую для получения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7. На официальном Интернет-портале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proofErr w:type="gramStart"/>
      <w:r w:rsidR="002E2E4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"Федеральный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реестр государственных и муниципальных услуг (функций)" и на Портале</w:t>
      </w:r>
    </w:p>
    <w:p w:rsidR="005B152D" w:rsidRDefault="00692E93" w:rsidP="008B3478">
      <w:pPr>
        <w:spacing w:after="0" w:line="240" w:lineRule="auto"/>
        <w:ind w:firstLine="567"/>
        <w:jc w:val="both"/>
        <w:rPr>
          <w:sz w:val="24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размещена информация о</w:t>
      </w:r>
      <w:r w:rsidR="005B152D">
        <w:rPr>
          <w:rFonts w:ascii="Times New Roman" w:hAnsi="Times New Roman" w:cs="Times New Roman"/>
          <w:color w:val="000000"/>
          <w:sz w:val="28"/>
          <w:szCs w:val="28"/>
        </w:rPr>
        <w:t xml:space="preserve"> местонахождении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E2E4C" w:rsidRPr="002E2E4C">
        <w:rPr>
          <w:sz w:val="24"/>
        </w:rPr>
        <w:t xml:space="preserve"> </w:t>
      </w:r>
      <w:r w:rsidR="005B152D">
        <w:rPr>
          <w:sz w:val="24"/>
        </w:rPr>
        <w:t xml:space="preserve"> </w:t>
      </w:r>
    </w:p>
    <w:p w:rsidR="005B152D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352452, Краснодарский край, Успенский район, </w:t>
      </w:r>
    </w:p>
    <w:p w:rsidR="005B152D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>село Успенское, улица Калинина 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телефон МБУ «МФЦ»: 8(86140)5-82-76; </w:t>
      </w:r>
    </w:p>
    <w:p w:rsidR="00692E93" w:rsidRPr="005B152D" w:rsidRDefault="005B152D" w:rsidP="008B3478">
      <w:pPr>
        <w:spacing w:after="0" w:line="240" w:lineRule="auto"/>
        <w:ind w:firstLine="567"/>
        <w:jc w:val="both"/>
        <w:rPr>
          <w:sz w:val="24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E12A6" w:rsidRPr="005B152D">
        <w:rPr>
          <w:rStyle w:val="HTML"/>
          <w:rFonts w:ascii="Times New Roman" w:hAnsi="Times New Roman" w:cs="Times New Roman"/>
          <w:i w:val="0"/>
          <w:sz w:val="28"/>
          <w:szCs w:val="28"/>
        </w:rPr>
        <w:t>mfc</w:t>
      </w:r>
      <w:r w:rsidR="004E12A6">
        <w:t>.</w:t>
      </w:r>
      <w:hyperlink r:id="rId7" w:history="1">
        <w:r w:rsidRPr="005B152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uspenskiy</w:t>
        </w:r>
        <w:proofErr w:type="spellEnd"/>
      </w:hyperlink>
      <w:r w:rsidR="004E12A6" w:rsidRPr="004E12A6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>@</w:t>
      </w:r>
      <w:r w:rsidR="004E12A6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Pr="005B152D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Pr="005B152D">
        <w:rPr>
          <w:rStyle w:val="HTML"/>
          <w:rFonts w:ascii="Times New Roman" w:hAnsi="Times New Roman" w:cs="Times New Roman"/>
          <w:i w:val="0"/>
          <w:sz w:val="28"/>
          <w:szCs w:val="28"/>
        </w:rPr>
        <w:t>ru</w:t>
      </w:r>
      <w:proofErr w:type="spellEnd"/>
    </w:p>
    <w:p w:rsidR="004304A5" w:rsidRDefault="00692E93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52D">
        <w:rPr>
          <w:rFonts w:ascii="Times New Roman" w:hAnsi="Times New Roman" w:cs="Times New Roman"/>
          <w:color w:val="000000"/>
          <w:sz w:val="28"/>
          <w:szCs w:val="28"/>
        </w:rPr>
        <w:t>месте нахождения и графике работы администрации</w:t>
      </w:r>
      <w:r w:rsidR="005B152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B1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352458, Краснодарский край, Успенский район, </w:t>
      </w:r>
    </w:p>
    <w:p w:rsidR="004304A5" w:rsidRDefault="00454C41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Убеженская, ул. Кубанская, 25,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</w:t>
      </w:r>
      <w:r w:rsidRPr="005B152D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hyperlink r:id="rId8" w:history="1"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admubeszka</w:t>
        </w:r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а</w:t>
      </w:r>
      <w:r w:rsidRPr="005B152D">
        <w:rPr>
          <w:rFonts w:ascii="Times New Roman" w:hAnsi="Times New Roman" w:cs="Times New Roman"/>
          <w:sz w:val="28"/>
          <w:szCs w:val="28"/>
        </w:rPr>
        <w:t>дминистрации: 8(86140</w:t>
      </w:r>
      <w:bookmarkStart w:id="0" w:name="sub_100812"/>
      <w:r w:rsidR="00377009">
        <w:rPr>
          <w:rFonts w:ascii="Times New Roman" w:hAnsi="Times New Roman" w:cs="Times New Roman"/>
          <w:sz w:val="28"/>
          <w:szCs w:val="28"/>
        </w:rPr>
        <w:t>)6-</w:t>
      </w:r>
      <w:r w:rsidR="00377009" w:rsidRPr="00377009">
        <w:rPr>
          <w:rFonts w:ascii="Times New Roman" w:hAnsi="Times New Roman" w:cs="Times New Roman"/>
          <w:sz w:val="28"/>
          <w:szCs w:val="28"/>
        </w:rPr>
        <w:t>36</w:t>
      </w:r>
      <w:r w:rsidR="00377009">
        <w:rPr>
          <w:rFonts w:ascii="Times New Roman" w:hAnsi="Times New Roman" w:cs="Times New Roman"/>
          <w:sz w:val="28"/>
          <w:szCs w:val="28"/>
        </w:rPr>
        <w:t>-</w:t>
      </w:r>
      <w:r w:rsidR="00377009" w:rsidRPr="0037700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</w:t>
      </w:r>
      <w:bookmarkEnd w:id="0"/>
    </w:p>
    <w:p w:rsidR="008E3B76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B152D">
        <w:rPr>
          <w:rFonts w:ascii="Times New Roman" w:hAnsi="Times New Roman" w:cs="Times New Roman"/>
          <w:sz w:val="28"/>
          <w:szCs w:val="28"/>
        </w:rPr>
        <w:t xml:space="preserve">дрес официального сайта – </w:t>
      </w:r>
      <w:proofErr w:type="spellStart"/>
      <w:r w:rsidRPr="005B152D">
        <w:rPr>
          <w:rFonts w:ascii="Times New Roman" w:eastAsia="Arial Unicode MS" w:hAnsi="Times New Roman" w:cs="Times New Roman"/>
          <w:sz w:val="28"/>
          <w:szCs w:val="28"/>
        </w:rPr>
        <w:t>www</w:t>
      </w:r>
      <w:proofErr w:type="spellEnd"/>
      <w:r w:rsidRPr="005B152D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spellStart"/>
      <w:r w:rsidR="00377009">
        <w:rPr>
          <w:rFonts w:ascii="Times New Roman" w:eastAsia="Arial Unicode MS" w:hAnsi="Times New Roman" w:cs="Times New Roman"/>
          <w:sz w:val="28"/>
          <w:szCs w:val="28"/>
          <w:lang w:val="en-US"/>
        </w:rPr>
        <w:t>ubezhenskoe</w:t>
      </w:r>
      <w:proofErr w:type="spellEnd"/>
      <w:r w:rsidRPr="005B152D">
        <w:rPr>
          <w:rFonts w:ascii="Times New Roman" w:eastAsia="Arial Unicode MS" w:hAnsi="Times New Roman" w:cs="Times New Roman"/>
          <w:sz w:val="28"/>
          <w:szCs w:val="28"/>
        </w:rPr>
        <w:t>.r</w:t>
      </w:r>
      <w:r w:rsidRPr="005B152D">
        <w:rPr>
          <w:rFonts w:ascii="Times New Roman" w:eastAsia="Arial Unicode MS" w:hAnsi="Times New Roman" w:cs="Times New Roman"/>
          <w:sz w:val="28"/>
          <w:szCs w:val="28"/>
          <w:lang w:val="en-US"/>
        </w:rPr>
        <w:t>u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в которые необходимы для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 а также многофункциональных центров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организаций, участвующих в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E93" w:rsidRPr="008E3B76" w:rsidRDefault="00692E93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адресах официального Интернет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портала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электронной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почты и (или) формы обратной связи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 и графике работы, справочных телефонах,</w:t>
      </w:r>
    </w:p>
    <w:p w:rsidR="00692E93" w:rsidRPr="00463145" w:rsidRDefault="002A4598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ого  центра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также размещается на Едином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портале многофункциональных центров предоставления государственных 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Краснодарского края в информационно-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Интернет - http://www.e-mfc.ru.</w:t>
      </w:r>
    </w:p>
    <w:p w:rsidR="002A4598" w:rsidRPr="00463145" w:rsidRDefault="002A459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Стандарт предоставления муниципальной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A4598" w:rsidRPr="00463145" w:rsidRDefault="002A459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II.I. Наименование муниципальной услуги</w:t>
      </w:r>
    </w:p>
    <w:p w:rsidR="004304A5" w:rsidRPr="001919E1" w:rsidRDefault="004304A5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8. Наименование муниципальной услуги - "Предоставление права на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размещение нестационарных торговых объектов".</w:t>
      </w:r>
    </w:p>
    <w:p w:rsidR="004304A5" w:rsidRDefault="004304A5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Подраздел II.II. Наименование органа, предоставляющего</w:t>
      </w:r>
    </w:p>
    <w:p w:rsidR="00692E93" w:rsidRDefault="00707E9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692E93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 услугу</w:t>
      </w:r>
    </w:p>
    <w:p w:rsidR="004304A5" w:rsidRPr="001919E1" w:rsidRDefault="004304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598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Предоставление муниципальной услуги осуществляется 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5A24A2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Убеженск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304A5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Успенского района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E93" w:rsidRPr="008B3478" w:rsidRDefault="002A4598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ии муниципальной услуги участвуе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МФЦ. </w:t>
      </w:r>
      <w:proofErr w:type="gramStart"/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осуществляется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взаимодействие с Федеральной налоговой службой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(далее - ФНС России).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 части 1 статьи 7 Федерального закона от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услуг" органам, предоставляющим муниципальные услуги,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запрет требовать от заявителя осуществления действия, в том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числе согласований, необходимых для получения муниципальной услуги и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обращением в иные органы местного самоуправления,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органы, организации, за исключением получения услуг и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документов и информации, представляемых в результате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таких услуг, включ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енных в перечень услуг, которые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необходимыми и о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бязательными для предоставления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и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организациями, участвующими в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(представитель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заявителя) независимо от его места жительства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или места пребывания (для физических лиц, включая индивидуальных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предпринимателей) либо места нахождения (для юридических лиц) имеет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обращение в любой по его выбору многофункциональный центр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 в пределах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Краснодарского края для предоставления ему муниципальной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экстерриториальному принципу.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многофункциональных центрах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 по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экстерриториальному принципу осуществляется на основании соглашений о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взаимодействии, заключенных уполномоченным многофункциональным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центром с органами местного самоуправления в Краснодарском крае.</w:t>
      </w:r>
    </w:p>
    <w:p w:rsidR="00490E69" w:rsidRPr="00463145" w:rsidRDefault="00490E6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II.III. Описание результата предоставления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707E94" w:rsidRPr="001919E1" w:rsidRDefault="00707E94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 Результатом предоставления муниципальной услуги является: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10.1. При проведении конкурса на право размещения нестационарны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торговых объектов (далее - конкурс) - выписка из протокола оценки 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сопоставления заявлений и документов заседания конкурсной комиссии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предоставлению права на размещение нестационарных торговых объектов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10.2. Без проведения конкурса - разрешение на право 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нестационарного торгового объекта в дни проведения праздничных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мероприятий, имеющих краткосрочны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й характер, либо уведомление об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выдаче разрешения на право р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азмещения нестационарного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торгового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объекта в дни 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праздничных 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мероприятий, имеющих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краткосрочный характер.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10.3. Результат предоставления муниципальной услуги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в виде электронных документов и (или)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электронных образов документов заверяется должностными лицами,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уполномоченными на принятие решения о предоставлении муниципальной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услуги. Для получения результата предоставления муниципальной услуги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на бумажном носителе заявитель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(представитель заявителя) имеет право обратиться непосредственно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E69" w:rsidRPr="00463145" w:rsidRDefault="00490E6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II.IV. Срок предоставления муниципальной услуги, в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 числе с учетом необходимости обращения в организации,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участвующие в предоставлении муниципальной услуги, срок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предоставления муниципальной услуги, срок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выдачи документов,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являющихся результатом  предоставления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0D17" w:rsidRPr="00463145" w:rsidRDefault="00280D1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 Срок предоставления муниципальной услуги составляет:</w:t>
      </w:r>
    </w:p>
    <w:p w:rsidR="00280D17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11.1. При проведении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44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со дня</w:t>
      </w:r>
      <w:r w:rsidR="008B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принятия заявления и прилагаемых к нему документов.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11.2. Без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- не более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proofErr w:type="gramEnd"/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</w:t>
      </w:r>
      <w:r w:rsidR="008B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поступления заявления и прилагаемых к нему документов.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12. Срок приостановления предоставления муниципальной услуги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законодательством не предусмотрен.</w:t>
      </w:r>
    </w:p>
    <w:p w:rsidR="00280D17" w:rsidRDefault="00280D1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AE4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II.V.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proofErr w:type="gramStart"/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подлежит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обязательному</w:t>
      </w:r>
      <w:proofErr w:type="gramEnd"/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размещению на официальном  интернет-портале администрации </w:t>
      </w:r>
      <w:r w:rsidR="00C83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Убеженского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в сети интернет,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280D17" w:rsidRPr="001919E1" w:rsidRDefault="00280D1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13. Перечень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нормативных правовых актов,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регулирующих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</w:t>
      </w:r>
      <w:proofErr w:type="gramEnd"/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(с указанием их реквизитов и источников официального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опубликования), подлежит обязательному размещению 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>Убеженск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Интернет-портале администрации 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сети Интернет, в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"Федеральный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 государственных и муниципальных услуг (функ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ций)"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05587" w:rsidRDefault="0090558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II.VI.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Исчерпывающий перечень документов, необходимых  в соответствии с нормативными правовыми актами для предоставления 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муниципальной услуги и услуг, которые являются  необходимыми и обязательными  для предоставления муниципальной услуги, подлежащих представлению заявителем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 их получения заявителем,  в том числе в электронной форме, порядок их предоставления.</w:t>
      </w:r>
    </w:p>
    <w:p w:rsidR="00905587" w:rsidRPr="00463145" w:rsidRDefault="0090558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 Исчерпывающий перечень документов, необходимых в соответствии с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нормативными правовыми актами для предоставления муниципальной услуги,</w:t>
      </w:r>
      <w:r w:rsidR="008B3478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подлежащих представлению заявителем: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14.1. При проведении конкурса: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заявление на предоставление права на размещение нестационарных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торговых объектов, которое оформляется по форме согласно приложению 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настоящему Административному регламенту (далее - заявление), (образец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заполнения заявления приводится в приложении </w:t>
      </w:r>
      <w:proofErr w:type="gramStart"/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Административному регламенту);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документы,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подтверждающие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полномочия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лица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осуществление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действий от имени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(для юридического лица - копии решения или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выписки из решения юридического лица о назначении руководителя, копии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удостоверяющего личность руководителя, или копии доверенности</w:t>
      </w:r>
      <w:r w:rsidR="00490E6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представителя в случае представления интересов лицом, не</w:t>
      </w:r>
      <w:r w:rsidR="00490E6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имеющим права на основании учредительных документов действовать от</w:t>
      </w:r>
      <w:r w:rsidR="00490E6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имени юридического лица без доверенности, копии документа,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удостоверяющего личность уполномоченного представителя; для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индивидуального предпринимателя - копии документа, удостоверяющего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личность индивидуального предпринимателя, или копии доверенности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индивидуальным предпринимателем представителя и копии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удостоверяющего личность уполномоченного представителя);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документы и сведения, подтверждающие соответствие заявителя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конкурсным условиям: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эскиз, дизайн-проект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нестационарного торгового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объекта, согласованный с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отделом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архитектуры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градостроительства администрации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Успенский район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документы, подтверждающие проведение поверки технических средств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измерения (весов, мерных емкостей, мерной линейки) на планируемый период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размещения НТО;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договор о предоставлении права на размещение нестационарных торговых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на территории </w:t>
      </w:r>
      <w:proofErr w:type="gramStart"/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proofErr w:type="gramEnd"/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 района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расчет финансового предложения за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 на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размещение нестационарного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торгового объекта в соответствии с методикой определения стартового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размера финансового предложения за право на размещение нестационарных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торговых объектов, утвержденной постановлением администрации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 района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оформленный на бланке,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утвержденном постановлением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 района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14.2. Без проведения конкурса: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заявление на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выдачу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размещения нестационарных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торговых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в дни проведения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праздничных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мероприятий, которое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оформляется по форме согласно приложению 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к настоящему</w:t>
      </w:r>
      <w:r w:rsidR="00527FF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Административному регламенту (образец заполнения заявления приводится в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приложении 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к настоящему Административному регламенту);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документы, подтверждающие инвалидность заявителя.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14.3. В случае представления заявителем документов, предусмотренных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пунктами 1 - 7, 9, 10, 14, 17 и 18 части 6 статьи 7 Федерального закона от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услуг", их бесплатное копирование осуществляется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работником МФЦ, после чего оригиналы возвращаются заявителю. Копии иных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представляются заявителем самостоятельно.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14.4. При предоставлении муниципальной услуги по экстерриториальному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принципу </w:t>
      </w:r>
      <w:r w:rsidR="00DE3995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DE3995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proofErr w:type="gramStart"/>
      <w:r w:rsidR="00DE3995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</w:t>
      </w:r>
      <w:proofErr w:type="gramEnd"/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вправе требовать от заявителя (представителя</w:t>
      </w:r>
      <w:r w:rsidR="00DE3995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заявителя) или МФЦ представления документов на бумажных носителях, если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иное не предусмотрено федеральным законодательством, регламентирующим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муниципальной услуги.</w:t>
      </w:r>
    </w:p>
    <w:p w:rsidR="0073583F" w:rsidRPr="00463145" w:rsidRDefault="0073583F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399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II.VII. </w:t>
      </w:r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 документов,  необходимых  в </w:t>
      </w:r>
      <w:r w:rsidR="008E3B76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соответствии</w:t>
      </w:r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нормативными  правовыми актами для предоставления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которые находятся  в распоряжении государственных органов, органов местного самоуправления  муниципальных образований   Краснодарского края и иных органов, участвующих в предоставлении государственных или муниципальных услуг, и которые заявитель вправе предоставить, а также способы  их получения заявителями, в том числе в электронной форме, порядок их предоставления.</w:t>
      </w:r>
    </w:p>
    <w:p w:rsidR="00905587" w:rsidRPr="00463145" w:rsidRDefault="0090558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15. Документами, необходимыми в соответствии с нормативными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для предоставления муниципальной услуги, которые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находятся в распоряжении государственных органов и организаций,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участвующих в предоставлении государственных и муниципальных услуг,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которые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заявитель вправе представить, являются: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сведения о регистрации в качестве индивидуального предпринимателя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юридического лица из Единого государственного реестра юридических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 (для юридических лиц) или выписки из Единого государственного реестра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предпринимателей (для индивидуальных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предпринимателей);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справка налогового органа об исполнении налогоплательщиком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 по уплате налогов, сборов, страховых взносов, пеней и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санкций, выданная не более чем за 90 дней до дня объявления 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конкурса.</w:t>
      </w:r>
    </w:p>
    <w:p w:rsidR="00905587" w:rsidRDefault="0090558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II.VIII. Указание на запрет требовать от заявителя</w:t>
      </w:r>
    </w:p>
    <w:p w:rsidR="00905587" w:rsidRPr="00463145" w:rsidRDefault="0090558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От заявителя запрещено требовать: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представления документов и информации или осуществления действий,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представление или осуществление которых не предусмотрено нормативными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актами, регулирующими отношения, возникшие в связи с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предоставлением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представления документов и информации, в том числе подтверждающих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внесение заявителем платы за предоставление муниципальной услуги,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которые находятся в распоряжении органа, предоставляющего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муниципальную услугу, Управления, иных государственных органов, органов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местного самоуправления либо подведомственных государственным органам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органам местного самоуправления организаций, участвующих в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услуги, в соответствии с нормативными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 Российской Федерации, нормативными правовыми актами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муниципальными правовыми актами, за исключением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включенных в перечень, определенный частью 6 статьи 7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от 27.07.2010 N 210-ФЗ "Об организации предоставления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государственных и муниципальных услуг". Заявитель вправе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представить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указанные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документы и информацию в орган, предоставляющий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муниципальную услугу,  по собственной инициативе;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представления документов и информации, отсутствие и (или)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недостоверность которых не указывались при первоначальном отказе в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приеме документов, необходимых для предоставления муниципальной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либо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предоставлении муниципальной услуги, за исключением следующих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случаев: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изменения требований нормативных правовых актов, касающихся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услуги, после первоначальной подачи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 о предоставлении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наличия ошибок в заявлении о предоставлении муниципальной услуги и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документах, поданных заявителем после первоначального отказа в приеме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необходимых для предоставления муниципальной услуги, либо в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 и не включенных в представленный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ранее комплект документов;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истечения срока действия документов или изменения информации после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первоначального отказа в приеме документов, необходимых для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услуги, либо в предоставлении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услуги;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г) выявления документально подтвержденных фактов (признаков)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ошибочных или противоправных действий (бездействия) должностного лица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органа, предоставляющего муниципальную услугу, 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работника МФЦ при первоначальном отказе в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приеме документов, необходимых для предоставления муниципальной услуги,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либо в предоставлении муниципальной услуги, о чем в письменном виде за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подписью руководителя органа, предоставляющего муниципальную услугу,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руководителя МФЦ при первоначальном отказе в приеме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необходимых для предоставления муниципальной услуги,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уведомляется заявитель, а также приносятся извинения за доставленные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неудобства.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II.IX. Исчерпывающий перечень оснований для отказа в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приеме документов, необходимых для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 w:rsidR="0073583F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D26EBA" w:rsidRPr="00463145" w:rsidRDefault="00D26EBA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 Исчерпывающий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оснований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отказа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приеме документов,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для предоставления муниципальной услуги: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17.1. При проведении конкурса:</w:t>
      </w:r>
    </w:p>
    <w:p w:rsidR="00692E93" w:rsidRPr="00463145" w:rsidRDefault="00990E49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тсутствие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публикации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официальном Интернет-портале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 газете "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Рассвет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" о проведении конкурса;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позволяющих однозначно истолковать их содержание, отсутствие обратного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адреса, отсутствие подписи, печати (при наличии);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истечение сроков приема заявлений.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17.2. Без проведения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позволяющих однозначно истолковать их содержание, отсутствие обратного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адреса, отсутствие подписи, печати (при наличии).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17.3. О наличии основания для отказа в приеме документов заявителя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информирует работник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МФЦ, ответственный за прием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объясняет заявителю содержание выявленных недостатков в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 документах и предлагает принять меры по их устранению.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 об отказе в приеме документов, необходимых для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по требованию заявителя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подписывается работником МФЦ, должностным лицом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выдается заявителю с указанием причин отказа не позднее одного рабочего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дня со дня обращения заявителя за получением 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может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быть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отказано</w:t>
      </w:r>
      <w:proofErr w:type="gramEnd"/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заявителю в приеме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дополнительных документов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намерения их сдать.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 допускается отказ в приеме заявления и иных документов, необходимых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услуги, в случае если заявление и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необходимые для предо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ставления муниципальной услуги,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поданы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информацией о сроках и порядке предоставления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опубликованной на Портале.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 в приеме документов, необходимых для предоставления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не препятствует повторному обращению после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причины, послужившей основанием для отказа.</w:t>
      </w:r>
    </w:p>
    <w:p w:rsidR="000F4197" w:rsidRDefault="000F419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II.X. Исчерпывающий перечень оснований для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или отказа в предоставлении муниципальной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 Исчерпывающий перечень оснований для отказа в предоставлении</w:t>
      </w:r>
      <w:r w:rsidR="008E3B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18.1. При проведении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заявления;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документа на участие в конкурсе, предусмотренного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подпунктом 2) подпункта 14.1 пункта 14 подраздела II.VI раздела II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недостоверных данных в документах, представленных для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неисполнение требований, предъявляемых к оформлению документации;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у заявителя соответствующих полномочий на получение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предоставление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которой не осуществляется органом, указанным в пункте 9 подраздела II.II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раздела II Административного регламента;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</w:t>
      </w:r>
      <w:proofErr w:type="gramStart"/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письменном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виде)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просьбой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прекращении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услуги;</w:t>
      </w: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нарушения ранее имеющихся обязательств, установленных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Положением о размещении нестационарных торговых объектов на </w:t>
      </w:r>
      <w:r w:rsidRPr="00527FF7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74981" w:rsidRPr="00527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E74981" w:rsidRPr="00527F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F4197" w:rsidRPr="00527FF7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  <w:r w:rsidRPr="001919E1">
        <w:rPr>
          <w:rFonts w:ascii="Times New Roman" w:hAnsi="Times New Roman" w:cs="Times New Roman"/>
          <w:bCs/>
          <w:sz w:val="28"/>
          <w:szCs w:val="28"/>
        </w:rPr>
        <w:t>, подтвержденных документально (уведомления, акты,</w:t>
      </w:r>
      <w:r w:rsidR="001919E1"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решения судов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об уклонении от заключения договоров, о неисполнении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(ненадлежащем исполнении) обязательств по договорам, постановления о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привлечении к административной ответственности при осуществлении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торговой деятельности и т.д.).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18.2. Без проведения конкурса в случае: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праздничных мероприятий в период, указанный в заявлении;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нестационарного торгового объекта на территории,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прилегающей к административным зданиям, историческим объектам,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памятникам архитектуры;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размещения нестационарного торгового объекта в заявленном месте,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препятствующем проведению праздничных мероприятий, движению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транспорта и (или) пешеходов;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достаточного количества стационарных торговых объектов (3 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более) и нестационарных торговых объектов (2 и более), осуществляющих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схожего ассортимента товаров, по адресу, указанному в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у заявителя соответствующих полномочий на получение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с просьбой об оказании муниципальной услуги,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которой не осуществляется органом, указанным в пункте 9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II.II раздела II Административного регламента;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(в письменном виде) заявителя с просьбой о прекращении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18.3. Не допускается отказ в предоставлении муниципальной услуги, в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 если заявление и документы, необходимые для предоставления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поданы в соответствии с информацией о сроках 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порядке предоставления муниципальной услуги, опубликованной на Портале.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 в предоставлении муниципальной услуги не препятствует повторному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обращению после устранения причины, послужившей основанием для отказа.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19. Основания для приостановления предоставления муниципальной услуги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68E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II.XI.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услуг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которые </w:t>
      </w:r>
      <w:proofErr w:type="gramStart"/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являются  необходимыми</w:t>
      </w:r>
      <w:proofErr w:type="gramEnd"/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и обязательными  для предоставления  муниципальной услуги , в том числе  сведения  о документе (документах) ,  выдаваемом (в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ыдав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емых)  организациями, участвующими в предоставлении муниципальной услуги.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20. Услугой, необходимой и обязательной для предоставления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является получение документа, подтверждающего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заявителя (при необходимости).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II.XII. Порядок, размер и основания взимания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пошлины или иной платы, взимаемой за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муниципальной услуги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21. Государственная пошлина или иная плата за предоставление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не взимается. Предоставление муниципальной 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бесплатно.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II.XIII. Порядок, размер и основания взимания платы за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услуг, которые являются необходимыми 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обязательными для предоставления муниципальной услуги,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 информацию о методике расчета размера такой платы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22. Взимание платы за предоставление услуг, которые являются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необходимыми и обязательными для предоставления муниципальной услуги,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соответствии с действующим законодательством.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II.XIV. Максимальный срок ожидания в очереди при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подаче запроса о предоставлении муниципальной услуги, услуги,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и при получении результата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таких усл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уг.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23. Срок ожидания в очереди при подаче заявления о предоставлении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и документов, предусмотренных Административным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регламентом, а также при получении результата предоставления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на личном приеме не должен превышать 15 минут.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II.XV. Срок и порядок регистрации запроса заявителя 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 и услуги,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24. Регистрация заявления о предоставлении муниципальной услуги и (или)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необходимых для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осуществляется в день их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поступления.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заявления о предоставлении муниципальной услуги с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документами, предусмотренными настоящим Административным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регламентом, поступившими в электронном виде в выходной (нерабочий или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праздничный) день, осуществляется в первый за ним рабочий день.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о предоставлении муниципальной услуги и</w:t>
      </w:r>
      <w:r w:rsidR="00057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представленных заявителем, не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может превышать 20 минут.</w:t>
      </w:r>
    </w:p>
    <w:p w:rsidR="00057B53" w:rsidRDefault="00057B5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II.XVI. 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бования к </w:t>
      </w:r>
      <w:proofErr w:type="gramStart"/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помещениям  в</w:t>
      </w:r>
      <w:proofErr w:type="gramEnd"/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которых  предоставляется  муниципальная услуга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услуга  предоставляемая организацией , участвующей  в предоставлении муниципальной услуги, к месту ожидания и приема заявителей, размещению и  оформлению визуальной текстовой и мультимедийной информации о порядке предоставления таких услуг, в том числе  к обеспечению  доступности  для инвалидов указанных объектов в соответствии с законодательством  Российской Федерации о социальной защите инвалидов.</w:t>
      </w:r>
    </w:p>
    <w:p w:rsidR="00057B53" w:rsidRPr="00463145" w:rsidRDefault="00057B5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25. Информация о графике (режиме) работы уполномоченного органа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размещается при входе в здание, в котором оно осуществляет свою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деятельность, на видном месте.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Здание, в котором предоставляется муниципальная услуга, должно быть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оборудовано отдельным входом для свободного доступа заявителей в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Вход в здание должен быть оборудован информационной табличкой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(вывеской), содержащей информацию об уполномоченном органе,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осуществляющем предоставление муниципальной услуги, а также оборудован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удобной лестницей с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поручнями, пандусами для беспрепятственного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передвижения граждан.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Места предоставления муниципальной услуги оборудуются с учетом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доступности для инвалидов в соответствии с действующим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Российской Федерации о социальной защите инвалидов, 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том числе обеспечиваются: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условия для беспрепятственного доступа к объекту, на котором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организовано предоставление услуг, к местам отдыха и предоставляемым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услугам;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амостоятельного передвижения по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объекта, 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услуг, входа в такой объект и выхода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 него, посадки в транспортное средство и высадки из него, в том числе 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кресла-коляски;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самостоятельного передвижения, и оказание им помощи на объекте, 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необходимых для обеспечения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беспрепятственного доступа инвалидов к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объекту и предоставляемым услугам с учетом ограничений их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жизнедеятельности;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информации, а также надписей, знаков и иной текстовой и графической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знаками, выполненными рельефно-точечным шрифтом Брайля,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допуск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допуск на объект, на котором организовано предоставление услуг, собаки-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проводника при наличии документа, подтверждающего ее специальное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обучение и выдаваемого в порядке, установленном законодательством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оказание работниками органа (учреждения), предоставляющего услуги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населению, помощи инвалидам в преодолении барьеров, мешающих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получению ими услуг наравне с другими лицами.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Помещения, в которых предоставляется муниципальная услуга, должны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соответствовать санитарно-гигиеническим правилам и нормативам, </w:t>
      </w:r>
      <w:r w:rsidRPr="001919E1">
        <w:rPr>
          <w:rFonts w:ascii="Times New Roman" w:hAnsi="Times New Roman" w:cs="Times New Roman"/>
          <w:bCs/>
          <w:sz w:val="28"/>
          <w:szCs w:val="28"/>
        </w:rPr>
        <w:t>правилам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безопасности труда. Помещения оборудуются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системами кондиционирования (охлаждения и нагревания) и вентилирования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воздуха, средствами оповещения о возникновении чрезвычайной ситуации. На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видном месте располагаются схемы размещения средств пожаротушения и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путей эвакуации людей. Предусматривается оборудование доступного места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общественного пользования (туалет).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случаях, если существующие объекты социальной инфраструктуры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 полностью приспособить с учетом потребностей инвалидов,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собственники этих объектов до их реконструкции или капитального ремонта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принимать согласованные с одним из общественных объединений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инвалидов, осуществляющих свою деятельность на территории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меры для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обеспечения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доступа инвалидов к месту предоставления услуги либо, когда это возможно,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предоставление необходимых услуг по месту жительства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инвалида или в дистанционном режиме.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каждой стоянке (остановке) транспортных средств, в том числе около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объектов социальной, инженерной и транспортной инфраструктур (жилых,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общественных и производственных зданий, строений и сооружений, включая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те, в которых расположены физкультурно-спортивные организации,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культуры и другие организации), мест отдыха, выделяется не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менее 10 процентов мест (но не менее одного места) для бесплатной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транспортных средств, управляемых инвалидами I, II групп, а также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инвалидами III группы в порядке, установленном Правительством Российской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и транспортных средств, перевозящих таких инвалидов и (или)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детей-инвалидов. На указанных транспортных средствах должен быть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 опознавательный знак "Инвалид". Порядок выдачи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опознавательного знака "Инвалид" для индивидуального использования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устанавливается уполномоченным Правительством Российской Федерации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органом исполнительной власти. Указанные места для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не должны занимать иные транспортные средства.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 МФЦ для работы с заявителями оборудуются электронной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системой управления очередью, которая представляет собой комплекс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программно-аппаратных средств, позволяющих оптимизировать управление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очередями заявителей.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26. Прием документов в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в специально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оборудованных помещениях или отведенных для этого кабинетах.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27. Помещения, предназначенные для приема заявителей, оборудуются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информационными стендами, содержащими сведения, указанные в пункте 6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I.III раздела I Административного регламента.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стенды размещаются на видном, доступном месте.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информационных листов осуществляется удобным для чтения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шрифтом -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Times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New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Roman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формат листа A-4; текст - прописные буквы,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обычный, наименование - заглавные буквы,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жирный, поля - 1 см вкруговую. Тексты материалов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напечатаны без исправлений, наиболее важная информация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выделяется жирным шрифтом. При оформлении информационных материалов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виде образцов заявлений на получение муниципальной услуги, образцов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заявлений, перечней документов требования к размеру шрифта и формату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листа могут быть снижены.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28. Помещения для приема заявителей должны соответствовать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комфортным для граждан условиям и оптимальным условиям работы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 уполномоченного органа и должны обеспечивать: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комфортное расположение заявителя и должностного лица уполномоченного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органа;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 удобство оформления заявителем письменного обращения;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телефонную связь;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копирования документов;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доступ к нормативным правовым актам, регулирующим предоставление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муниципальной услуги;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29. Для ожидания заявителями приема, заполнения необходимых для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получения муниципальной услуги документов отводятся места,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оборудованные стульями, столами (стойками) для возможности оформления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обеспечиваются ручками, бланками документов. Количество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 ожидания определяется исходя из фактической нагрузки и возможности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их размещения в помещении.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30. Прием заявителей при предоставлении муниципальной услуги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согласно графику (режиму) работы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 ежедневно (с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понедельника по пятницу), кроме выходных и праздничных дней, в течение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рабочего времени.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31. Рабочее место должностного лица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ответственного за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услуги, должно быть оборудовано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персональным компьютером с доступом к информационным ресурсам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Кабинеты приема получателей муниципальных услуг должны быть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оснащены информационными табличками (вывесками) с указанием номера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кабинета.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Специалисты, осуществляющие прием получателей муниципальных услуг,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обеспечиваются личными нагрудными идентификационными карточками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бэйджами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 и (или) настольными табличками.</w:t>
      </w:r>
    </w:p>
    <w:p w:rsidR="00B24098" w:rsidRDefault="00B24098" w:rsidP="008B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098" w:rsidRPr="00B24098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II.XVII. 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 доступности  и качества  муниципальной услуги, в том числе  количество взаимодействия заявителя  с должностными  лицами при предоставлении муниципально</w:t>
      </w:r>
      <w:r w:rsidR="008E3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услуги и из продолжительность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возможность получения 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информации о ходе предоставления муниципальной  услуги, в том числе  с использованием информационно-коммуникационных технологий, возможность либо невозможность  получения муниципальной услуги в МФЦ предоставления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государственных и муниципальных услуг (в том числе в полном объеме) в любом подразделении органа, предоставляющего муниципальную услугу по выбору заявителя (экстерриториальный принцип) посредством запроса о предоставлении нескольких государственных  и (или)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услуг в МФЦ предоставления государственных и муниципальных услуг предусмотренного статьей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15.1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</w:t>
      </w:r>
      <w:r w:rsidR="001919E1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>27.07.2010 N 210-ФЗ "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Об организации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1919E1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услуг»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 Основными показателями доступности и качества муниципальной услуги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являются:</w:t>
      </w:r>
      <w:r w:rsidR="00B24098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взаимодействий заявителя с должностными лицами при</w:t>
      </w:r>
      <w:r w:rsidR="00B24098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 и их продолжительность. В процессе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заявитель вправе обращаться в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мере необходимости, в том числе за получением информации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ходе предоставления муниципальной услуги;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получения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информации о ходе предоставления муниципальной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в том числе с использованием информационно-коммуникационных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технологий;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получения муниципальной услуги в многофункциональном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центре предоставления государственных и муниципальных услуг (в том числе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полном объеме), в любом подразделении органа, предоставляющего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муниципальную услугу, по выбору заявителя (экстерриториальный принцип),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посредством запроса о предоставлении нескольких государственных и (или)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 в многофункциональных центрах предоставления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услуг, предусмотренного статьей 15.1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от 27.07.2010 N 210-ФЗ "Об организации предоставления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должностных лиц, ответственных за предоставление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и соблюдение требований к помещениям, в которых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предоставляется муниципальная услуга;</w:t>
      </w:r>
    </w:p>
    <w:p w:rsidR="0040314C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и соблюдение срока предоставления муниципальной услуги, в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 числе срока ожидания в очереди при подаче заявления и при получении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результата предоставления муниципальной услуги;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заявлений, принятых с использованием информационно-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телекоммуника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ционной сети общего пользования.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места пребывания (для физических лиц, включая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индивидуальных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предпринимателей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либо места нахождения (для юридических лиц) имеет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на обращение в любой по его выбору многофункциональный центр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государственных и муниципальных услуг в пределах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Краснодарского края для предоставления ему муниципальной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 по экстерриториальному принципу.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муниципальной услуги в многофункциональных центрах по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экстерриториальному принципу осуществляется на основании соглашений 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взаимодействии, заключенных уполномоченным многофункциональным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центром предоставления государственных и муниципальных услуг с органами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местного самоуправления в Краснодарском крае.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Получение муниципальной услуги в иных подразделениях органа,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предоставляющего муниципальную услугу, невозможно.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муниципальной услуги по комплексному запросу в порядке,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установленном статьей 15.1 Федерального закона от 27.07.2010 N 210-ФЗ "Об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организации предоставления государственных и муниципальных услуг", не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предусмотрено.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90A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II.XVIII.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 учитывающие особенности предоставления  муниципальной услуги в МФЦ предоставления государственных и  муниципальных услуг и особенности предоставления муниципальной услуги в электронной форме</w:t>
      </w:r>
    </w:p>
    <w:p w:rsidR="00692E93" w:rsidRPr="00463145" w:rsidRDefault="0040314C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2E93" w:rsidRPr="0028290A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33. Для получения муниципальной услуги заявителем предоставляется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представить заявление о предоставлении муниципальной услуги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документы (содержащиеся в них сведения), необходимые для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в том числе в форме электронного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документа: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предоставлении муниципальной услуги путем проведения</w:t>
      </w:r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>конкурса и без проведения конкурса);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предоставлении муниципальной услуги путем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конкурса).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34. При предоставлении муниципальной услуги путем проведения конкурса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представляются в запечатанном конверте, на котором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указываются: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конкурса;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юридического лица, фамилия, имя и отчество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предпринимателя;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ассортимент товаров и тип объекта;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 размещения нестационарных торговых объектов, по которым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подается заявление, в соответствии с выпиской из схемы размещения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нестационарных торговых объектов на территории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актуальной применительно к конкретному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конкурсу.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 документам прикладывается опись документов, представляемых для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Все документы должны быть прошиты, скреплены печатью (при наличии),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заверены подписью руководителя юридического лица, или прошиты 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заверены подписью индивидуального предпринимателя, и иметь сквозную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нумерацию страниц. Факсимильное воспроизведение подписи не допускается.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Подчистки и исправления не допускаются, за исключением исправлений,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скрепленных печатью и заверенных подписью руководителя юридического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лица или заверенных подписью индивидуального предпринимателя. Все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представляемые участниками конкурса в составе заявления на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конкурсе, должны быть заполнены по всем пунктам. На разные типы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специализации нестационарных торговых объектов, предусмотренные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схемой размещения нестационарных торговых объектов на территории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заявителями подаются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отдельные заявления с приложенными к ним документами.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35. Условием предоставления муниципальной услуги по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экстерриториальному принципу является регистрация заявителя в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"Единая система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идентификации и аутентификации в инфраструктуре, обеспечивающей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информационно-технологическое взаимодействие информационных систем,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предоставления государственных и муниципальных услуг в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электронном виде".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Многофункциональный центр предоставления государственных и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при обращении заявителя (представителя заявителя) за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предоставлением муниципальной услуги осуществляет создание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электронных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образов заявления о предоставлении муниципальной услуги и документов,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представляемых заявителем (представителем заявителя) и необходимых для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в соответствии с Административным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регламентом, и их заверение с целью направления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III. Состав, последовательность и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административных процедур, требования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порядку их выполнения, в том числе особенности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 административных процедур 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электронной форме, а также особенности выполнения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процедур в МФЦ предоставления государственных и муниципальных услуг.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III.I. Состав и последовательность административных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92E93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роцедур</w:t>
      </w:r>
    </w:p>
    <w:p w:rsidR="00F9218E" w:rsidRPr="00463145" w:rsidRDefault="00F921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 Предоставление муниципальной услуги включает в себя следующие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административные процедуры: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36.1. При проведении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документов, передача пакета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из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случае обращения заявителя за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получением муниципальной услуги через МФЦ);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II.VII раздела II Административного регламента, по собственной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проведение конкурсных процедур и рассмотрение документов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омиссией по предоставлению права на размещение нестационарных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торговых объектов на территории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принятие решения о предоставлении (отказе в предоставлении)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 подготовка и передача выписки из протокола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заседания конкурсной комиссии по предоставлению права на размещение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 торговых объектов (выписка из протокола) в МФЦ (в случае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за получением муниципальной услуги через МФЦ);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36.2. Без проведения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II.VII раздела II Административного регламента, по собственной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 заявлений и принятие решения о предоставлении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(отказе в предоставлении) муниципальной услуги; подготовка разрешения на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право размещения нестационарного торгового объекта в дни проведения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уведомление об отказе в выдаче разрешения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III.II. Последовательность выполнения</w:t>
      </w:r>
      <w:r w:rsidR="000D557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</w:t>
      </w:r>
    </w:p>
    <w:p w:rsidR="0028290A" w:rsidRPr="00463145" w:rsidRDefault="0028290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37. При проведении конкурса административные процедуры выполняются в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следующей последовательности: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 Прием заявления и прилагаемых к нему документов, передача пакета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 из МФЦ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proofErr w:type="gramStart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обращения заявителя за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получением муниципальной услуги через МФЦ):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38.1. Основанием для начала административной процедуры является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в МФЦ или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с заявлением и приложенными к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нему предусмотренными настоящим Административным регламентом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документами, оформленными в установленном порядке.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38.2. При приеме заявления и прилагаемых к нему документов работник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устанавливает личность заявителя, в том числе проверяет документ,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удостоверяющий личность, проверяет полномочия заявителя, в том числе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полномочия представителя действовать от его имени;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проверяет соответствие представленных документов установленным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требованиям, удостоверяясь, что: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конверт с необходимыми для предоставления муниципальной услуги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документами (далее - конверт с документами) запечатан и не имеет признаков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повреждений;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тексты в заявлении и на запечатанном конверте с документами написаны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разборчиво;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фамилии, имена и отчества физических лиц, адреса их мест жительства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написаны полностью;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заявлении нет подчисток, приписок, зачеркнутых слов и иных не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оговоренных в них исправлений;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не исполнено карандашом;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и конверт с документами не имеют серьезных повреждений,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которых не позволяет однозначно истолковать их содержание;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в случае представления заявителем документов, предусмотренных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пунктами 1 - 7, 9, 10, 14, 17 и 18 части 6 статьи 7 Федерального закона от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услуг", осуществляет их бесплатное копирование, сличает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представленные заявителем экземпляры оригиналов и копий документов (в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 числе нотариально удостоверенные) друг с другом. Если представленные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копии документов нотариально не заверены, сличив копии документов с их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подлинными экземплярами, заверяет своей подписью с указанием фамилии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инициалов и ставит штамп "копия верна". При отсутствии оснований для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отказа в приеме документов оформляет с использованием системы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электронной очереди расписку о приеме документов, а при наличии таких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оснований - расписку об отказе в приеме документов.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регистрации заявления и выдачи заявителю расписки в получении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составляет не более 20 минут.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Заявитель, представивший документы для получения муниципальной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в обязательном порядке информируется работником МФЦ: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установлении фактов несоответствия представленных документов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требованиям Административного регламента работник МФЦ, ответственный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прием документов, уведомляет заявителя о наличии препятствий для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оказания муниципальной услуги, объясняет заявителю содержание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выявленных недостатков и предлагает принять меры по их устранению.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38.3. Порядок приема документов в МФЦ (по экстерриториальному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принципу).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муниципальной услуги по экстерриториальному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принципу МФЦ: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принимает от заявителя (представителя заявителя) заявление и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прилагаемые к нему документы;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осуществляет копирование (сканирование) документов, предусмотренных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пунктами 1 - 7, 9, 10, 14, 17 и 18 части 6 статьи 7 Федерального закона от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услуг" (далее - документы личного хранения)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представленных заявителем (представителем заявителя), в случае, если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(представитель заявителя) самостоятельно не представил копии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личного хранения, а в соответствии с Административным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регламентом для ее предоставления необходима копия документа личного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хранения (за исключением случая, когда в соответствии с нормативным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 актом для предоставления муниципальной услуги необходимо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 нотариально удостоверенной копии документа личного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хранения).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38.4. Порядок осуществления информирования и консультирования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заявителей работниками МФЦ по вопросам предоставления муниципальной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 в МФЦ.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МФЦ осуществляется информирование заявителей о порядке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в МФЦ, ходе выполнения запроса 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услуги, по иным вопросам, связанным с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предоставлением муниципальной услуги, а также консультирование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заявителей о порядке предоставления муниципальной услуги в МФЦ.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Специалист, осуществляющий консультирование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(посредством телефона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лично) по вопросам предоставления муниципальной услуги, должен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корректно и внимательно относиться к заявителям.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консультировании по телефону специалист должен назвать свою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фамилию, имя, отчество (при наличии), должность, а затем в вежливой форме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четко и подробно проинформировать обратившегося по интересующим его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вопросам.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специалист не может ответить на вопрос самостоятельно, либо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ответа требует продолжительного времени, он может предложить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обратившемуся обратиться письменно либо назначить другое удобное для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заинтересованного лица время для получения информации.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Рекомендуемое время для телефонного разговора - не более 10 минут,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личного устного информирования - не более 20 минут.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Индивидуальное письменное информирование (по электронной почте)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путем направления электронного письма на адрес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электронной почты заявителя и должно содержать четкий ответ на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поставленные вопросы.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Индивидуальное письменное информирование (по почте) осуществляется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направления письма на почтовый адрес заявителя и должно содержать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четкий ответ на поставленные вопросы.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38.5. При обращении заявителя непосредственно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proofErr w:type="gramStart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proofErr w:type="gramEnd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письменным заявлением ответственный работник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должностные обязанности которого входит выполнение соответствующих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функций: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предмет обращения, личность заявителя, проверяет его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полномочия;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день поступления заявления и прилагаемых к нему документов проводит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проверку правильности заполнения заявления и наличия прилагаемых к нему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в составе документов, прилагаемых к запечатанному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конверту (документов, удостоверяющих личность заявителя (представителя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заявителя), полномочия, перечень адресов), или нарушений в оформлении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 ответственный работник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proofErr w:type="gramStart"/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proofErr w:type="gramEnd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уведомляет заявителя 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необходимости устранения нарушений и представления отсутствующих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необходимых для предоставления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у заявителя надлежащим образом оформленного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письменного заявления помогает заявителю в оформлении заявления;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представленные копии документов нотариально не заверены,</w:t>
      </w:r>
      <w:r w:rsidR="008E3B7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сличив копии документов с их подлинными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экземплярами, заверяет своей подписью с указанием фамилии и инициалов 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ставит штамп "копия верна".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Работником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регистрируется заявление, заявителю выдается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расписка в получении заявления и документов с указанием их наименования,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количества, порядкового номера, даты получения документов, Ф.И.О.,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должности и подписи работника, принявшего заявление и документы (по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форме согласно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приложению N 5 к Административному регламенту). При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наличии оснований для отказа в приеме документов работником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подготавливается расписка об отказе в приеме документов (по форме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приложению N 6 к Административному регламенту).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38.6. Работник МФЦ передает заявление и запечатанный конверт 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документами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1 календарного дня со дня его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поступления в МФЦ.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передачи курьером заявления и документов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proofErr w:type="gramStart"/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proofErr w:type="gramEnd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Передача документов из МФЦ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proofErr w:type="gramStart"/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proofErr w:type="gramEnd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осуществляется на основании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реестра, который составляется в 2-х экземплярах и содержит дату и время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передачи.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График приема-передачи документов из МФЦ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из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МФЦ согласовывается с руководителем МФЦ.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передаче пакета документов работник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принимающий их,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проверяет в присутствии курьера соответствие и количество документов 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данными, указанными в реестре, проставляет дату, время получения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и подпись. Первый экземпляр реестра остается у работника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второй - подлежит возврату курьеру. Информация о получении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заносится в электронную базу.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38.7. Результатом выполнения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принятие в МФЦ или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заявителя заявления и запечатанного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конверта с документами. В случае принятия документов в МФЦ - передача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 в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38.8.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 Формирование и направление межв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едомственного запроса в органы,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участвующие в предоставлении услуги (в случае непредставления заявителем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предусмотренных пунктом 15 подраздела II.VII раздела II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регламента, по собственной инициативе), проведение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конкурсных процедур и рассмотрение документов конкурсной комиссией по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права на размещение нестационарных торговых объектов на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принятие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 о предоставлении (отказе в предоставлении) муниципальной услуги;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и передача выписки из протокола в МФЦ (в случае обращения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 за получением муниципальной услуги через МФЦ).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39.1. Основанием для начала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поступление заявления и прилагаемых к нему документов в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39.2. Работник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получения документов направляет их в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конкурсную комиссию не менее чем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 10 календарных дней до официально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объявленной даты проведения конкурса.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39.3. Конкурсная комиссия: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не менее чем за 10 календарных дней до официально объявленной даты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конкурса вскрывает конверты с заявками на участие в конкурсе.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2-х календарных дней со дня вскрытия конвертов организатор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 размещает на официальном Интернет-портале администрации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 вскрытия конвертов с заявками на участие в конкурсе;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получает сведения, представляемые организациями, участвующими 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направления запроса в организации, участвующие 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3-х календарных дней со дня 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скрытия конвертов организатором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 направляются запросы о получении сведений и (или) документов 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органы, участвующие в предоставлении муниципальной услуги, указанных 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пункте 15 подраздела II.VII раздела II Административного регламента, в рамках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межведомственного информационного взаимодействия с использованием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системы межведомственного электронного взаимодействия путем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направления межведомственного запроса в форме электронного документа,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подписанного электронной цифровой подписью.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технической возможности направления межведомственного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запроса сведений с использованием системы межведомственного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электронного взаимодействия соответствующий межведомственный запрос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направляется на бумажном носителе по почте, курьером или по факсу 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одновременным его направлением по почте или курьером.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Межведомственный запрос о представлении сведений и (или) документов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подписывается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главой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в день,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время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 месте, указанн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в информационном сообщении 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проведении конкурса, конкурсная комиссия по представлению права на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размещение нестационарных торговых объектов на территории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3.1) принимает решение о допуске к участию в конкурсе и признании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участником конкурса, или об отказе в допуске к участию в конкурсе.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о допуске к участию в конкурсе или об отказе в допуске к участию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конкурсе оформляется протоколом рассмотрения заявлений и документов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участие в конкурсе. Протокол рассмотрения заявлений и документов на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в конкурсе размещается на официальном Интернет-портале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proofErr w:type="gramStart"/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течение 2-х календарных дней со дня подписания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протокола рассмотрения заявлений и документов на участие в конкурсе;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3.2) рассматривает заявления и документы на участие в конкурсе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определяет победителей конкурса.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конкурса оформляются протоколом оценки и сопоставления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заявлений и документов. Протокол оценки и сопоставления заявлений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размещается на официальном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Интернет-портале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2-х календарных дней со дня подписания протокола оценки и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сопоставления заявлений и документов на участие в конкурсе.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39.4. Работник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срок не более 4-х календарных дней со дня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размещения протокола оценки и сопоставления заявлений и документов на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официальном Интернет-портале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 и передает в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 выписку из данного протокола для выдачи заявителю (в случае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обращения заявителя за получением муниципальной услуги через МФЦ).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Передача документов из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 осуществляется на основании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реестра, который составляется в 2-х экземплярах и содержит дату и время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передачи.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передаче пакета документов курьер проверяет соответствие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документов с данными, указанны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 в реестре, проставляет дату,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 получения документов и подпись. Первый экземпляр реестра остается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работника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второй - подлежит возврату курьеру.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МФЦ, получивший документы из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проверяет наличие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передаваемых в отдел документов, делает в реестре отметку о принятии 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передает принятые документы по реестру в сектор приема и выдачи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МФЦ.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39.5. Результатом выполнения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выписки из протокола оценки и сопоставления заявлений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передача документов в МФЦ (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обращения заявителя за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получением муниципальной услуги через МФЦ).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39.6. Срок выполнения административной процедуры составляет 40 дней.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 Выдача документов заявителю.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40.1. Основанием для начала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оформленной выписки из протокола оценки и сопоставления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заявлений и документов.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40.2. Порядок получения заявителем документов в МФЦ: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получения документов заявитель (пре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дставитель заявителя) прибывает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МФЦ лично с документом, удостоверяющим личность (документом,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подтверждающим полномочия).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выдаче документов работник МФЦ: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личность заявителя (представителя заявителя), проверяет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расписки (в случае утери заяв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ителем расписки распечатывает с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использованием программного электронного комплекса 1 экземпляр расписки,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обратной стороне которой делает надпись "оригинал расписки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утерян",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ставит дату и подпись);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(представитель заявителя) по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дтверждает получение документов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личной подписью с расшифровкой в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соответствующей графе расписки,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которая хранится в МФЦ.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40.3. Порядок получения заявителем документов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обращения заявителя (представителя заявителя) за получением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через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получения результата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заявитель (представитель заявителя)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прибывает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лично с документом, удостоверяющим личность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(документом, подтверждающим полномочия представителя).</w:t>
      </w:r>
    </w:p>
    <w:p w:rsid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выдаче результата предоставления муниципальной услуги работник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личность заявителя (представителя заявителя);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знакомит с содержанием результата пред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оставления муниципальной услуги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выдает его.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подтверждает получение результата предоставления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личной подписью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расшифровкой и указанием даты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получения на соответствующей расписке в получении заявления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документов, которая хранится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40.4. Результатом административной процедуры является получение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 выписки из протокола.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40.5.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 Исправление опечаток и ошибок, доп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ущенных в выданных в результате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41.1. Основанием для начала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заявителя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выявленными опечатками 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(или) ошибками, допущенными в выданных в результате предоставления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41.2. В случае если в результате предоставления муниципальной услуги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допущены опечатки и (или) ошибки заявитель (представитель заявителя)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вправе обратиться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в произвольной форме об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исправлении опечаток и (или) ошибок, допущенных в выданных в результате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ответственный за предоставление муниципальной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рассматривает заявление, представленное заявителем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(представителем заявителя), и проводит проверку указанных в заявлении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сведений в срок, не превышающий 2 рабочих дней с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даты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регистрации</w:t>
      </w:r>
      <w:proofErr w:type="gramEnd"/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Критерием принятия решения является наличие или отсутствие таких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опечаток и (или) ошибок.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выявления опечаток и (или) ошибок, допущенных в выданных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результате предоставления муниципальной услуги документах, работник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 исправление и замену указанных документов в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срок, не превышающий 3 рабочих дней с момента регистрации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опечаток и (или) ошибок в документах, выданных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результате предоставления муниципальной услуги,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 мотивированный ответ об отсутствии таких опечаток и (или)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ошибок в срок, не превышающий одного рабочего дня с момента регистрации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 Данный мотивированный ответ подписывается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главой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подлежит регистрации в установленном порядке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 рабочих дней.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41.3. Результатом выполнения административной процедуры является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(направление) заявителю исправленного взамен ранее выданного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являющегося результатом предоставления муниципальной услуги,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41.4. Срок выполнения административной процедуры с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оставляет 5 рабочих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дней.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42. Без проведения конкурса админис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тративные процедуры выполнены в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следующей последовательности: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прием заявления и прилагаемых к нему документов;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формирование и направление межведомственного запроса в органы,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участвующие в предоставлении муниципальной услуги (в случае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непредставления заявителем документов, предусмотренных пунктом 15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подраздела II.VII раздела II Административ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ного регламента, по собственной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инициативе), рассмотрение заявлений и принятие решения о предоставлении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(отказе в предоставлении) муниципальной услуги; подготовка разрешения на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размещения нестационарного торгового объекта в дни проведения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 либо уведомление об отказе в выдаче разрешения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право размещения нестационарного торгового объекта в дни проведения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выдача документов заявителю;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исправление опечаток и ошибок, доп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ущенных в выданных в результате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 Прием заявления и прилагаемых к нему документов: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43.1. Основанием для начала административной процедуры является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с заявлением и приложенными к нему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предусмотренными настоящим Административным регламентом документами.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43.2. При приеме заявления и прилагаемых к нему документов работник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устанавливает личность заявителя, в том числе проверяет документ,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удостоверяющий личность, проверяет по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лномочия заявителя, в том числе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полномочия представителя действовать от его имени;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проверяет соответствие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представленных документов установленным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требованиям, удостоверяясь, что: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тексты в заявлении написаны разборчиво;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фамилии, имена и отчества физических лиц, адреса их мест жительства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написаны полностью;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заявлении нет подчисток, приписок, зачеркнутых слов и иных не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оговоренных в них исправлений;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не исполнено карандашом;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не имеет серьезных повреждений, наличие которых не позволяет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однозначно истолковать его содержание;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оснований для отказа в приеме документов регистрирует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в журнале приема заявлений на право размещения нестационарных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торговых объектов в дни 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регистрации заявления составляет не более 1 календарного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Заявитель, представивший заявление для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получения муниципальной услуги,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обязательном порядке информируется работником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43.3. Результатом административной процедуры является принятие от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 заявления и документов.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43.4.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 Формирование и направление межведомственного запроса в органы,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участвующие в предоставлении муниципальной услуги (в случае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непредставления заявителем документов, предусмотренных пунктом 15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подраздела II.VII раздела II Административ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ного регламента, по собственной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инициативе), рассмотрение заявлений и принятие решения о предоставлении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(отказе в предоставлении) муниципальной услуги; подготовка разрешения на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размещения нестационарного торгового объекта в дни проведения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 либо уведомления об отказе в выдаче разрешения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право размещения нестационарного торгового объекта в дни проведения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44.1. Основанием для начала административной процедуры является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принятие работником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заявления и прилагаемых к нему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44.2.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получения заявления и прилагаемых к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нему документов проверяет наличие необходимых документов,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предусмотренных пунктом 15 подраздела II.VII раздела II Административного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заявителем по собственной инициативе не представлены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документы, указанные в пункте 15 подраздела II.VII раздела II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регламента, формируе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и направляет межведомственные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запросы в организации, участвующие в предоставлении муниципальной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услуги.</w:t>
      </w:r>
    </w:p>
    <w:p w:rsidR="000D45BF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44.3. Порядок направления запроса в организации, участвующие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услуги: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3-х календарных дней с момента поступления заявления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 запрос о получении сведений 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(или) документов в органы, участвующие в предоставлении муниципальной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указанных в пункте 15 подраздела II.VII раздела II Административного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регламента, в рамках межведомственного информационного взаимодействия с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использованием системы межведомственного электронного взаимодействия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направления межведомственного запроса в форме электронного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подписанного электронной цифровой подписью.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технической возможност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направления межведомственного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запроса сведений с использованием системы межведомственного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электронного взаимодействия соответствующий межведомственный запрос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направляется на бумажном носителе по почте, курьером или по факсу с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одновременным его направлением по почте или курьером.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Межведомственный запрос о представлении сведений и (или) документов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подписывается </w:t>
      </w:r>
      <w:proofErr w:type="gramStart"/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главой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proofErr w:type="gramEnd"/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44.4. После получения всех необходимых документов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позднее 10 календарных дней до дня проведения праздничного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мероприятия передает их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главе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принятия решения.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44.5.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proofErr w:type="gramEnd"/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заявления и в течение 3-х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 дней принимает решение о выдаче (об отказе в выдаче)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нестационарного торгового объекта в дни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44.6.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2 календарных дней готовит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разрешение на право размещения нестационарного торгового объекта в дни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мероприятий, а в случае отказа - уведомление об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отказе в выдаче разрешения на право размещения нестационарного торгового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в дни 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44.7. Результатом административной процедуры является издание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нестационарного торгового объекта в дни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мероприятий, а в случае отказа - уведомления об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отказе в выдаче разрешения на право размещения нестац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ионарного торгового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в дни 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44.8. Срок выполнения административной процедуры составляет 26 дней.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45. Выдача документов заявителю.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45.1. Основанием для начала административной процедуры является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издание разрешения на право размещения нестационарного торгового объекта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дни проведения праздничных мероприятий или уведомления об отказе в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выдаче разрешения на право размещения нестационарного торгового объекта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дни проведения праздничных мероприятий, в установленном порядке.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45.2.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вручает заявителю оформленное разрешение на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размещения нестационарного торгового объекта в дни проведения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мероприятий, а в случае отказа - уведомление об отказе в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выдаче разрешения на право размещения нестационарного торгового объекта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дни проведения праздничных мероприятий.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получения заявителем документов 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получения документов заявитель (представитель заявителя) прибывает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лично с документом, удостоверяющим личность (документом,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подтверждающим полномочия).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выдаче документов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личность заявителя;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Отметку о получении документов проставляет на втором экземпляре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нарного торгового объекта в дни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 или уведомления об отказе в выдаче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нестационарного торгового объекта в дни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45.3. Результатом административной процедуры является получение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 оформленного разрешения на право размещения нестационарного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торгового объекта в дни проведения праздничных мероприятий, а в случае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отказа - уведомления об отказе в выдаче разрешения на право размещения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нестационарного торгового объекта в дни проведения праздничных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45.4.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 Исправление опечаток и ошибок, доп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ущенных в выданных в результате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46.1. Основанием для начала административной процедуры является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заявителя 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выявленными опечатками 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(или) ошибками, допущенными в выданных в результате предоставления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46.2. В случае если в результате предоставления муниципальной услуги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допущены опечатки и (или) ошибки заявитель (представитель заявителя)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вправе обратиться 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в произвольной форме об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исправлении опечаток и (или) ошибок,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допущенных в выданных в результате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ответственный за предоставление муниципальной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рассматривает заявление, представленное заявителем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(представителем заявителя), и проводит проверку указанных в заявлении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сведений в срок, не превышающий 2 рабочих дней с даты регистрации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Критерием принятия решения является наличие или отсутствие таких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опечаток и (или) ошибок.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выявления опечаток и (или) ошибок, допущенных в выданных в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результате предоставления муниципальной услуги документах, работник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 исправление и замену указанных документов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 превышающий 3 рабочих дней с момента регистрации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опечаток и (или) ошибок в документах, выданных в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результате предоставления муниципальной услуги,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 мотивированный ответ об отсутствии таких опечаток и (или)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ошибок в срок, не превышающий одного рабочего дня с момента регистрации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 Данный мотивированный ответ подписывается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главой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proofErr w:type="gramStart"/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подлежит реги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страции в установленном порядке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 рабочих дней.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46.3. Результатом выполнения административной процедуры является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(направление) заявителю испра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вленного взамен ранее выданного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являющегося результатом предоставления муниципальной услуги,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46.4. Срок выполнения административной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процедуры составляет 5 рабочих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дней.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Формы контроля за предоставлением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IV.I. Порядок осуществления текущего контроля за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соблюдением и исполнением ответственными должностными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лицами положений административного регламента и иных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нормативных правовых актов, устанавливающих требования к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предоставлению муниципальной </w:t>
      </w:r>
      <w:r w:rsidR="0022077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а также принятием ими решений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47. Должностные лица, муниципальные служащие, участвующие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руководствуются положениями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должностных инструкциях должностных лиц, участвующих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осуществляющих функции по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предоставлению муниципальной услуги,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устанавливаются должностные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обязанности, ответственность, требования к знаниям и квалификации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Должностные лица органов, участвующих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 муниципальной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несут персональную ответственность за исполнение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 и соблюдение сроков, установленных настоящим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Административным регламентом. При предоставлении муниципальной услуги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гражданину гарантируется право на получение информации о своих правах,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обязанностях и условиях оказания муниципальной услуги; защиту сведений о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персональных данных; уважительное отношение со стороны должностных лиц.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48. Текущий контроль и координация последовательности действий,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процедурами, по предоставлению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должностными лицами уполномоченного органа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постоянно непосредственно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заместителем главы</w:t>
      </w:r>
      <w:r w:rsidR="001919E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проведения проверок.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49. Проверки полноты и качества предоставления муниципальной услуги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включают в себя проведение проверок, выявление и устранение нарушений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 заявителей, рассмотрение, принятие решений и подготовку ответов на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заявителей, содержащих жалобы на действия (бездействие) 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 должностных лиц уполномоченного органа, ответственных за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IV.II. Порядок и периодичность осуществления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 и внеплановых проверок полноты и качества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услуги, в том числе порядок 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контроля за полнотой и качеством предоставления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50. Контроль за полнотой и качеством предоставления муниципальной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Плановые и внеплановые проверки могут проводиться заместителем главы</w:t>
      </w:r>
    </w:p>
    <w:p w:rsidR="00692E93" w:rsidRPr="00463145" w:rsidRDefault="00220771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координирующим работу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плановых проверок, полноты и качества предоставления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осуществляется в соответствии с утвержденным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графиком, но не реже одного раза в год.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Внеплановые проверки проводятся по обращениям заявителей с жалобами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нарушение их прав и законных интересов в ходе предоставления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а также на основании документов и сведений,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указывающих на нарушение исполнения Административного регламента.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ходе плановых и внеплановых проверок: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знание ответственными лицами требований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нормативных правовых актов,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устанавливающих требования к предоставлению муниципальной услуги;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соблюдение сроков и последовательности исполнения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процедур;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выявляются нарушения прав заявителей, недостатки, допущенные в ходе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F01C62" w:rsidRDefault="00F01C62" w:rsidP="00AF3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IV.III. Ответственность должностных лиц органа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 самоуправления за решения и действия (бездействие),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принимаемые (осуществляемые) ими в ходе предоставления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51. По результатам проведенных проверок в случае выявления нарушения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порядка предоставления муниципальной услуги, прав заявителей виновные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лица привлекаются к ответственности в соответствии с законодательством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Федерации, и принимаются меры по устранению нарушений.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52. Должностные лица, муниципальные служащие, участвующие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несут персональную ответственность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 принятие решений и действий (бездействий) при предоставлении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53. Персональная ответственность устанавливается в должностных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инструкциях в соответствии с требовани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ями законодательства Российской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IV.IV. Положения, характеризующие требования к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порядку и формам контроля за предоставлением муниципальной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 том числе со стороны граждан, их объединений и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организаций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54. Контроль за предоставлением муниципальной услуги осуществляется в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форме контроля за соблюдением последовательности действий,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 по исполнению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и принятием решений должностными лицами, путем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проверок соблюдения и исполнения должностными лицами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 нормативных правовых актов Российской Федерации,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муниципальных правовых актов, а также положений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Проверка также может проводиться по к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онкретному обращению гражданина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организации.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Порядок и формы контроля за предоставлением муниципальной услуги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отвечать требованиям непрерывности и действенности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(эффективности).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Граждане, их объединения и организации могут контролировать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путем получения письменной и устной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о результатах проведенных проверок и принятых по результатам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проверок мерах.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V. Досудебный (внесудебный) порядок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обжалования решений и действий (бездействия)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органа, предоставляющего муниципальную услугу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уполномоченного органа, а также должностных лиц,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служащих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V.I. Информация для заинтересованных лиц об их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праве на досудебное (внесудебное) обжалование действий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(бездействия) и (или) решений, принятых (осуществленных) в ходе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55. Заинтересованное лицо имеет право на досудебное (внесудебное)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и действий (бездействия), принятых (осуществленных)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 служащим, МФЦ,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 МФЦ в ходе предоставления муниципальной услуги (далее -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досудебное (внесудебное) обжалование).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V.II. Предмет жалобы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56. Предметом досудебного (внесудебного) обжалования заявителем</w:t>
      </w:r>
      <w:r w:rsidR="00F01C6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и действий (бездействия)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МФЦ, работника МФЦ является конкретное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или действие (бездействие), принятое или осуществленное ими в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ходе предоставления муниципальной услуги, в результате которых нарушены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права заявителя на получение муниципальной услуги, созданы препятствия к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ему муниципальной услуги.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57. Заявитель может обратиться с жалобой, в том числе в следующих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случаях: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нарушения срока регистрации запроса о предоставлении муниципальной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запроса, указанного в статье 15.1 Федерального закона от 27.07.2010 N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210-ФЗ "Об организации предоставления государственных и муниципальных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нарушения срока предоставления муниципальной услуги. В указанном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 досудебное (внесудебное) обжалование заявителем решений 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действий (бездействия) МФЦ, работника МФЦ возможно в случае, если 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решения и действия (бездействие) которого обжалуются, возложена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 по предоставлению соответствующей муниципальной услуги в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 объеме в порядке, определенном частью 1.3 статьи 16 Федерального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у заявителя документов или информации либо осуществления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действий, представление или осуществление которых не предусмотрено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нормативными правовыми актами Российской Федерации, нормативными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 Краснодарского края, муниципальными правовыми актами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предоставления муниципальной услуги;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отказа в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приеме документов, представление которых предусмотрено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нормативными правовыми актами Российской Федерации, нормативными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 Краснодарского края, муниципальными правовыми актами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предоставления муниципальной услуги, у заявителя;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отказа в предоставлении муниципальной услуги, если основания отказа не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предусмотрены федеральными законами и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принятыми в соответствии с ними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иными нормативными правовыми актами Российс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кой Федерации, законами и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иными нормативными правов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ыми актами Краснодарского края,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муниципальными правовыми актами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указанном случае досудебное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(внесудебное) обжалование заявителем решений и действий (бездействия)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работника МФЦ возможно в случае, если на МФЦ, решения и действия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которого обжалуются, возложена функция по предоставлению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соответствующей муниципальной услуги в полном объеме в порядке,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определенном частью 1.3 статьи 16 Федерального закона от 27.07.2010 N 210-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ФЗ "Об организации предоставления государственных и муниципальных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с заявителя при предоставлении муниципальной услуги платы,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предусмотренной нормативными правовыми актами Российской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Федерации, нормативными правовыми актами Краснодарского края,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муниципальными правовыми актами;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отказа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 МФЦ, работника МФЦ в исправлении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опечаток и ошибок, допущенных ими в выданных в результате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документах, либо нарушения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установленного срока таких исправлений. В указанном случае досудебное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(внесудебное) обжалование заявителем решений и действий (бездействия)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работника МФЦ возможно в случае, если на МФЦ, решения и действия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которого обжалуются, возложена функция по предоставлению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соответствующей муниципальной услуги в полном объеме в порядке,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определенном частью 1.3 статьи 16 Федерального закона от 27.07.2010 N 210-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ФЗ "Об организации предоставления государственных и муниципальных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услуг";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нарушения срока или порядка выдачи документов по результатам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услуги;</w:t>
      </w:r>
    </w:p>
    <w:p w:rsidR="00EC78B2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приостановления предоставления муниципальной услуги, если основания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приостановления не предусмотрены федеральными законами и принятыми в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ними иными нормативными правовыми актами Российской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Федерации, законами и иными нормативными правовыми актами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муниципальными правовыми актами. В указанном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 досудебное (внесудебное) обжалование заявителем решений 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действий (бездействия) МФЦ, работника МФЦ возможно в случае, если 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решения и действия (бездействие) которого обжалуются, возложена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 по предоставлению соответствующей муниципальной услуги в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 объеме в порядке, определенном частью 1.3 статьи 16 Федерального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у заявителя при предоставлении муниципальной услуги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документов или информации,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отсутствие и (или) недостоверность которых не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указывались при первоначальном отказе в приеме документов, необходимых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предоставления муниципальной услуги, либо в предоставлении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услуги, за исключением случаев, предусмотренных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подпунктом 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пункта 16 подраздела II.VIII раздела II Административного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регламента. В указанном случае досудебное (внесудебное) обжалование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 решений и действий (бездействия) МФЦ, работника МФЦ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 в случае, если на МФЦ, решения и действия (бездействие) которого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обжалуются, возложена функция по предоставлению муниципальной услуги в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 объеме в порядке, определенном частью 1.3 статьи 16 Федерального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услуг".</w:t>
      </w:r>
    </w:p>
    <w:p w:rsidR="00EC78B2" w:rsidRPr="00AF352E" w:rsidRDefault="00EC78B2" w:rsidP="00AF3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V.III. Органы, организации и должностные лица,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уполномоченные на рассмотрение жалобы, которым может быть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направлена жалоба заявителя в досудебном (внесудебном)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порядке</w:t>
      </w:r>
    </w:p>
    <w:p w:rsidR="00EC78B2" w:rsidRPr="00463145" w:rsidRDefault="00EC78B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58. Жалобы на решения, принятые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должностным лицом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подаются главе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Жалобы на действия (бездействие) </w:t>
      </w:r>
      <w:proofErr w:type="gramStart"/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должностного  лица</w:t>
      </w:r>
      <w:proofErr w:type="gramEnd"/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подаются главе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 сельского поселения.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59. Жалобы на решения и действия (бездействие) работника МФЦ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подаются руководителю этого МФЦ. Жалобы на решения и действия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МФЦ подаются учредителю МФЦ или должностному лицу,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уполномоченному нормативным правовым актом Краснодарского края.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Особенности подачи и рассмотрения жалоб на решения и действия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МФЦ, работников многофункционального центра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устанавливаются Порядком подачи и рассмотрения жалоб на решения 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действия (бездействие) исполнительных органов государственной власти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предоставляющих государственные услуги, 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должностных лиц либо государственных гражданских служащих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многофункционального центра, работников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многофункционального центра, утвержденным постановлением главы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(губернатора) Краснодарского края от 11.02.2013 N 100 "Об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утверждении Порядка подачи и рассмотрения жалоб на решения и действия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исполнительных органов государственной власти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предоставляющих государственные услуги, 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должностных лиц либо государственных гражданских служащих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многофункционального центра, работников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многофункционального центра" (далее - Порядок).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Подраздел V.IV. Порядок подачи и рассмотрения жалобы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CB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Основанием для начала процедуры досудебного (внесудебного)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обжалования является поступление жалобы, поданной в письменной форме на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бумажном носителе, в электронной форме, в 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поселения.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Жалоба на решения и действия (бездействие) администрации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лица, муниципального служащего может быть направлена по почте, через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с использованием информационно-телекоммуникационной сети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"Интернет", официального Интернет-портала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также может быть принята при личном приеме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Заявителю обеспечивается возможность направления жалобы на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и действия (бездействие)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 в соответствии со статьей 11.2 Федерального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 с использованием портала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федеральной государственной информационной системы, обеспечивающей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процесс досудебного (внесудебного) обжалования решений и действий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(бездействия), совершенных при предоставлении государственных 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 органами, предоставляющими государственные 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муниципальные услуги, их должностными лицами, государственными 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муниципальными служащими с использованием информационно-телекоммуникационной сети Интернет (далее - система досудебного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обжалования).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Жалоба на 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действия</w:t>
      </w:r>
      <w:proofErr w:type="gramStart"/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gramEnd"/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бездействие)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МФЦ, работника 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МФЦ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может быть направлена по почте,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использованием информационно-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телекоммуникационной сети Интернет, официального сайта МФЦ, Портала, а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может быть принята при личном приеме заявителя.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случае подачи заявителем жал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обы через МФЦ, МФЦ обеспечивает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передачу жалобы в администрацию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порядке и сроки, которые установлены соглашением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взаимодействии между МФЦ и администрацией муниципального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но не позднее следующего рабочего дня со дня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поступления жалобы.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Жалоба должна содержать: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наименование органа, предоставляющего муниципальную услугу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(администрация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должно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стного лица,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МФЦ, его руководителя и (или)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работника, решения и действия (бездействие) которых обжалуются;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фамилию, имя, отчество (последнее - при наличии), сведения о месте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жительства заявителя - физического лица либо наименование, сведения о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местонахождении заявителя - юридического лица, а также номер (номера)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контактного телефона, адрес (адреса) электронной почты (при наличии) 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почтовый адрес, по которым должен быть направлен ответ заявителю, за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исключением случая, когда жалоба направлена посредством Портала;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сведения об обжалуемых решениях и действиях (бездействии)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должностного лица,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МФЦ, работника МФЦ;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доводы, на основании которых заявитель не согласен с решением 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действием (бездействием)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 муниципального служащего,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работника МФЦ. Заявителем могут б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ыть представлены документы (при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наличии), подтверждающие доводы заявителя, либо их копии.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V.V. Сроки рассмотрения жалобы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подлежит рассмотрению в течение пятнадцати рабочих</w:t>
      </w:r>
      <w:r w:rsidR="006E37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дней со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дня ее регистрации, а в случае обжалования отказа администрации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в приеме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у заявителя либо в исправлении допущенных опечаток и ошибок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в случае обжалования нарушения установленного срока таких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исправлений - в течение пяти рабочих дней со дня ее регистрации.</w:t>
      </w:r>
    </w:p>
    <w:p w:rsidR="000D6D59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V.VI. Перечень оснований для приостановления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 жалобы в случае, если возможность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предусмотрена законодательством Российской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Основания для приостановления рассмотрения жалобы отсутствуют.</w:t>
      </w:r>
    </w:p>
    <w:p w:rsidR="000D6D59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V.VII. Результат рассмотрения жалобы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075728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По результатам рассмотрения жалобы принимается одно из следующих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решений: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жалоба удовлетворяется, в том числе в форме отмены принятого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решения, исправления опечаток и ошибок, допущенных в выданных в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возврата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денежных средств, взимание которых не предусмотрено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Краснодарского края, муниципальными правовыми актами;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в удовлетворении жалобы отказывается.</w:t>
      </w:r>
    </w:p>
    <w:p w:rsid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Администрация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должностное лицо отказывают в удовлетворении жалобы в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>случае: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вступившего в законную силу решения суда, арбитражного суда по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жалобе о том же предмете и по тем же основаниям;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подачи жалобы лицом, полномочия кото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рого не подтверждены в порядке,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 законодательством Российской Федерации;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наличия решения по жалобе, принятого ранее в соответствии с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установленными требованиями в отношении того же заявителя и по тому же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предмету жалобы.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отказывает в удовлетворении жалобы в соответствии с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основаниями, предусмотренными Порядком.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Администрация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 лицо оставляет жалобу без ответа в следующих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случаях: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в жалобе нецензурных либо оскорбительных выражений, угроз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жизни, здоровью и имуществу должностного лица, а также членов его семьи;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возможности прочитать какую-либо часть текста жалобы,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фамилию, имя, отчество (при наличии) и (или) почтовый адрес заявителя,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в жалобе.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оставляет жалобу без ответ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в соответствии с основаниями,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предусмотренными Порядком.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 установления в ходе или по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результатам рассмотрения жалобы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признаков состава административного правонарушения или преступления,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 лицо, работник, наделенные полномочиями по рассмотрению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жалоб, незамедлительно направляют имеющиеся материалы в органы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прокуратуры.</w:t>
      </w:r>
    </w:p>
    <w:p w:rsidR="005E4CD1" w:rsidRDefault="005E4CD1" w:rsidP="00AF3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V.VIII. Порядок информирования заявителя о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результатах рассмотрения жалобы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Не позднее дня, следующего за днем принятия решения, указанного в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пункте 70 подраздела V.VII раздела V Административного регламента,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в письменной форме и по желанию заявителя в электронной форме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мотивированный ответ о результатах рассмотрения жалобы.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признания жалобы подлежащей удовлетворению в ответе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дается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действиях, осуществляемых органом, предоставляющим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услугу,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в целях незамедлительного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выявленных нарушений при оказании муниципальной услуги, а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также приносятся извинения за доставленные неудобства и указывается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дальнейших действиях, которые необходимо совершить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в целях получения муниципальной услуги.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признания жалобы не подлежащей удовлетворению в ответе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даются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аргументированные разъяснения о причинах принятого решения, а также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порядке обжалования принятого решения.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В случае если жалоба была направлена в электронном виде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системы досудебного обжалования с использованием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информационно-телекоммуникационной сети Интернет, ответ заявителю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посредством системы досудебного обжалования.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V.IX. Порядок обжалования решения по жалобе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Заявители имеют право обжаловать решения и действия (бездействие),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принятые (осуществленные) администрацией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служащим в ходе предоставления муниципальной услуги, в суд, в порядке и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сроки, установленные законодательством Российской Федерации.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V.X. Право заявителя на получение информации 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документов, необходимых для обоснования и рассмотрения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жалобы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Заявители имеют право обратиться в администрацию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5E4CD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за получением информации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документов, необходимых для обоснования и рассмотрения жалобы в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письменной форме по почте, с использованием информационно-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телекоммуникационной сети Интернет, официального Интернет-портала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официального сайта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Портала, а также при личном приеме заявителя.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V.XI. Способы информирования заявителей о порядке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подачи и рассмотрения жалобы, в том числе с использованием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портала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AA5F22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Информацию о порядке подачи и рассмотрения жалобы заявители могут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получить на информационных стендах, расположенных в местах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на официальном Интернет-портале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 МФЦ, на Портале.</w:t>
      </w:r>
    </w:p>
    <w:p w:rsidR="00AF352E" w:rsidRPr="00463145" w:rsidRDefault="00AF352E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5B8E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V.XII. </w:t>
      </w:r>
      <w:r w:rsidR="00AA5F22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 нормативных  правовых актов, регулирующих порядок  досудебного (внесудебного) обжалования решений и действий (бездействия)</w:t>
      </w:r>
      <w:r w:rsidR="003B5B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органа, предоставляющего муниципальную услугу, органа, участвующего в предоставлении муниципальной услуги, МФЦ, а также их должностных лиц.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3B5B8E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Нормативные правовые акты, регулирующие порядок досудебного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(внесудебного) обжалования решений и действий (бездействия), принятых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(осуществленных) в процессе предоставления муниципальной услуги: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Федеральный закон от 27.07.2010 N 210-ФЗ "Об организации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услуг";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20.11.2012 N 1198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"О федеральной государственной информационной системе, обеспечивающей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процесс досудебного (внесудебного) обжалования решений и действий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CD1">
        <w:rPr>
          <w:rFonts w:ascii="Times New Roman" w:hAnsi="Times New Roman" w:cs="Times New Roman"/>
          <w:bCs/>
          <w:sz w:val="28"/>
          <w:szCs w:val="28"/>
        </w:rPr>
        <w:t xml:space="preserve">(бездействия),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совершенных при предоставлении государственных и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lastRenderedPageBreak/>
        <w:t>услуг";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постановление главы администрации (губернатора) Краснодарского края от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11.02.2013 N 100 "Об утверждении Порядка подачи и рассмотрения жалоб на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(бездействие) исполнительных органов государственной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власти Краснодарского края, предоставляющих государственные услуги, их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должностных лиц либо государственных гражданских служащих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Краснодарского края, многофункционального центра, работников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многофункционального центра"</w:t>
      </w:r>
      <w:r w:rsidR="005E4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83D10">
        <w:rPr>
          <w:rFonts w:ascii="Times New Roman" w:hAnsi="Times New Roman" w:cs="Times New Roman"/>
          <w:bCs/>
          <w:sz w:val="28"/>
          <w:szCs w:val="28"/>
        </w:rPr>
        <w:t>Убеженского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5E4CD1" w:rsidRP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</w:t>
      </w:r>
      <w:r w:rsidR="006E3738">
        <w:rPr>
          <w:rFonts w:ascii="Times New Roman" w:hAnsi="Times New Roman" w:cs="Times New Roman"/>
          <w:bCs/>
          <w:sz w:val="28"/>
          <w:szCs w:val="28"/>
        </w:rPr>
        <w:t>С.А.Гайдук</w:t>
      </w:r>
    </w:p>
    <w:p w:rsidR="003B5B8E" w:rsidRPr="00463145" w:rsidRDefault="003B5B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3B5B8E" w:rsidRDefault="003B5B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919E1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B5B8E" w:rsidRPr="00463145" w:rsidRDefault="00C83D10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</w:p>
    <w:p w:rsidR="00692E93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6E3738" w:rsidRPr="00463145" w:rsidRDefault="006E3738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5B8E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предоставлении права на размещение нестационарного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торгового объекта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</w:p>
    <w:p w:rsidR="00692E93" w:rsidRPr="00463145" w:rsidRDefault="00C83D10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3B5B8E" w:rsidRPr="00463145" w:rsidRDefault="003B5B8E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</w:t>
      </w:r>
      <w:r w:rsidR="00AF352E">
        <w:rPr>
          <w:rFonts w:ascii="Times New Roman" w:hAnsi="Times New Roman" w:cs="Times New Roman"/>
          <w:bCs/>
          <w:sz w:val="28"/>
          <w:szCs w:val="28"/>
        </w:rPr>
        <w:t>аявитель 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3B5B8E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Ф.И.О. руководителя предприятия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E93" w:rsidRPr="00463145" w:rsidRDefault="003B5B8E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692E93" w:rsidRPr="00463145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ОГРН _________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Адрес </w:t>
      </w:r>
      <w:r w:rsidR="00AF352E">
        <w:rPr>
          <w:rFonts w:ascii="Times New Roman" w:hAnsi="Times New Roman" w:cs="Times New Roman"/>
          <w:bCs/>
          <w:sz w:val="28"/>
          <w:szCs w:val="28"/>
        </w:rPr>
        <w:t>электронной почты: 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на заседании конкурсной комиссии по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предоставлению права на размещение нестационарных торговых объектов на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  <w:proofErr w:type="gramStart"/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</w:t>
      </w:r>
      <w:proofErr w:type="gramEnd"/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463145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разм</w:t>
      </w:r>
      <w:r w:rsidR="00AF352E">
        <w:rPr>
          <w:rFonts w:ascii="Times New Roman" w:hAnsi="Times New Roman" w:cs="Times New Roman"/>
          <w:bCs/>
          <w:sz w:val="28"/>
          <w:szCs w:val="28"/>
        </w:rPr>
        <w:t>ещения 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AF352E" w:rsidRPr="00463145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  <w:r w:rsidR="005E4C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 и т.д.)</w:t>
      </w:r>
    </w:p>
    <w:p w:rsidR="00AF352E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_________________</w:t>
      </w:r>
      <w:r w:rsidR="00AF352E">
        <w:rPr>
          <w:rFonts w:ascii="Times New Roman" w:hAnsi="Times New Roman" w:cs="Times New Roman"/>
          <w:bCs/>
          <w:sz w:val="28"/>
          <w:szCs w:val="28"/>
        </w:rPr>
        <w:t>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3B5B8E" w:rsidRPr="00463145" w:rsidRDefault="003B5B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</w:t>
      </w:r>
      <w:r w:rsidR="003B5B8E"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товары и т.д.)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размещении нестационарных торговых объектов на</w:t>
      </w:r>
      <w:r w:rsidR="00AF3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F352E"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  <w:proofErr w:type="gramStart"/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Успенского</w:t>
      </w:r>
      <w:proofErr w:type="gramEnd"/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ознакомлен(а).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заявлением подтверждаю, что в отношении предприятия-заявителя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>оформленными в соответствии с требованиями положения о размещении</w:t>
      </w:r>
    </w:p>
    <w:p w:rsidR="00F90A4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Убеженского 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proofErr w:type="gramStart"/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</w:t>
      </w:r>
      <w:proofErr w:type="gramEnd"/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района. 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r w:rsidR="00AF35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2E" w:rsidRPr="00463145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90A43" w:rsidRPr="00463145" w:rsidRDefault="00C83D10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F90A43" w:rsidRPr="00463145" w:rsidRDefault="00F90A4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района  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2432C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права на размещение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Успенского района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Иванов Иван Иванович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Адрес места нахождения 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с. Успенское</w:t>
      </w:r>
      <w:r w:rsidRPr="00463145">
        <w:rPr>
          <w:rFonts w:ascii="Times New Roman" w:hAnsi="Times New Roman" w:cs="Times New Roman"/>
          <w:bCs/>
          <w:sz w:val="28"/>
          <w:szCs w:val="28"/>
        </w:rPr>
        <w:t>, ул. Длинная, 11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 Иванов Иван Иванович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ИНН заявителя 2300000000, контактный телефон 89180000000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 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410230000000000 от 01.10.2010, выдано ИФНС России N 1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Краснодарскому краю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3145">
        <w:rPr>
          <w:rFonts w:ascii="Times New Roman" w:hAnsi="Times New Roman" w:cs="Times New Roman"/>
          <w:bCs/>
          <w:i/>
          <w:sz w:val="28"/>
          <w:szCs w:val="28"/>
        </w:rPr>
        <w:t>----------------------------------------------------------------------</w:t>
      </w:r>
    </w:p>
    <w:p w:rsidR="00692E93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ivanov@ivanov.ru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на заседании конкурсной комиссии по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предоставлению права на размещение нестационарных торговых объектов 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____________ сельского поселения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возможность</w:t>
      </w:r>
    </w:p>
    <w:p w:rsidR="00F90A4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F90A43" w:rsidRPr="00463145">
        <w:rPr>
          <w:rFonts w:ascii="Times New Roman" w:hAnsi="Times New Roman" w:cs="Times New Roman"/>
          <w:sz w:val="28"/>
          <w:szCs w:val="28"/>
        </w:rPr>
        <w:t xml:space="preserve">торговой палатки </w:t>
      </w: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</w:t>
      </w:r>
      <w:r w:rsidR="00F90A43" w:rsidRPr="00463145">
        <w:rPr>
          <w:rFonts w:ascii="Times New Roman" w:hAnsi="Times New Roman" w:cs="Times New Roman"/>
          <w:bCs/>
          <w:sz w:val="20"/>
          <w:szCs w:val="20"/>
        </w:rPr>
        <w:t>, торговая палатка</w:t>
      </w: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и т.д.)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фруктов и овощей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</w:t>
      </w:r>
      <w:r w:rsidR="00F90A4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товары и т.д.)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 ул. им. Братьев Дроздовых (вблизи строения N 14)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lastRenderedPageBreak/>
        <w:t>(адрес места расположения объекта)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ул. Выставочная - ул. Клиническая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размещении нестационарных торговых объектов 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2808C4" w:rsidRPr="00463145">
        <w:rPr>
          <w:rFonts w:ascii="Times New Roman" w:hAnsi="Times New Roman" w:cs="Times New Roman"/>
          <w:sz w:val="28"/>
          <w:szCs w:val="28"/>
        </w:rPr>
        <w:t xml:space="preserve">администрации ___________ сельского поселения Успенского </w:t>
      </w:r>
      <w:proofErr w:type="gramStart"/>
      <w:r w:rsidR="002808C4" w:rsidRPr="00463145">
        <w:rPr>
          <w:rFonts w:ascii="Times New Roman" w:hAnsi="Times New Roman" w:cs="Times New Roman"/>
          <w:sz w:val="28"/>
          <w:szCs w:val="28"/>
        </w:rPr>
        <w:t>района</w:t>
      </w:r>
      <w:r w:rsidR="002808C4" w:rsidRPr="00463145"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(а).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заявлением подтверждаю, что в отношении предприятия-заявителя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оформленными в соответствии с требованиями положения о размещении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sz w:val="28"/>
          <w:szCs w:val="28"/>
        </w:rPr>
        <w:t xml:space="preserve">администрации ___________ сельского поселения Успенского района. 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___________.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808C4" w:rsidRPr="00463145" w:rsidRDefault="00C83D10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5E4CD1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2808C4" w:rsidRPr="00463145" w:rsidRDefault="002808C4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услуги"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Предоставление права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выдаче разрешения на размещение нестационарного торгового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</w:p>
    <w:p w:rsidR="00692E93" w:rsidRPr="00463145" w:rsidRDefault="002808C4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 w:rsidR="00AF352E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</w:t>
      </w:r>
      <w:r w:rsidR="00AF352E">
        <w:rPr>
          <w:rFonts w:ascii="Times New Roman" w:hAnsi="Times New Roman" w:cs="Times New Roman"/>
          <w:bCs/>
          <w:sz w:val="28"/>
          <w:szCs w:val="28"/>
        </w:rPr>
        <w:t>едприятия 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2808C4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ИНН заявителя ___________________,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контактный телефон 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______________________________________</w:t>
      </w:r>
    </w:p>
    <w:p w:rsidR="00844B8F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возможность размещения нестационарного торгового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(наименование мероприятия и даты, предполагаемые для организации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торговли)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для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proofErr w:type="gramEnd"/>
      <w:r w:rsidR="00844B8F">
        <w:rPr>
          <w:rFonts w:ascii="Times New Roman" w:hAnsi="Times New Roman" w:cs="Times New Roman"/>
          <w:bCs/>
          <w:sz w:val="28"/>
          <w:szCs w:val="28"/>
        </w:rPr>
        <w:t xml:space="preserve"> __________________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(ассортимент товаров, предусмотренный положением о размещении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нестационарных торговых объектов на территории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0"/>
          <w:szCs w:val="20"/>
        </w:rPr>
        <w:t>______</w:t>
      </w:r>
      <w:r w:rsidRPr="00463145">
        <w:rPr>
          <w:rFonts w:ascii="Times New Roman" w:hAnsi="Times New Roman" w:cs="Times New Roman"/>
          <w:bCs/>
          <w:sz w:val="20"/>
          <w:szCs w:val="20"/>
        </w:rPr>
        <w:t>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адресу(</w:t>
      </w:r>
      <w:proofErr w:type="spellStart"/>
      <w:r w:rsidRPr="00463145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463145">
        <w:rPr>
          <w:rFonts w:ascii="Times New Roman" w:hAnsi="Times New Roman" w:cs="Times New Roman"/>
          <w:bCs/>
          <w:sz w:val="28"/>
          <w:szCs w:val="28"/>
        </w:rPr>
        <w:t>):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порядке размещения нестационарных торговых объектов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ознакомлен(а) и обязуюсь его соблюдать.</w:t>
      </w:r>
    </w:p>
    <w:p w:rsidR="00074A23" w:rsidRPr="00463145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844B8F" w:rsidRDefault="00844B8F" w:rsidP="0084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B8F" w:rsidRDefault="00844B8F" w:rsidP="0084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074A23" w:rsidRPr="00463145" w:rsidRDefault="00C83D10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074A2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proofErr w:type="gramEnd"/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074A2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нестационарных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074A23" w:rsidRPr="00EB3B1B" w:rsidRDefault="00074A23" w:rsidP="00844B8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A23" w:rsidRPr="00EB3B1B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ОБРАЗЕЦ ЗАЯВЛЕНИЯ 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 выдаче разрешения на размещение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нестационарного торгового объекта в дни проведения праздничных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мероприятий</w:t>
      </w:r>
    </w:p>
    <w:p w:rsidR="00074A2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A2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Главе  администрации  </w:t>
      </w:r>
      <w:r w:rsidR="00C83D10">
        <w:rPr>
          <w:rFonts w:ascii="Times New Roman" w:hAnsi="Times New Roman" w:cs="Times New Roman"/>
          <w:bCs/>
          <w:color w:val="000000"/>
          <w:sz w:val="24"/>
          <w:szCs w:val="24"/>
        </w:rPr>
        <w:t>Убеженского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 сельского п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оселения  Успенского района </w:t>
      </w:r>
    </w:p>
    <w:p w:rsidR="00074A2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Заявитель Иванов Иван Иванович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Адрес места нахождения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>с. Успенское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>Ленина, 12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Ф.И.О. руководителя предприятия Иванов Иван Иванович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ИНН заявителя 2300000000, контактный телефон 89180000000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 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ОГРН 410230000000000 от 01.10.2010, выдано ИФНС России N 1</w:t>
      </w:r>
      <w:r w:rsidR="00F558A5" w:rsidRPr="00EB3B1B">
        <w:rPr>
          <w:rFonts w:ascii="Times New Roman" w:hAnsi="Times New Roman" w:cs="Times New Roman"/>
          <w:bCs/>
          <w:sz w:val="24"/>
          <w:szCs w:val="24"/>
        </w:rPr>
        <w:t>3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по ------</w:t>
      </w: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Краснодар</w:t>
      </w:r>
      <w:r w:rsidR="00F558A5" w:rsidRPr="00EB3B1B">
        <w:rPr>
          <w:rFonts w:ascii="Times New Roman" w:hAnsi="Times New Roman" w:cs="Times New Roman"/>
          <w:bCs/>
          <w:sz w:val="24"/>
          <w:szCs w:val="24"/>
        </w:rPr>
        <w:t>скому краю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(номер, дата, кем присвоен)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Адрес электронной почты: ivanov@ivanov.ru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Прошу Вас рассмотреть возможность размещения нестационарного торгового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B3B1B">
        <w:rPr>
          <w:rFonts w:ascii="Times New Roman" w:hAnsi="Times New Roman" w:cs="Times New Roman"/>
          <w:bCs/>
          <w:sz w:val="24"/>
          <w:szCs w:val="24"/>
        </w:rPr>
        <w:t>объекта в дни проведения праздничных мероприятий</w:t>
      </w:r>
    </w:p>
    <w:p w:rsidR="00692E9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"День Победы", с 7 мая 2020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 xml:space="preserve"> года по 9 мая 20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(наименование мероприятия и даты, предполагаемые для организации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торговли)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для реализации воздушных шаров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(ассортимент товаров, предусмотренный положением о размещении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объектов на территории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администрации _____________ сельского поселения Успенского района 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по адресу(</w:t>
      </w:r>
      <w:proofErr w:type="spellStart"/>
      <w:r w:rsidRPr="00EB3B1B">
        <w:rPr>
          <w:rFonts w:ascii="Times New Roman" w:hAnsi="Times New Roman" w:cs="Times New Roman"/>
          <w:bCs/>
          <w:sz w:val="24"/>
          <w:szCs w:val="24"/>
        </w:rPr>
        <w:t>ам</w:t>
      </w:r>
      <w:proofErr w:type="spellEnd"/>
      <w:r w:rsidRPr="00EB3B1B">
        <w:rPr>
          <w:rFonts w:ascii="Times New Roman" w:hAnsi="Times New Roman" w:cs="Times New Roman"/>
          <w:bCs/>
          <w:sz w:val="24"/>
          <w:szCs w:val="24"/>
        </w:rPr>
        <w:t>):</w:t>
      </w:r>
    </w:p>
    <w:p w:rsidR="00692E93" w:rsidRPr="00EB3B1B" w:rsidRDefault="00692E93" w:rsidP="008B347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D3A19" w:rsidRPr="00EB3B1B">
        <w:rPr>
          <w:rFonts w:ascii="Times New Roman" w:hAnsi="Times New Roman" w:cs="Times New Roman"/>
          <w:bCs/>
          <w:sz w:val="24"/>
          <w:szCs w:val="24"/>
        </w:rPr>
        <w:t xml:space="preserve">с. Успенское, 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ул. Советская (вблизи строения N 15) </w:t>
      </w:r>
    </w:p>
    <w:p w:rsidR="00692E93" w:rsidRPr="00EB3B1B" w:rsidRDefault="00EB3B1B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>(адрес места расположения объекта)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(адрес места расположения объекта)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С положением о порядке размещения нестационарных торговых объектов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ознакомлен(а) и обязуюсь его соблюдать.</w:t>
      </w:r>
    </w:p>
    <w:p w:rsidR="003D3A19" w:rsidRPr="00EB3B1B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"____" ____________ 20___ г. ______________________________________________</w:t>
      </w:r>
    </w:p>
    <w:p w:rsidR="003D3A19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(дата подачи заявления) (Ф.И.О., подпись предпринимателя ил</w:t>
      </w:r>
      <w:r w:rsidR="00EB3B1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B3B1B">
        <w:rPr>
          <w:rFonts w:ascii="Times New Roman" w:hAnsi="Times New Roman" w:cs="Times New Roman"/>
          <w:bCs/>
          <w:sz w:val="24"/>
          <w:szCs w:val="24"/>
        </w:rPr>
        <w:t>руководителя предприятия</w:t>
      </w:r>
      <w:r w:rsidR="00EB3B1B">
        <w:rPr>
          <w:rFonts w:ascii="Times New Roman" w:hAnsi="Times New Roman" w:cs="Times New Roman"/>
          <w:bCs/>
          <w:sz w:val="24"/>
          <w:szCs w:val="24"/>
        </w:rPr>
        <w:t>)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D3A19" w:rsidRPr="00463145" w:rsidRDefault="00C83D10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3D3A19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proofErr w:type="gramEnd"/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D3A19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</w:p>
    <w:p w:rsidR="00692E93" w:rsidRPr="00463145" w:rsidRDefault="003D3A19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РАСПИСКА </w:t>
      </w:r>
    </w:p>
    <w:p w:rsidR="00692E93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в получении документов, представленных заявителем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заявитель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  <w:r w:rsidR="00EB3B1B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844B8F" w:rsidRPr="00463145" w:rsidRDefault="00844B8F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представил(а) следующие документы (с указанием количества и </w:t>
      </w: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формы</w:t>
      </w:r>
      <w:r w:rsidR="003D3A19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представленного</w:t>
      </w:r>
      <w:proofErr w:type="gramEnd"/>
      <w:r w:rsidRPr="00463145">
        <w:rPr>
          <w:rFonts w:ascii="Times New Roman" w:hAnsi="Times New Roman" w:cs="Times New Roman"/>
          <w:bCs/>
          <w:sz w:val="20"/>
          <w:szCs w:val="20"/>
        </w:rPr>
        <w:t xml:space="preserve"> документа):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844B8F" w:rsidRDefault="00844B8F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3D3A19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Выдал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расписку: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692E93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</w:t>
      </w:r>
      <w:r w:rsidR="00692E93"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принявшего документы)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"___" _____________ 20___ г.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выдал: 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выдавшего документы)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получил: 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подпись лица, получившего документы)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558A5" w:rsidRPr="00463145" w:rsidRDefault="00C83D10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района  муниципальной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"Предоставление права на размещение 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объектов"</w:t>
      </w: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РАСПИСКА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 отказе в приеме документов, представленных заявителем</w:t>
      </w: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B8F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заявителю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____________________________</w:t>
      </w:r>
      <w:bookmarkStart w:id="1" w:name="_GoBack"/>
      <w:bookmarkEnd w:id="1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8A5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отказано в приеме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документов, необходимых для предоставления муниципальной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услуги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sz w:val="28"/>
          <w:szCs w:val="28"/>
        </w:rPr>
        <w:t>"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Предоставление права на размещение нестационарных торговых объектов", по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следующим основаниям: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Выдал расписку ____________________________________________________________</w:t>
      </w:r>
    </w:p>
    <w:p w:rsidR="00692E93" w:rsidRPr="00F558A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отказавшего</w:t>
      </w:r>
      <w:r w:rsidR="00F558A5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в приеме документов)</w:t>
      </w:r>
    </w:p>
    <w:p w:rsidR="00B637EC" w:rsidRPr="003B5B8E" w:rsidRDefault="00692E93" w:rsidP="008B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8E">
        <w:rPr>
          <w:rFonts w:ascii="Times New Roman" w:hAnsi="Times New Roman" w:cs="Times New Roman"/>
          <w:bCs/>
          <w:sz w:val="28"/>
          <w:szCs w:val="28"/>
        </w:rPr>
        <w:t>"___" _____________ 2</w:t>
      </w:r>
      <w:r w:rsidRPr="003B5B8E">
        <w:rPr>
          <w:rFonts w:ascii="Times New Roman" w:hAnsi="Times New Roman" w:cs="Times New Roman"/>
          <w:b/>
          <w:bCs/>
          <w:sz w:val="28"/>
          <w:szCs w:val="28"/>
        </w:rPr>
        <w:t>0___ г.__</w:t>
      </w:r>
    </w:p>
    <w:sectPr w:rsidR="00B637EC" w:rsidRPr="003B5B8E" w:rsidSect="001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954"/>
    <w:rsid w:val="00057B53"/>
    <w:rsid w:val="00074A23"/>
    <w:rsid w:val="00075728"/>
    <w:rsid w:val="000D3713"/>
    <w:rsid w:val="000D45BF"/>
    <w:rsid w:val="000D5574"/>
    <w:rsid w:val="000D6D59"/>
    <w:rsid w:val="000F4197"/>
    <w:rsid w:val="001206A1"/>
    <w:rsid w:val="001919E1"/>
    <w:rsid w:val="00197E45"/>
    <w:rsid w:val="001A102B"/>
    <w:rsid w:val="001A3C24"/>
    <w:rsid w:val="001B43C6"/>
    <w:rsid w:val="001D6954"/>
    <w:rsid w:val="00220771"/>
    <w:rsid w:val="002432C6"/>
    <w:rsid w:val="002808C4"/>
    <w:rsid w:val="00280D17"/>
    <w:rsid w:val="0028290A"/>
    <w:rsid w:val="002A0B09"/>
    <w:rsid w:val="002A4598"/>
    <w:rsid w:val="002A74DD"/>
    <w:rsid w:val="002E2E4C"/>
    <w:rsid w:val="00361A91"/>
    <w:rsid w:val="00377009"/>
    <w:rsid w:val="003B5B8E"/>
    <w:rsid w:val="003C013A"/>
    <w:rsid w:val="003D3A19"/>
    <w:rsid w:val="0040314C"/>
    <w:rsid w:val="004304A5"/>
    <w:rsid w:val="00454C41"/>
    <w:rsid w:val="0046199B"/>
    <w:rsid w:val="00463145"/>
    <w:rsid w:val="00490E69"/>
    <w:rsid w:val="004935D8"/>
    <w:rsid w:val="004B38B5"/>
    <w:rsid w:val="004E12A6"/>
    <w:rsid w:val="00527FF7"/>
    <w:rsid w:val="00591C02"/>
    <w:rsid w:val="005A24A2"/>
    <w:rsid w:val="005B152D"/>
    <w:rsid w:val="005B7AC2"/>
    <w:rsid w:val="005E4CD1"/>
    <w:rsid w:val="00610180"/>
    <w:rsid w:val="00692E93"/>
    <w:rsid w:val="006B668E"/>
    <w:rsid w:val="006E3738"/>
    <w:rsid w:val="00707E94"/>
    <w:rsid w:val="0073583F"/>
    <w:rsid w:val="0076252F"/>
    <w:rsid w:val="00771990"/>
    <w:rsid w:val="00782D46"/>
    <w:rsid w:val="007C0274"/>
    <w:rsid w:val="007E650B"/>
    <w:rsid w:val="00826358"/>
    <w:rsid w:val="00844B8F"/>
    <w:rsid w:val="008930BE"/>
    <w:rsid w:val="008A7D66"/>
    <w:rsid w:val="008A7F1F"/>
    <w:rsid w:val="008B3478"/>
    <w:rsid w:val="008E3B76"/>
    <w:rsid w:val="00905587"/>
    <w:rsid w:val="00990E49"/>
    <w:rsid w:val="009A70FA"/>
    <w:rsid w:val="00A75E7E"/>
    <w:rsid w:val="00A95065"/>
    <w:rsid w:val="00AA5F22"/>
    <w:rsid w:val="00AF352E"/>
    <w:rsid w:val="00B24098"/>
    <w:rsid w:val="00B637EC"/>
    <w:rsid w:val="00BA1AE4"/>
    <w:rsid w:val="00C22EE6"/>
    <w:rsid w:val="00C657B3"/>
    <w:rsid w:val="00C83D10"/>
    <w:rsid w:val="00D26EBA"/>
    <w:rsid w:val="00D6368D"/>
    <w:rsid w:val="00DE3995"/>
    <w:rsid w:val="00DE7B52"/>
    <w:rsid w:val="00E71214"/>
    <w:rsid w:val="00E74981"/>
    <w:rsid w:val="00E81140"/>
    <w:rsid w:val="00EA05CB"/>
    <w:rsid w:val="00EB3B1B"/>
    <w:rsid w:val="00EC78B2"/>
    <w:rsid w:val="00ED75F7"/>
    <w:rsid w:val="00EF2936"/>
    <w:rsid w:val="00F01C62"/>
    <w:rsid w:val="00F558A5"/>
    <w:rsid w:val="00F90A43"/>
    <w:rsid w:val="00F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602B"/>
  <w15:docId w15:val="{50D075CE-1A09-4714-A8B3-E02913BF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ubesz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penski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penski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1A7D-EEEC-46C4-B8B6-46A6FE15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50</Pages>
  <Words>17174</Words>
  <Characters>97896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Оксана</cp:lastModifiedBy>
  <cp:revision>33</cp:revision>
  <cp:lastPrinted>2020-03-04T09:10:00Z</cp:lastPrinted>
  <dcterms:created xsi:type="dcterms:W3CDTF">2020-02-17T09:08:00Z</dcterms:created>
  <dcterms:modified xsi:type="dcterms:W3CDTF">2021-03-22T10:00:00Z</dcterms:modified>
</cp:coreProperties>
</file>